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4EF" w:rsidRPr="006064EF" w:rsidRDefault="00F76AAE" w:rsidP="006064EF">
      <w:pPr>
        <w:jc w:val="center"/>
        <w:rPr>
          <w:rFonts w:ascii="Times New Roman" w:hAnsi="Times New Roman" w:cs="Times New Roman"/>
          <w:sz w:val="28"/>
          <w:szCs w:val="28"/>
          <w:lang w:val="sr-Cyrl-RS"/>
        </w:rPr>
      </w:pPr>
      <w:r w:rsidRPr="008C2148">
        <w:br/>
      </w:r>
      <w:r w:rsidR="006064EF" w:rsidRPr="006064EF">
        <w:rPr>
          <w:rFonts w:ascii="Times New Roman" w:hAnsi="Times New Roman" w:cs="Times New Roman"/>
          <w:sz w:val="28"/>
          <w:szCs w:val="28"/>
          <w:lang w:val="sr-Cyrl-RS"/>
        </w:rPr>
        <w:t>АНЕКС ШКОЛСКОГ ПРОГРАМА ЗА ЧЕТВРТИ РАЗРЕД</w:t>
      </w:r>
    </w:p>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Фонд часова за четврти разред и предмете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6"/>
        <w:gridCol w:w="5910"/>
        <w:gridCol w:w="712"/>
        <w:gridCol w:w="1462"/>
      </w:tblGrid>
      <w:tr w:rsidR="006064EF" w:rsidRPr="006064EF" w:rsidTr="00B9662B">
        <w:trPr>
          <w:trHeight w:val="425"/>
          <w:jc w:val="center"/>
        </w:trPr>
        <w:tc>
          <w:tcPr>
            <w:tcW w:w="1096" w:type="dxa"/>
            <w:vMerge w:val="restart"/>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Ред.</w:t>
            </w:r>
          </w:p>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број</w:t>
            </w:r>
          </w:p>
        </w:tc>
        <w:tc>
          <w:tcPr>
            <w:tcW w:w="5910" w:type="dxa"/>
            <w:vMerge w:val="restart"/>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А.ОБАВЕЗНИ ПРЕДМЕТИ</w:t>
            </w:r>
          </w:p>
        </w:tc>
        <w:tc>
          <w:tcPr>
            <w:tcW w:w="2174" w:type="dxa"/>
            <w:gridSpan w:val="2"/>
            <w:tcBorders>
              <w:top w:val="single" w:sz="4" w:space="0" w:color="auto"/>
              <w:left w:val="single" w:sz="4" w:space="0" w:color="auto"/>
              <w:bottom w:val="single" w:sz="4" w:space="0" w:color="auto"/>
              <w:right w:val="single" w:sz="4" w:space="0" w:color="auto"/>
            </w:tcBorders>
            <w:vAlign w:val="center"/>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r>
      <w:tr w:rsidR="006064EF" w:rsidRPr="006064EF" w:rsidTr="00B9662B">
        <w:trPr>
          <w:trHeight w:val="273"/>
          <w:jc w:val="center"/>
        </w:trPr>
        <w:tc>
          <w:tcPr>
            <w:tcW w:w="1096" w:type="dxa"/>
            <w:vMerge/>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c>
          <w:tcPr>
            <w:tcW w:w="5910" w:type="dxa"/>
            <w:vMerge/>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Нед.</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Год.</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Српски језик</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5</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180</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2</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Енглески језик</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2</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72</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3</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Математика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5</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180</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4</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Природа и друштво</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2</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72</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5</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Ликовна култура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2</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72</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6</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Музичка култура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36</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7</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Физичко</w:t>
            </w:r>
            <w:r w:rsidRPr="006064EF">
              <w:rPr>
                <w:rFonts w:ascii="Times New Roman" w:eastAsia="Times New Roman" w:hAnsi="Times New Roman" w:cs="Times New Roman"/>
                <w:b/>
                <w:bCs/>
                <w:color w:val="000000"/>
                <w:sz w:val="24"/>
                <w:szCs w:val="24"/>
              </w:rPr>
              <w:t xml:space="preserve"> и здравствено </w:t>
            </w:r>
            <w:r w:rsidRPr="006064EF">
              <w:rPr>
                <w:rFonts w:ascii="Times New Roman" w:eastAsia="Times New Roman" w:hAnsi="Times New Roman" w:cs="Times New Roman"/>
                <w:b/>
                <w:bCs/>
                <w:color w:val="000000"/>
                <w:sz w:val="24"/>
                <w:szCs w:val="24"/>
                <w:lang w:val="sr-Cyrl-CS"/>
              </w:rPr>
              <w:t xml:space="preserve"> васпитање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3</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108</w:t>
            </w:r>
          </w:p>
        </w:tc>
      </w:tr>
      <w:tr w:rsidR="006064EF" w:rsidRPr="006064EF" w:rsidTr="00B9662B">
        <w:trPr>
          <w:trHeight w:hRule="exact" w:val="287"/>
          <w:jc w:val="center"/>
        </w:trPr>
        <w:tc>
          <w:tcPr>
            <w:tcW w:w="7006" w:type="dxa"/>
            <w:gridSpan w:val="2"/>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Укупно : 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20</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720</w:t>
            </w:r>
          </w:p>
        </w:tc>
      </w:tr>
      <w:tr w:rsidR="006064EF" w:rsidRPr="006064EF" w:rsidTr="00B9662B">
        <w:trPr>
          <w:trHeight w:hRule="exact" w:val="824"/>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Ред.</w:t>
            </w:r>
          </w:p>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број</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Б. ИЗБОРНИ ПРОГРАМИ</w:t>
            </w:r>
          </w:p>
        </w:tc>
        <w:tc>
          <w:tcPr>
            <w:tcW w:w="712" w:type="dxa"/>
            <w:tcBorders>
              <w:top w:val="single" w:sz="4" w:space="0" w:color="auto"/>
              <w:left w:val="single" w:sz="4" w:space="0" w:color="auto"/>
              <w:bottom w:val="single" w:sz="4" w:space="0" w:color="auto"/>
              <w:right w:val="single" w:sz="4" w:space="0" w:color="auto"/>
            </w:tcBorders>
            <w:vAlign w:val="center"/>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c>
          <w:tcPr>
            <w:tcW w:w="1462" w:type="dxa"/>
            <w:tcBorders>
              <w:top w:val="single" w:sz="4" w:space="0" w:color="auto"/>
              <w:left w:val="single" w:sz="4" w:space="0" w:color="auto"/>
              <w:bottom w:val="single" w:sz="4" w:space="0" w:color="auto"/>
              <w:right w:val="single" w:sz="4" w:space="0" w:color="auto"/>
            </w:tcBorders>
            <w:vAlign w:val="center"/>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u w:val="single"/>
                <w:lang w:val="sr-Cyrl-CS"/>
              </w:rPr>
              <w:t>Верска настава</w:t>
            </w:r>
            <w:r w:rsidRPr="006064EF">
              <w:rPr>
                <w:rFonts w:ascii="Times New Roman" w:eastAsia="Times New Roman" w:hAnsi="Times New Roman" w:cs="Times New Roman"/>
                <w:b/>
                <w:bCs/>
                <w:color w:val="000000"/>
                <w:sz w:val="24"/>
                <w:szCs w:val="24"/>
                <w:lang w:val="sr-Cyrl-CS"/>
              </w:rPr>
              <w:t xml:space="preserve"> или Грађанско васпитање </w:t>
            </w:r>
            <w:r w:rsidRPr="006064EF">
              <w:rPr>
                <w:rFonts w:ascii="Times New Roman" w:eastAsia="Times New Roman" w:hAnsi="Times New Roman" w:cs="Times New Roman"/>
                <w:b/>
                <w:bCs/>
                <w:color w:val="000000"/>
                <w:sz w:val="24"/>
                <w:szCs w:val="24"/>
                <w:vertAlign w:val="superscript"/>
                <w:lang w:val="sr-Cyrl-CS"/>
              </w:rPr>
              <w:t>1</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36</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B9662B" w:rsidRDefault="006064EF" w:rsidP="006064EF">
            <w:pPr>
              <w:spacing w:after="200" w:line="240" w:lineRule="auto"/>
              <w:rPr>
                <w:rFonts w:ascii="Times New Roman" w:eastAsia="Times New Roman" w:hAnsi="Times New Roman" w:cs="Times New Roman"/>
                <w:b/>
                <w:bCs/>
                <w:color w:val="000000"/>
                <w:sz w:val="24"/>
                <w:szCs w:val="24"/>
                <w:u w:val="single"/>
                <w:lang w:val="sr-Cyrl-CS"/>
              </w:rPr>
            </w:pPr>
            <w:r w:rsidRPr="006064EF">
              <w:rPr>
                <w:rFonts w:ascii="Times New Roman" w:eastAsia="Times New Roman" w:hAnsi="Times New Roman" w:cs="Times New Roman"/>
                <w:b/>
                <w:bCs/>
                <w:color w:val="000000"/>
                <w:sz w:val="24"/>
                <w:szCs w:val="24"/>
                <w:u w:val="single"/>
                <w:lang w:val="sr-Cyrl-CS"/>
              </w:rPr>
              <w:t xml:space="preserve">Матерњи језик / говор са елементима националне </w:t>
            </w:r>
          </w:p>
          <w:p w:rsidR="006064EF" w:rsidRPr="00B9662B" w:rsidRDefault="006064EF" w:rsidP="006064EF">
            <w:pPr>
              <w:spacing w:after="200" w:line="240" w:lineRule="auto"/>
              <w:jc w:val="center"/>
              <w:rPr>
                <w:rFonts w:ascii="Times New Roman" w:eastAsia="Times New Roman" w:hAnsi="Times New Roman" w:cs="Times New Roman"/>
                <w:b/>
                <w:bCs/>
                <w:color w:val="000000"/>
                <w:sz w:val="24"/>
                <w:szCs w:val="24"/>
                <w:u w:val="single"/>
                <w:lang w:val="sr-Cyrl-CS"/>
              </w:rPr>
            </w:pPr>
          </w:p>
          <w:p w:rsidR="006064EF" w:rsidRPr="00B9662B" w:rsidRDefault="006064EF" w:rsidP="006064EF">
            <w:pPr>
              <w:spacing w:after="200" w:line="240" w:lineRule="auto"/>
              <w:jc w:val="center"/>
              <w:rPr>
                <w:rFonts w:ascii="Times New Roman" w:eastAsia="Times New Roman" w:hAnsi="Times New Roman" w:cs="Times New Roman"/>
                <w:b/>
                <w:bCs/>
                <w:color w:val="000000"/>
                <w:sz w:val="24"/>
                <w:szCs w:val="24"/>
                <w:u w:val="single"/>
                <w:lang w:val="sr-Cyrl-CS"/>
              </w:rPr>
            </w:pPr>
          </w:p>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u w:val="single"/>
                <w:lang w:val="sr-Cyrl-CS"/>
              </w:rPr>
            </w:pPr>
            <w:r w:rsidRPr="006064EF">
              <w:rPr>
                <w:rFonts w:ascii="Times New Roman" w:eastAsia="Times New Roman" w:hAnsi="Times New Roman" w:cs="Times New Roman"/>
                <w:b/>
                <w:bCs/>
                <w:color w:val="000000"/>
                <w:sz w:val="24"/>
                <w:szCs w:val="24"/>
                <w:u w:val="single"/>
              </w:rPr>
              <w:t>(/</w:t>
            </w:r>
            <w:r w:rsidRPr="006064EF">
              <w:rPr>
                <w:rFonts w:ascii="Times New Roman" w:eastAsia="Times New Roman" w:hAnsi="Times New Roman" w:cs="Times New Roman"/>
                <w:b/>
                <w:bCs/>
                <w:color w:val="000000"/>
                <w:sz w:val="24"/>
                <w:szCs w:val="24"/>
                <w:u w:val="single"/>
                <w:lang w:val="sr-Cyrl-CS"/>
              </w:rPr>
              <w:t>културе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2</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72нема</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Укупно Б</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36</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Укупно А+Б</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21</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756</w:t>
            </w:r>
          </w:p>
        </w:tc>
      </w:tr>
      <w:tr w:rsidR="006064EF" w:rsidRPr="00B9662B" w:rsidTr="00B9662B">
        <w:trPr>
          <w:trHeight w:hRule="exact" w:val="83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Ред. број</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В.ОБЛИК ОБРАЗОВНО- ВАСПИТНОГ РАДА</w:t>
            </w:r>
          </w:p>
        </w:tc>
        <w:tc>
          <w:tcPr>
            <w:tcW w:w="712" w:type="dxa"/>
            <w:tcBorders>
              <w:top w:val="single" w:sz="4" w:space="0" w:color="auto"/>
              <w:left w:val="single" w:sz="4" w:space="0" w:color="auto"/>
              <w:bottom w:val="single" w:sz="4" w:space="0" w:color="auto"/>
              <w:right w:val="single" w:sz="4" w:space="0" w:color="auto"/>
            </w:tcBorders>
            <w:vAlign w:val="center"/>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c>
          <w:tcPr>
            <w:tcW w:w="1462" w:type="dxa"/>
            <w:tcBorders>
              <w:top w:val="single" w:sz="4" w:space="0" w:color="auto"/>
              <w:left w:val="single" w:sz="4" w:space="0" w:color="auto"/>
              <w:bottom w:val="single" w:sz="4" w:space="0" w:color="auto"/>
              <w:right w:val="single" w:sz="4" w:space="0" w:color="auto"/>
            </w:tcBorders>
            <w:vAlign w:val="center"/>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Редовна настава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21-242424</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rPr>
            </w:pPr>
            <w:r w:rsidRPr="006064EF">
              <w:rPr>
                <w:rFonts w:ascii="Times New Roman" w:eastAsia="Times New Roman" w:hAnsi="Times New Roman" w:cs="Times New Roman"/>
                <w:b/>
                <w:bCs/>
                <w:color w:val="000000"/>
                <w:sz w:val="24"/>
                <w:szCs w:val="24"/>
                <w:lang w:val="sr-Cyrl-CS"/>
              </w:rPr>
              <w:t>756</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2</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vertAlign w:val="superscript"/>
                <w:lang w:val="sr-Cyrl-CS"/>
              </w:rPr>
            </w:pPr>
            <w:r w:rsidRPr="006064EF">
              <w:rPr>
                <w:rFonts w:ascii="Times New Roman" w:eastAsia="Times New Roman" w:hAnsi="Times New Roman" w:cs="Times New Roman"/>
                <w:b/>
                <w:bCs/>
                <w:color w:val="000000"/>
                <w:sz w:val="24"/>
                <w:szCs w:val="24"/>
                <w:lang w:val="sr-Cyrl-CS"/>
              </w:rPr>
              <w:t>Пројектна настава</w:t>
            </w:r>
            <w:r w:rsidRPr="006064EF">
              <w:rPr>
                <w:rFonts w:ascii="Times New Roman" w:eastAsia="Times New Roman" w:hAnsi="Times New Roman" w:cs="Times New Roman"/>
                <w:b/>
                <w:bCs/>
                <w:color w:val="000000"/>
                <w:sz w:val="24"/>
                <w:szCs w:val="24"/>
                <w:vertAlign w:val="superscript"/>
                <w:lang w:val="sr-Cyrl-CS"/>
              </w:rPr>
              <w:t>2</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36</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3</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Допунска настава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36</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4</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Додатна настава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36</w:t>
            </w:r>
          </w:p>
        </w:tc>
      </w:tr>
      <w:tr w:rsidR="006064EF" w:rsidRPr="006064EF" w:rsidTr="00B9662B">
        <w:trPr>
          <w:trHeight w:hRule="exact" w:val="287"/>
          <w:jc w:val="center"/>
        </w:trPr>
        <w:tc>
          <w:tcPr>
            <w:tcW w:w="7006" w:type="dxa"/>
            <w:gridSpan w:val="2"/>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Укупно : А+Б+В</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24</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864</w:t>
            </w:r>
          </w:p>
        </w:tc>
      </w:tr>
      <w:tr w:rsidR="006064EF" w:rsidRPr="00B9662B" w:rsidTr="00B9662B">
        <w:trPr>
          <w:trHeight w:hRule="exact" w:val="860"/>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Ред број</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Г. ОСТАЛИ ОБЛИЦИ ОБРАЗОВНО-ВАСПИТНОГ РАДА</w:t>
            </w:r>
          </w:p>
        </w:tc>
        <w:tc>
          <w:tcPr>
            <w:tcW w:w="712" w:type="dxa"/>
            <w:tcBorders>
              <w:top w:val="single" w:sz="4" w:space="0" w:color="auto"/>
              <w:left w:val="single" w:sz="4" w:space="0" w:color="auto"/>
              <w:bottom w:val="single" w:sz="4" w:space="0" w:color="auto"/>
              <w:right w:val="single" w:sz="4" w:space="0" w:color="auto"/>
            </w:tcBorders>
            <w:vAlign w:val="center"/>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c>
          <w:tcPr>
            <w:tcW w:w="1462" w:type="dxa"/>
            <w:tcBorders>
              <w:top w:val="single" w:sz="4" w:space="0" w:color="auto"/>
              <w:left w:val="single" w:sz="4" w:space="0" w:color="auto"/>
              <w:bottom w:val="single" w:sz="4" w:space="0" w:color="auto"/>
              <w:right w:val="single" w:sz="4" w:space="0" w:color="auto"/>
            </w:tcBorders>
            <w:vAlign w:val="center"/>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Час одељ</w:t>
            </w:r>
            <w:r w:rsidRPr="006064EF">
              <w:rPr>
                <w:rFonts w:ascii="Times New Roman" w:eastAsia="Times New Roman" w:hAnsi="Times New Roman" w:cs="Times New Roman"/>
                <w:b/>
                <w:bCs/>
                <w:color w:val="000000"/>
                <w:sz w:val="24"/>
                <w:szCs w:val="24"/>
                <w:lang w:val="sr-Cyrl-RS"/>
              </w:rPr>
              <w:t xml:space="preserve">енског </w:t>
            </w:r>
            <w:r w:rsidRPr="006064EF">
              <w:rPr>
                <w:rFonts w:ascii="Times New Roman" w:eastAsia="Times New Roman" w:hAnsi="Times New Roman" w:cs="Times New Roman"/>
                <w:b/>
                <w:bCs/>
                <w:color w:val="000000"/>
                <w:sz w:val="24"/>
                <w:szCs w:val="24"/>
                <w:lang w:val="sr-Cyrl-CS"/>
              </w:rPr>
              <w:t>старешине</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36</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rPr>
            </w:pPr>
            <w:r w:rsidRPr="006064EF">
              <w:rPr>
                <w:rFonts w:ascii="Times New Roman" w:eastAsia="Times New Roman" w:hAnsi="Times New Roman" w:cs="Times New Roman"/>
                <w:b/>
                <w:bCs/>
                <w:color w:val="000000"/>
                <w:sz w:val="24"/>
                <w:szCs w:val="24"/>
              </w:rPr>
              <w:t>2.</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Ваннаставне активности</w:t>
            </w:r>
            <w:r w:rsidRPr="006064EF">
              <w:rPr>
                <w:rFonts w:ascii="Times New Roman" w:eastAsia="Times New Roman" w:hAnsi="Times New Roman" w:cs="Times New Roman"/>
                <w:b/>
                <w:bCs/>
                <w:color w:val="000000"/>
                <w:sz w:val="24"/>
                <w:szCs w:val="24"/>
                <w:vertAlign w:val="superscript"/>
                <w:lang w:val="sr-Cyrl-CS"/>
              </w:rPr>
              <w:t>3</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1-2</w:t>
            </w: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36-72</w:t>
            </w:r>
          </w:p>
        </w:tc>
      </w:tr>
      <w:tr w:rsidR="006064EF" w:rsidRPr="006064EF" w:rsidTr="00B9662B">
        <w:trPr>
          <w:trHeight w:hRule="exact" w:val="287"/>
          <w:jc w:val="center"/>
        </w:trPr>
        <w:tc>
          <w:tcPr>
            <w:tcW w:w="1096"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rPr>
            </w:pPr>
            <w:r w:rsidRPr="006064EF">
              <w:rPr>
                <w:rFonts w:ascii="Times New Roman" w:eastAsia="Times New Roman" w:hAnsi="Times New Roman" w:cs="Times New Roman"/>
                <w:b/>
                <w:bCs/>
                <w:color w:val="000000"/>
                <w:sz w:val="24"/>
                <w:szCs w:val="24"/>
              </w:rPr>
              <w:t>3.</w:t>
            </w:r>
          </w:p>
        </w:tc>
        <w:tc>
          <w:tcPr>
            <w:tcW w:w="5910"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Екскурзија</w:t>
            </w:r>
          </w:p>
        </w:tc>
        <w:tc>
          <w:tcPr>
            <w:tcW w:w="71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tc>
        <w:tc>
          <w:tcPr>
            <w:tcW w:w="1462" w:type="dxa"/>
            <w:tcBorders>
              <w:top w:val="single" w:sz="4" w:space="0" w:color="auto"/>
              <w:left w:val="single" w:sz="4" w:space="0" w:color="auto"/>
              <w:bottom w:val="single" w:sz="4" w:space="0" w:color="auto"/>
              <w:right w:val="single" w:sz="4" w:space="0" w:color="auto"/>
            </w:tcBorders>
            <w:vAlign w:val="center"/>
            <w:hideMark/>
          </w:tcPr>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1-3 дана</w:t>
            </w:r>
          </w:p>
        </w:tc>
      </w:tr>
    </w:tbl>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p>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1 Ученик бира један од понуђених изборних програма</w:t>
      </w:r>
    </w:p>
    <w:p w:rsidR="006064EF" w:rsidRPr="006064EF" w:rsidRDefault="006064EF" w:rsidP="006064EF">
      <w:pPr>
        <w:spacing w:after="200" w:line="240" w:lineRule="auto"/>
        <w:jc w:val="center"/>
        <w:rPr>
          <w:rFonts w:ascii="Times New Roman" w:eastAsia="Times New Roman" w:hAnsi="Times New Roman" w:cs="Times New Roman"/>
          <w:b/>
          <w:bCs/>
          <w:color w:val="000000"/>
          <w:sz w:val="24"/>
          <w:szCs w:val="24"/>
          <w:lang w:val="sr-Cyrl-CS"/>
        </w:rPr>
      </w:pPr>
      <w:r w:rsidRPr="006064EF">
        <w:rPr>
          <w:rFonts w:ascii="Times New Roman" w:eastAsia="Times New Roman" w:hAnsi="Times New Roman" w:cs="Times New Roman"/>
          <w:b/>
          <w:bCs/>
          <w:color w:val="000000"/>
          <w:sz w:val="24"/>
          <w:szCs w:val="24"/>
          <w:lang w:val="sr-Cyrl-CS"/>
        </w:rPr>
        <w:t>2 Пројектна настава је обавезна за све ученике</w:t>
      </w:r>
    </w:p>
    <w:p w:rsidR="001634A5" w:rsidRPr="001634A5" w:rsidRDefault="006064EF" w:rsidP="001634A5">
      <w:pPr>
        <w:spacing w:after="200" w:line="240" w:lineRule="auto"/>
        <w:jc w:val="center"/>
        <w:rPr>
          <w:rFonts w:ascii="Times New Roman" w:eastAsia="Times New Roman" w:hAnsi="Times New Roman" w:cs="Times New Roman"/>
          <w:b/>
          <w:bCs/>
          <w:color w:val="000000"/>
          <w:sz w:val="24"/>
          <w:szCs w:val="24"/>
          <w:lang w:val="de-AT"/>
        </w:rPr>
      </w:pPr>
      <w:r w:rsidRPr="006064EF">
        <w:rPr>
          <w:rFonts w:ascii="Times New Roman" w:eastAsia="Times New Roman" w:hAnsi="Times New Roman" w:cs="Times New Roman"/>
          <w:b/>
          <w:bCs/>
          <w:color w:val="000000"/>
          <w:sz w:val="24"/>
          <w:szCs w:val="24"/>
          <w:lang w:val="sr-Cyrl-CS"/>
        </w:rPr>
        <w:t>3 Школа реализује ваннаставне активности у области науке, технике, културе , уметности, медија и спорта</w:t>
      </w:r>
    </w:p>
    <w:p w:rsidR="00F76AAE" w:rsidRPr="00B9662B" w:rsidRDefault="00F76AAE" w:rsidP="00F76AAE">
      <w:pPr>
        <w:spacing w:after="200" w:line="240" w:lineRule="auto"/>
        <w:jc w:val="center"/>
        <w:rPr>
          <w:rFonts w:ascii="Times New Roman" w:eastAsia="Times New Roman" w:hAnsi="Times New Roman" w:cs="Times New Roman"/>
          <w:sz w:val="24"/>
          <w:szCs w:val="24"/>
          <w:lang w:val="sr-Cyrl-CS"/>
        </w:rPr>
      </w:pPr>
      <w:r w:rsidRPr="00B9662B">
        <w:rPr>
          <w:rFonts w:ascii="Times New Roman" w:eastAsia="Times New Roman" w:hAnsi="Times New Roman" w:cs="Times New Roman"/>
          <w:b/>
          <w:bCs/>
          <w:color w:val="000000"/>
          <w:sz w:val="32"/>
          <w:szCs w:val="32"/>
          <w:lang w:val="sr-Cyrl-CS"/>
        </w:rPr>
        <w:lastRenderedPageBreak/>
        <w:t>СРПСКИ ЈЕЗИК</w:t>
      </w:r>
    </w:p>
    <w:p w:rsidR="00F76AAE" w:rsidRPr="00B9662B" w:rsidRDefault="00F76AAE" w:rsidP="00F76AAE">
      <w:pPr>
        <w:spacing w:after="200" w:line="240" w:lineRule="auto"/>
        <w:rPr>
          <w:rFonts w:ascii="Times New Roman" w:eastAsia="Times New Roman" w:hAnsi="Times New Roman" w:cs="Times New Roman"/>
          <w:sz w:val="24"/>
          <w:szCs w:val="24"/>
          <w:lang w:val="sr-Cyrl-CS"/>
        </w:rPr>
      </w:pPr>
      <w:r w:rsidRPr="00B9662B">
        <w:rPr>
          <w:rFonts w:ascii="Times New Roman" w:eastAsia="Times New Roman" w:hAnsi="Times New Roman" w:cs="Times New Roman"/>
          <w:b/>
          <w:bCs/>
          <w:color w:val="000000"/>
          <w:sz w:val="28"/>
          <w:szCs w:val="28"/>
          <w:lang w:val="sr-Cyrl-CS"/>
        </w:rPr>
        <w:t>Предмет:</w:t>
      </w:r>
      <w:r w:rsidRPr="008C2148">
        <w:rPr>
          <w:rFonts w:ascii="Times New Roman" w:eastAsia="Times New Roman" w:hAnsi="Times New Roman" w:cs="Times New Roman"/>
          <w:b/>
          <w:bCs/>
          <w:color w:val="000000"/>
          <w:sz w:val="28"/>
          <w:szCs w:val="28"/>
        </w:rPr>
        <w:t> </w:t>
      </w:r>
      <w:r w:rsidRPr="00B9662B">
        <w:rPr>
          <w:rFonts w:ascii="Times New Roman" w:eastAsia="Times New Roman" w:hAnsi="Times New Roman" w:cs="Times New Roman"/>
          <w:b/>
          <w:bCs/>
          <w:color w:val="000000"/>
          <w:sz w:val="28"/>
          <w:szCs w:val="28"/>
          <w:lang w:val="sr-Cyrl-CS"/>
        </w:rPr>
        <w:t xml:space="preserve"> </w:t>
      </w:r>
      <w:r w:rsidR="00B70422">
        <w:rPr>
          <w:rFonts w:ascii="Times New Roman" w:eastAsia="Times New Roman" w:hAnsi="Times New Roman" w:cs="Times New Roman"/>
          <w:b/>
          <w:bCs/>
          <w:color w:val="000000"/>
          <w:sz w:val="28"/>
          <w:szCs w:val="28"/>
          <w:lang w:val="sr-Cyrl-RS"/>
        </w:rPr>
        <w:t>С</w:t>
      </w:r>
      <w:r w:rsidRPr="00B9662B">
        <w:rPr>
          <w:rFonts w:ascii="Times New Roman" w:eastAsia="Times New Roman" w:hAnsi="Times New Roman" w:cs="Times New Roman"/>
          <w:b/>
          <w:bCs/>
          <w:color w:val="000000"/>
          <w:sz w:val="28"/>
          <w:szCs w:val="28"/>
          <w:lang w:val="sr-Cyrl-CS"/>
        </w:rPr>
        <w:t>рпски језик</w:t>
      </w:r>
    </w:p>
    <w:p w:rsidR="00F76AAE" w:rsidRPr="00B9662B" w:rsidRDefault="00F76AAE" w:rsidP="00F76AAE">
      <w:pPr>
        <w:spacing w:after="200" w:line="240" w:lineRule="auto"/>
        <w:rPr>
          <w:rFonts w:ascii="Times New Roman" w:eastAsia="Times New Roman" w:hAnsi="Times New Roman" w:cs="Times New Roman"/>
          <w:sz w:val="24"/>
          <w:szCs w:val="24"/>
          <w:lang w:val="sr-Cyrl-CS"/>
        </w:rPr>
      </w:pPr>
      <w:r w:rsidRPr="00B9662B">
        <w:rPr>
          <w:rFonts w:ascii="Times New Roman" w:eastAsia="Times New Roman" w:hAnsi="Times New Roman" w:cs="Times New Roman"/>
          <w:b/>
          <w:bCs/>
          <w:color w:val="000000"/>
          <w:sz w:val="24"/>
          <w:szCs w:val="24"/>
          <w:lang w:val="sr-Cyrl-CS"/>
        </w:rPr>
        <w:t>Разред:</w:t>
      </w:r>
      <w:r w:rsidRPr="008C2148">
        <w:rPr>
          <w:rFonts w:ascii="Times New Roman" w:eastAsia="Times New Roman" w:hAnsi="Times New Roman" w:cs="Times New Roman"/>
          <w:b/>
          <w:bCs/>
          <w:color w:val="000000"/>
          <w:sz w:val="24"/>
          <w:szCs w:val="24"/>
        </w:rPr>
        <w:t> </w:t>
      </w:r>
      <w:r w:rsidRPr="00B9662B">
        <w:rPr>
          <w:rFonts w:ascii="Times New Roman" w:eastAsia="Times New Roman" w:hAnsi="Times New Roman" w:cs="Times New Roman"/>
          <w:b/>
          <w:bCs/>
          <w:color w:val="000000"/>
          <w:sz w:val="24"/>
          <w:szCs w:val="24"/>
          <w:lang w:val="sr-Cyrl-CS"/>
        </w:rPr>
        <w:t xml:space="preserve"> </w:t>
      </w:r>
      <w:r w:rsidRPr="008C2148">
        <w:rPr>
          <w:rFonts w:ascii="Times New Roman" w:eastAsia="Times New Roman" w:hAnsi="Times New Roman" w:cs="Times New Roman"/>
          <w:b/>
          <w:bCs/>
          <w:color w:val="000000"/>
          <w:sz w:val="24"/>
          <w:szCs w:val="24"/>
        </w:rPr>
        <w:t>IV</w:t>
      </w:r>
    </w:p>
    <w:tbl>
      <w:tblPr>
        <w:tblW w:w="0" w:type="auto"/>
        <w:tblCellMar>
          <w:top w:w="15" w:type="dxa"/>
          <w:left w:w="15" w:type="dxa"/>
          <w:bottom w:w="15" w:type="dxa"/>
          <w:right w:w="15" w:type="dxa"/>
        </w:tblCellMar>
        <w:tblLook w:val="04A0" w:firstRow="1" w:lastRow="0" w:firstColumn="1" w:lastColumn="0" w:noHBand="0" w:noVBand="1"/>
      </w:tblPr>
      <w:tblGrid>
        <w:gridCol w:w="1421"/>
        <w:gridCol w:w="7625"/>
        <w:gridCol w:w="590"/>
      </w:tblGrid>
      <w:tr w:rsidR="00F76AAE" w:rsidRPr="008C2148" w:rsidTr="00F7756A">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76AAE" w:rsidRPr="008C2148" w:rsidRDefault="00F76AAE" w:rsidP="00F7756A">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ФОНД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76AAE" w:rsidRPr="008C2148" w:rsidRDefault="00670CC8" w:rsidP="00B9439B">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w:t>
            </w:r>
            <w:r w:rsidR="00F76AAE" w:rsidRPr="008C2148">
              <w:rPr>
                <w:rFonts w:ascii="Times New Roman" w:eastAsia="Times New Roman" w:hAnsi="Times New Roman" w:cs="Times New Roman"/>
                <w:color w:val="000000"/>
                <w:sz w:val="24"/>
                <w:szCs w:val="24"/>
              </w:rPr>
              <w:t>едељно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6AAE" w:rsidRPr="008C2148" w:rsidRDefault="00F76AAE" w:rsidP="00F7756A">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w:t>
            </w:r>
          </w:p>
        </w:tc>
      </w:tr>
      <w:tr w:rsidR="00F76AAE" w:rsidRPr="008C2148" w:rsidTr="00F7756A">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6AAE" w:rsidRPr="008C2148" w:rsidRDefault="00F76AAE" w:rsidP="00F775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76AAE" w:rsidRPr="008C2148" w:rsidRDefault="00670CC8" w:rsidP="00B9439B">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w:t>
            </w:r>
            <w:r w:rsidR="00F76AAE" w:rsidRPr="008C2148">
              <w:rPr>
                <w:rFonts w:ascii="Times New Roman" w:eastAsia="Times New Roman" w:hAnsi="Times New Roman" w:cs="Times New Roman"/>
                <w:color w:val="000000"/>
                <w:sz w:val="24"/>
                <w:szCs w:val="24"/>
              </w:rPr>
              <w:t>одишње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6AAE" w:rsidRPr="008C2148" w:rsidRDefault="00F76AAE" w:rsidP="00F7756A">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180</w:t>
            </w:r>
          </w:p>
        </w:tc>
      </w:tr>
      <w:tr w:rsidR="00F76AAE" w:rsidRPr="008C2148" w:rsidTr="00F7756A">
        <w:trPr>
          <w:trHeight w:val="510"/>
        </w:trPr>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F76AAE" w:rsidRPr="008C2148" w:rsidRDefault="00F76AAE" w:rsidP="00F7756A">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F76AAE" w:rsidRPr="008C2148" w:rsidRDefault="00F76AAE" w:rsidP="00670CC8">
            <w:pPr>
              <w:spacing w:before="240" w:after="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r w:rsidRPr="008C2148">
              <w:rPr>
                <w:rFonts w:ascii="Times New Roman" w:eastAsia="Times New Roman" w:hAnsi="Times New Roman" w:cs="Times New Roman"/>
                <w:color w:val="000000"/>
                <w:sz w:val="24"/>
                <w:szCs w:val="24"/>
              </w:rPr>
              <w:t xml:space="preserve"> учења</w:t>
            </w:r>
            <w:r w:rsidRPr="008C2148">
              <w:rPr>
                <w:rFonts w:ascii="Times New Roman" w:eastAsia="Times New Roman" w:hAnsi="Times New Roman" w:cs="Times New Roman"/>
                <w:i/>
                <w:iCs/>
                <w:color w:val="000000"/>
                <w:sz w:val="24"/>
                <w:szCs w:val="24"/>
              </w:rPr>
              <w:t xml:space="preserve"> </w:t>
            </w:r>
            <w:r w:rsidRPr="008C2148">
              <w:rPr>
                <w:rFonts w:ascii="Times New Roman" w:eastAsia="Times New Roman" w:hAnsi="Times New Roman" w:cs="Times New Roman"/>
                <w:color w:val="000000"/>
                <w:sz w:val="24"/>
                <w:szCs w:val="24"/>
              </w:rPr>
              <w:t>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w:t>
            </w:r>
          </w:p>
          <w:p w:rsidR="00F76AAE" w:rsidRPr="008C2148" w:rsidRDefault="00F76AAE" w:rsidP="00F7756A">
            <w:pPr>
              <w:spacing w:before="240" w:after="0" w:line="240" w:lineRule="auto"/>
              <w:rPr>
                <w:rFonts w:ascii="Times New Roman" w:eastAsia="Times New Roman" w:hAnsi="Times New Roman" w:cs="Times New Roman"/>
                <w:sz w:val="24"/>
                <w:szCs w:val="24"/>
              </w:rPr>
            </w:pPr>
            <w:r w:rsidRPr="008C2148">
              <w:rPr>
                <w:rFonts w:ascii="Verdana" w:eastAsia="Times New Roman" w:hAnsi="Verdana" w:cs="Times New Roman"/>
                <w:color w:val="000000"/>
                <w:sz w:val="18"/>
                <w:szCs w:val="18"/>
              </w:rPr>
              <w:t> </w:t>
            </w:r>
          </w:p>
          <w:p w:rsidR="00F76AAE" w:rsidRPr="008C2148" w:rsidRDefault="00F76AAE" w:rsidP="00F7756A">
            <w:pPr>
              <w:spacing w:before="240" w:after="0" w:line="240" w:lineRule="auto"/>
              <w:rPr>
                <w:rFonts w:ascii="Times New Roman" w:eastAsia="Times New Roman" w:hAnsi="Times New Roman" w:cs="Times New Roman"/>
                <w:sz w:val="24"/>
                <w:szCs w:val="24"/>
              </w:rPr>
            </w:pPr>
            <w:r w:rsidRPr="008C2148">
              <w:rPr>
                <w:rFonts w:ascii="Verdana" w:eastAsia="Times New Roman" w:hAnsi="Verdana" w:cs="Times New Roman"/>
                <w:color w:val="000000"/>
                <w:sz w:val="18"/>
                <w:szCs w:val="18"/>
              </w:rPr>
              <w:t> </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F76AAE" w:rsidRPr="008C2148" w:rsidRDefault="00F76AAE" w:rsidP="00F7756A">
            <w:pPr>
              <w:spacing w:after="0" w:line="240" w:lineRule="auto"/>
              <w:rPr>
                <w:rFonts w:ascii="Times New Roman" w:eastAsia="Times New Roman" w:hAnsi="Times New Roman" w:cs="Times New Roman"/>
                <w:sz w:val="24"/>
                <w:szCs w:val="24"/>
              </w:rPr>
            </w:pPr>
          </w:p>
        </w:tc>
      </w:tr>
    </w:tbl>
    <w:p w:rsidR="00F76AAE" w:rsidRPr="008C2148" w:rsidRDefault="00F76AAE" w:rsidP="00F76AA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576"/>
        <w:gridCol w:w="1821"/>
        <w:gridCol w:w="2318"/>
        <w:gridCol w:w="3921"/>
      </w:tblGrid>
      <w:tr w:rsidR="00F76AAE" w:rsidRPr="008C2148" w:rsidTr="00F7756A">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670CC8" w:rsidRDefault="00F76AAE" w:rsidP="00F7756A">
            <w:pPr>
              <w:spacing w:after="0" w:line="240" w:lineRule="auto"/>
              <w:jc w:val="center"/>
              <w:rPr>
                <w:rFonts w:ascii="Times New Roman" w:eastAsia="Times New Roman" w:hAnsi="Times New Roman" w:cs="Times New Roman"/>
                <w:b/>
                <w:bCs/>
                <w:color w:val="000000"/>
                <w:sz w:val="24"/>
                <w:szCs w:val="24"/>
              </w:rPr>
            </w:pPr>
            <w:r w:rsidRPr="008C2148">
              <w:rPr>
                <w:rFonts w:ascii="Times New Roman" w:eastAsia="Times New Roman" w:hAnsi="Times New Roman" w:cs="Times New Roman"/>
                <w:b/>
                <w:bCs/>
                <w:color w:val="000000"/>
                <w:sz w:val="24"/>
                <w:szCs w:val="24"/>
              </w:rPr>
              <w:t>ОБЛАСТ/</w:t>
            </w:r>
          </w:p>
          <w:p w:rsidR="00F76AAE" w:rsidRPr="008C2148" w:rsidRDefault="00F76AAE" w:rsidP="00F7756A">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ТЕМА</w:t>
            </w:r>
          </w:p>
          <w:p w:rsidR="00F76AAE" w:rsidRPr="008C2148" w:rsidRDefault="00F76AAE" w:rsidP="00F775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76AAE" w:rsidRPr="008C2148" w:rsidRDefault="00F76AAE" w:rsidP="00F7756A">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ИСХОДИ</w:t>
            </w:r>
          </w:p>
          <w:p w:rsidR="00F76AAE" w:rsidRPr="008C2148" w:rsidRDefault="00F76AAE" w:rsidP="00F7756A">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 завршеној области/теми ученик ће бити у стању да:</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F76AAE" w:rsidRPr="008C2148" w:rsidRDefault="00F76AAE" w:rsidP="00F7756A">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САДРЖАЈИ ПРОГРАМА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F76AAE" w:rsidRPr="008C2148" w:rsidRDefault="00F76AAE" w:rsidP="00F7756A">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НАЧИНИ И ПОСТУПЦИ ЗА ОСТВАРИВАЊЕ ПРОГРАМА</w:t>
            </w:r>
          </w:p>
        </w:tc>
      </w:tr>
      <w:tr w:rsidR="00F76AAE" w:rsidRPr="008C2148" w:rsidTr="00F7756A">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F76AAE" w:rsidRPr="008C2148" w:rsidRDefault="00F76AAE" w:rsidP="00F7756A">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КЊИЖЕВНОСТ</w:t>
            </w:r>
          </w:p>
          <w:p w:rsidR="00F76AAE" w:rsidRPr="008C2148" w:rsidRDefault="00F76AAE" w:rsidP="00F7756A">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lastRenderedPageBreak/>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ЈЕЗИК</w:t>
            </w:r>
          </w:p>
          <w:p w:rsidR="00F76AAE" w:rsidRPr="008C2148" w:rsidRDefault="00F76AAE" w:rsidP="00F7756A">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Граматика и правопис</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0"/>
                <w:szCs w:val="20"/>
              </w:rPr>
              <w:lastRenderedPageBreak/>
              <w:t>–</w:t>
            </w:r>
            <w:r w:rsidRPr="008C2148">
              <w:rPr>
                <w:rFonts w:ascii="Times New Roman" w:eastAsia="Times New Roman" w:hAnsi="Times New Roman" w:cs="Times New Roman"/>
                <w:color w:val="000000"/>
                <w:sz w:val="24"/>
                <w:szCs w:val="24"/>
              </w:rPr>
              <w:t xml:space="preserve"> чита са разумевањем различите врсте текстова;</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укратко образложи свој утисак и мишљење поштујући и другачије ставове;</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разликује књижевне врсте: шаљиву народну песму, басну и причу о животињама, приповетку, </w:t>
            </w:r>
            <w:r w:rsidRPr="008C2148">
              <w:rPr>
                <w:rFonts w:ascii="Times New Roman" w:eastAsia="Times New Roman" w:hAnsi="Times New Roman" w:cs="Times New Roman"/>
                <w:color w:val="000000"/>
                <w:sz w:val="24"/>
                <w:szCs w:val="24"/>
              </w:rPr>
              <w:lastRenderedPageBreak/>
              <w:t>роман за децу и драмски текст;</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одреди тему, редослед догађаја, време и место дешавања у прочитаном тек</w:t>
            </w:r>
            <w:r w:rsidRPr="008C2148">
              <w:rPr>
                <w:rFonts w:ascii="Times New Roman" w:eastAsia="Times New Roman" w:hAnsi="Times New Roman" w:cs="Times New Roman"/>
                <w:color w:val="000000"/>
              </w:rPr>
              <w:t>сту;</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именује позитивне и негативне особине ликова;</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 и издвоји основне елементе лирске песме (стих, строфа, рима и ритам);</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тумачи идеје књижевног дела;</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препозна ситуације кршења/остваривања права детета и стереотипе у књижевним делима;</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 персонификацију и разуме њену улогу у књижевном делу;</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разликује описивање, приповедање (у 1. и 3. лицу) и дијалог у књижевном </w:t>
            </w:r>
            <w:r w:rsidRPr="008C2148">
              <w:rPr>
                <w:rFonts w:ascii="Times New Roman" w:eastAsia="Times New Roman" w:hAnsi="Times New Roman" w:cs="Times New Roman"/>
                <w:color w:val="000000"/>
                <w:sz w:val="24"/>
                <w:szCs w:val="24"/>
              </w:rPr>
              <w:lastRenderedPageBreak/>
              <w:t>делу;</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преприча текст из различитих улога/перспектива;</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 основни тон књижевног текста (ведар, тужан, шаљив);</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 супротстављеност лица у драмском тексту;</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чита текст поштујући интонацију реченице/стиха;</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изражајно рецитује песму и чита прозни текст;</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изводи драмске текстове;</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усвоји позитивне људске вредности на основу прочитаних књижевних дела;</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повеже граматичке појмове обрађене у претходним разредима са </w:t>
            </w:r>
            <w:r w:rsidRPr="008C2148">
              <w:rPr>
                <w:rFonts w:ascii="Times New Roman" w:eastAsia="Times New Roman" w:hAnsi="Times New Roman" w:cs="Times New Roman"/>
                <w:color w:val="000000"/>
                <w:sz w:val="24"/>
                <w:szCs w:val="24"/>
              </w:rPr>
              <w:lastRenderedPageBreak/>
              <w:t>новим наставним садржајима;</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разликује речи које мењају облик (именице, заменице, придеви, бројеви, глаголи) и уочи оне које су увек у истом облику;</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одреди основне реченичне чланове;</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разликује врсту речи од службе речи у реченици;</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поштује и примени основна правописна правила;</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правилно пише сва три модела управног говора;</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употреби основне облике усменог и писменог изражавања: препричавање, причање и описивање;</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употреби речи истог облика, а различитог значења, као </w:t>
            </w:r>
            <w:r w:rsidRPr="008C2148">
              <w:rPr>
                <w:rFonts w:ascii="Times New Roman" w:eastAsia="Times New Roman" w:hAnsi="Times New Roman" w:cs="Times New Roman"/>
                <w:color w:val="000000"/>
                <w:sz w:val="26"/>
                <w:szCs w:val="26"/>
              </w:rPr>
              <w:t>и</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color w:val="000000"/>
                <w:sz w:val="24"/>
                <w:szCs w:val="24"/>
              </w:rPr>
              <w:lastRenderedPageBreak/>
              <w:t>речи истог значења, а различитог облика;</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препозна значење речи и фразеологизама који се употребљавају у свакодневној комуникацији;</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напише разгледницу, честитку, приватно писмо;</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прилагоди језички израз комуникативној ситуацији – формалној и неформалној;</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повеже информације исказане у линеарном и нелинеарном тексту и на основу њих изводи закључак;</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правилно структурира текст;</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учествује у предлагању садржаја и начина рада.</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lastRenderedPageBreak/>
              <w:t>ШКОЛСКА ЛЕКТИРА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Поезија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 Шаљива народна песма </w:t>
            </w:r>
            <w:r w:rsidRPr="008C2148">
              <w:rPr>
                <w:rFonts w:ascii="Times New Roman" w:eastAsia="Times New Roman" w:hAnsi="Times New Roman" w:cs="Times New Roman"/>
                <w:i/>
                <w:iCs/>
                <w:color w:val="000000"/>
                <w:sz w:val="24"/>
                <w:szCs w:val="24"/>
              </w:rPr>
              <w:t>Женидба врапца Подунавца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2. Војислав Илић: </w:t>
            </w:r>
            <w:r w:rsidRPr="008C2148">
              <w:rPr>
                <w:rFonts w:ascii="Times New Roman" w:eastAsia="Times New Roman" w:hAnsi="Times New Roman" w:cs="Times New Roman"/>
                <w:i/>
                <w:iCs/>
                <w:color w:val="000000"/>
                <w:sz w:val="24"/>
                <w:szCs w:val="24"/>
              </w:rPr>
              <w:t>Јесен/</w:t>
            </w:r>
            <w:r w:rsidRPr="008C2148">
              <w:rPr>
                <w:rFonts w:ascii="Times New Roman" w:eastAsia="Times New Roman" w:hAnsi="Times New Roman" w:cs="Times New Roman"/>
                <w:color w:val="000000"/>
                <w:sz w:val="24"/>
                <w:szCs w:val="24"/>
              </w:rPr>
              <w:t>Владислав Петковић Дис:</w:t>
            </w:r>
            <w:r w:rsidRPr="008C2148">
              <w:rPr>
                <w:rFonts w:ascii="Times New Roman" w:eastAsia="Times New Roman" w:hAnsi="Times New Roman" w:cs="Times New Roman"/>
                <w:i/>
                <w:iCs/>
                <w:color w:val="000000"/>
                <w:sz w:val="24"/>
                <w:szCs w:val="24"/>
              </w:rPr>
              <w:t xml:space="preserve"> Зима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3. Момчило Мошо Одаловић: </w:t>
            </w:r>
            <w:r w:rsidRPr="008C2148">
              <w:rPr>
                <w:rFonts w:ascii="Times New Roman" w:eastAsia="Times New Roman" w:hAnsi="Times New Roman" w:cs="Times New Roman"/>
                <w:i/>
                <w:iCs/>
                <w:color w:val="000000"/>
                <w:sz w:val="24"/>
                <w:szCs w:val="24"/>
              </w:rPr>
              <w:t>Молитва за маму</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4. Мирослав Антић: </w:t>
            </w:r>
            <w:r w:rsidRPr="008C2148">
              <w:rPr>
                <w:rFonts w:ascii="Times New Roman" w:eastAsia="Times New Roman" w:hAnsi="Times New Roman" w:cs="Times New Roman"/>
                <w:i/>
                <w:iCs/>
                <w:color w:val="000000"/>
                <w:sz w:val="24"/>
                <w:szCs w:val="24"/>
              </w:rPr>
              <w:t>Космонаутска песма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5. Бранко Миљковић: </w:t>
            </w:r>
            <w:r w:rsidRPr="008C2148">
              <w:rPr>
                <w:rFonts w:ascii="Times New Roman" w:eastAsia="Times New Roman" w:hAnsi="Times New Roman" w:cs="Times New Roman"/>
                <w:i/>
                <w:iCs/>
                <w:color w:val="000000"/>
                <w:sz w:val="24"/>
                <w:szCs w:val="24"/>
              </w:rPr>
              <w:lastRenderedPageBreak/>
              <w:t>Песма о цвету</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6. Добрица Ерић: </w:t>
            </w:r>
            <w:r w:rsidRPr="008C2148">
              <w:rPr>
                <w:rFonts w:ascii="Times New Roman" w:eastAsia="Times New Roman" w:hAnsi="Times New Roman" w:cs="Times New Roman"/>
                <w:i/>
                <w:iCs/>
                <w:color w:val="000000"/>
                <w:sz w:val="24"/>
                <w:szCs w:val="24"/>
              </w:rPr>
              <w:t>Завичај/Oтаџбина је наша очевина</w:t>
            </w:r>
            <w:r w:rsidRPr="008C2148">
              <w:rPr>
                <w:rFonts w:ascii="Times New Roman" w:eastAsia="Times New Roman" w:hAnsi="Times New Roman" w:cs="Times New Roman"/>
                <w:color w:val="000000"/>
                <w:sz w:val="24"/>
                <w:szCs w:val="24"/>
              </w:rPr>
              <w:t xml:space="preserve">/Момчило Мошо Одаловић: </w:t>
            </w:r>
            <w:r w:rsidRPr="008C2148">
              <w:rPr>
                <w:rFonts w:ascii="Times New Roman" w:eastAsia="Times New Roman" w:hAnsi="Times New Roman" w:cs="Times New Roman"/>
                <w:i/>
                <w:iCs/>
                <w:color w:val="000000"/>
                <w:sz w:val="24"/>
                <w:szCs w:val="24"/>
              </w:rPr>
              <w:t>Птице косовчице</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7. Мирослав Антић: </w:t>
            </w:r>
            <w:r w:rsidRPr="008C2148">
              <w:rPr>
                <w:rFonts w:ascii="Times New Roman" w:eastAsia="Times New Roman" w:hAnsi="Times New Roman" w:cs="Times New Roman"/>
                <w:i/>
                <w:iCs/>
                <w:color w:val="000000"/>
                <w:sz w:val="24"/>
                <w:szCs w:val="24"/>
              </w:rPr>
              <w:t>Прва љубав</w:t>
            </w:r>
            <w:r w:rsidRPr="008C2148">
              <w:rPr>
                <w:rFonts w:ascii="Times New Roman" w:eastAsia="Times New Roman" w:hAnsi="Times New Roman" w:cs="Times New Roman"/>
                <w:color w:val="000000"/>
                <w:sz w:val="24"/>
                <w:szCs w:val="24"/>
              </w:rPr>
              <w:t>/</w:t>
            </w:r>
            <w:r w:rsidRPr="008C2148">
              <w:rPr>
                <w:rFonts w:ascii="Times New Roman" w:eastAsia="Times New Roman" w:hAnsi="Times New Roman" w:cs="Times New Roman"/>
                <w:i/>
                <w:iCs/>
                <w:color w:val="000000"/>
                <w:sz w:val="24"/>
                <w:szCs w:val="24"/>
              </w:rPr>
              <w:t>Најљубавнија песма</w:t>
            </w:r>
            <w:r w:rsidRPr="008C2148">
              <w:rPr>
                <w:rFonts w:ascii="Times New Roman" w:eastAsia="Times New Roman" w:hAnsi="Times New Roman" w:cs="Times New Roman"/>
                <w:color w:val="000000"/>
                <w:sz w:val="24"/>
                <w:szCs w:val="24"/>
              </w:rPr>
              <w:t xml:space="preserve">/Алексије Марјановић: </w:t>
            </w:r>
            <w:r w:rsidRPr="008C2148">
              <w:rPr>
                <w:rFonts w:ascii="Times New Roman" w:eastAsia="Times New Roman" w:hAnsi="Times New Roman" w:cs="Times New Roman"/>
                <w:i/>
                <w:iCs/>
                <w:color w:val="000000"/>
                <w:sz w:val="24"/>
                <w:szCs w:val="24"/>
              </w:rPr>
              <w:t>Љубав</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8. Бранко Ћопић: </w:t>
            </w:r>
            <w:r w:rsidRPr="008C2148">
              <w:rPr>
                <w:rFonts w:ascii="Times New Roman" w:eastAsia="Times New Roman" w:hAnsi="Times New Roman" w:cs="Times New Roman"/>
                <w:i/>
                <w:iCs/>
                <w:color w:val="000000"/>
                <w:sz w:val="24"/>
                <w:szCs w:val="24"/>
              </w:rPr>
              <w:t>Месец и његова бака</w:t>
            </w:r>
            <w:r w:rsidRPr="008C2148">
              <w:rPr>
                <w:rFonts w:ascii="Times New Roman" w:eastAsia="Times New Roman" w:hAnsi="Times New Roman" w:cs="Times New Roman"/>
                <w:color w:val="000000"/>
                <w:sz w:val="24"/>
                <w:szCs w:val="24"/>
              </w:rPr>
              <w:t xml:space="preserve">/Десанка Максимовић: </w:t>
            </w:r>
            <w:r w:rsidRPr="008C2148">
              <w:rPr>
                <w:rFonts w:ascii="Times New Roman" w:eastAsia="Times New Roman" w:hAnsi="Times New Roman" w:cs="Times New Roman"/>
                <w:i/>
                <w:iCs/>
                <w:color w:val="000000"/>
                <w:sz w:val="24"/>
                <w:szCs w:val="24"/>
              </w:rPr>
              <w:t>Пауково дело</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9. Бранислав Црнчевић:</w:t>
            </w:r>
            <w:r w:rsidRPr="008C2148">
              <w:rPr>
                <w:rFonts w:ascii="Times New Roman" w:eastAsia="Times New Roman" w:hAnsi="Times New Roman" w:cs="Times New Roman"/>
                <w:i/>
                <w:iCs/>
                <w:color w:val="000000"/>
                <w:sz w:val="24"/>
                <w:szCs w:val="24"/>
              </w:rPr>
              <w:t xml:space="preserve"> Кад би мени дали један дан</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10. Владимир Андрић: </w:t>
            </w:r>
            <w:r w:rsidRPr="008C2148">
              <w:rPr>
                <w:rFonts w:ascii="Times New Roman" w:eastAsia="Times New Roman" w:hAnsi="Times New Roman" w:cs="Times New Roman"/>
                <w:i/>
                <w:iCs/>
                <w:color w:val="000000"/>
                <w:sz w:val="24"/>
                <w:szCs w:val="24"/>
              </w:rPr>
              <w:t>Дај ми крила један круг</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11. Народна песма </w:t>
            </w:r>
            <w:r w:rsidRPr="008C2148">
              <w:rPr>
                <w:rFonts w:ascii="Times New Roman" w:eastAsia="Times New Roman" w:hAnsi="Times New Roman" w:cs="Times New Roman"/>
                <w:i/>
                <w:iCs/>
                <w:color w:val="000000"/>
                <w:sz w:val="24"/>
                <w:szCs w:val="24"/>
              </w:rPr>
              <w:t>Милош у Латинима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12. Народна песма</w:t>
            </w:r>
            <w:r w:rsidRPr="008C2148">
              <w:rPr>
                <w:rFonts w:ascii="Times New Roman" w:eastAsia="Times New Roman" w:hAnsi="Times New Roman" w:cs="Times New Roman"/>
                <w:i/>
                <w:iCs/>
                <w:color w:val="000000"/>
                <w:sz w:val="24"/>
                <w:szCs w:val="24"/>
              </w:rPr>
              <w:t xml:space="preserve"> Јетрвица адамско колено</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Проза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 Народна прича о животињама: </w:t>
            </w:r>
            <w:r w:rsidRPr="008C2148">
              <w:rPr>
                <w:rFonts w:ascii="Times New Roman" w:eastAsia="Times New Roman" w:hAnsi="Times New Roman" w:cs="Times New Roman"/>
                <w:i/>
                <w:iCs/>
                <w:color w:val="000000"/>
                <w:sz w:val="24"/>
                <w:szCs w:val="24"/>
              </w:rPr>
              <w:t>Међед, свиња и лисица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2. Народна приповетка: </w:t>
            </w:r>
            <w:r w:rsidRPr="008C2148">
              <w:rPr>
                <w:rFonts w:ascii="Times New Roman" w:eastAsia="Times New Roman" w:hAnsi="Times New Roman" w:cs="Times New Roman"/>
                <w:i/>
                <w:iCs/>
                <w:color w:val="000000"/>
                <w:sz w:val="24"/>
                <w:szCs w:val="24"/>
              </w:rPr>
              <w:t>Најбоље задужбине</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3. Народна приповетка: </w:t>
            </w:r>
            <w:r w:rsidRPr="008C2148">
              <w:rPr>
                <w:rFonts w:ascii="Times New Roman" w:eastAsia="Times New Roman" w:hAnsi="Times New Roman" w:cs="Times New Roman"/>
                <w:i/>
                <w:iCs/>
                <w:color w:val="000000"/>
                <w:sz w:val="24"/>
                <w:szCs w:val="24"/>
              </w:rPr>
              <w:t xml:space="preserve">Ветар и </w:t>
            </w:r>
            <w:r w:rsidRPr="008C2148">
              <w:rPr>
                <w:rFonts w:ascii="Times New Roman" w:eastAsia="Times New Roman" w:hAnsi="Times New Roman" w:cs="Times New Roman"/>
                <w:i/>
                <w:iCs/>
                <w:color w:val="000000"/>
                <w:sz w:val="24"/>
                <w:szCs w:val="24"/>
              </w:rPr>
              <w:lastRenderedPageBreak/>
              <w:t>сунце</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Народна бајка:</w:t>
            </w:r>
            <w:r w:rsidRPr="008C2148">
              <w:rPr>
                <w:rFonts w:ascii="Times New Roman" w:eastAsia="Times New Roman" w:hAnsi="Times New Roman" w:cs="Times New Roman"/>
                <w:i/>
                <w:iCs/>
                <w:color w:val="000000"/>
                <w:sz w:val="24"/>
                <w:szCs w:val="24"/>
              </w:rPr>
              <w:t xml:space="preserve"> Пепељуга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5. Бранислав Нушић: </w:t>
            </w:r>
            <w:r w:rsidRPr="008C2148">
              <w:rPr>
                <w:rFonts w:ascii="Times New Roman" w:eastAsia="Times New Roman" w:hAnsi="Times New Roman" w:cs="Times New Roman"/>
                <w:i/>
                <w:iCs/>
                <w:color w:val="000000"/>
                <w:sz w:val="24"/>
                <w:szCs w:val="24"/>
              </w:rPr>
              <w:t>Прва љубав</w:t>
            </w:r>
            <w:r w:rsidRPr="008C2148">
              <w:rPr>
                <w:rFonts w:ascii="Times New Roman" w:eastAsia="Times New Roman" w:hAnsi="Times New Roman" w:cs="Times New Roman"/>
                <w:color w:val="000000"/>
                <w:sz w:val="24"/>
                <w:szCs w:val="24"/>
              </w:rPr>
              <w:t xml:space="preserve"> (одломак из </w:t>
            </w:r>
            <w:r w:rsidRPr="008C2148">
              <w:rPr>
                <w:rFonts w:ascii="Times New Roman" w:eastAsia="Times New Roman" w:hAnsi="Times New Roman" w:cs="Times New Roman"/>
                <w:i/>
                <w:iCs/>
                <w:color w:val="000000"/>
                <w:sz w:val="24"/>
                <w:szCs w:val="24"/>
              </w:rPr>
              <w:t>Аутобиографије</w:t>
            </w:r>
            <w:r w:rsidRPr="008C2148">
              <w:rPr>
                <w:rFonts w:ascii="Times New Roman" w:eastAsia="Times New Roman" w:hAnsi="Times New Roman" w:cs="Times New Roman"/>
                <w:color w:val="000000"/>
                <w:sz w:val="24"/>
                <w:szCs w:val="24"/>
              </w:rPr>
              <w:t>)</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6. Бранислав Црнчевић: </w:t>
            </w:r>
            <w:r w:rsidRPr="008C2148">
              <w:rPr>
                <w:rFonts w:ascii="Times New Roman" w:eastAsia="Times New Roman" w:hAnsi="Times New Roman" w:cs="Times New Roman"/>
                <w:i/>
                <w:iCs/>
                <w:color w:val="000000"/>
                <w:sz w:val="24"/>
                <w:szCs w:val="24"/>
              </w:rPr>
              <w:t>Босоноги и небо</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7. Гроздана Олујић:</w:t>
            </w:r>
            <w:r w:rsidRPr="008C2148">
              <w:rPr>
                <w:rFonts w:ascii="Times New Roman" w:eastAsia="Times New Roman" w:hAnsi="Times New Roman" w:cs="Times New Roman"/>
                <w:i/>
                <w:iCs/>
                <w:color w:val="000000"/>
                <w:sz w:val="24"/>
                <w:szCs w:val="24"/>
              </w:rPr>
              <w:t xml:space="preserve"> Стакларева љубав</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8. Светлана Велмар Јанковић: </w:t>
            </w:r>
            <w:r w:rsidRPr="008C2148">
              <w:rPr>
                <w:rFonts w:ascii="Times New Roman" w:eastAsia="Times New Roman" w:hAnsi="Times New Roman" w:cs="Times New Roman"/>
                <w:i/>
                <w:iCs/>
                <w:color w:val="000000"/>
                <w:sz w:val="24"/>
                <w:szCs w:val="24"/>
              </w:rPr>
              <w:t>Стефаново дрво</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9. Лав Николајевич Толстој: </w:t>
            </w:r>
            <w:r w:rsidRPr="008C2148">
              <w:rPr>
                <w:rFonts w:ascii="Times New Roman" w:eastAsia="Times New Roman" w:hAnsi="Times New Roman" w:cs="Times New Roman"/>
                <w:i/>
                <w:iCs/>
                <w:color w:val="000000"/>
                <w:sz w:val="24"/>
                <w:szCs w:val="24"/>
              </w:rPr>
              <w:t>Врабац и ласте/Два мраза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10. Драган Алексић:</w:t>
            </w:r>
            <w:r w:rsidRPr="008C2148">
              <w:rPr>
                <w:rFonts w:ascii="Times New Roman" w:eastAsia="Times New Roman" w:hAnsi="Times New Roman" w:cs="Times New Roman"/>
                <w:i/>
                <w:iCs/>
                <w:color w:val="000000"/>
                <w:sz w:val="24"/>
                <w:szCs w:val="24"/>
              </w:rPr>
              <w:t xml:space="preserve"> Позориште на небу</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11. Весна Алексић:</w:t>
            </w:r>
            <w:r w:rsidRPr="008C2148">
              <w:rPr>
                <w:rFonts w:ascii="Times New Roman" w:eastAsia="Times New Roman" w:hAnsi="Times New Roman" w:cs="Times New Roman"/>
                <w:i/>
                <w:iCs/>
                <w:color w:val="000000"/>
                <w:sz w:val="24"/>
                <w:szCs w:val="24"/>
              </w:rPr>
              <w:t xml:space="preserve"> Детективско срце</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12. Ханс Кристијан Андерсен: </w:t>
            </w:r>
            <w:r w:rsidRPr="008C2148">
              <w:rPr>
                <w:rFonts w:ascii="Times New Roman" w:eastAsia="Times New Roman" w:hAnsi="Times New Roman" w:cs="Times New Roman"/>
                <w:i/>
                <w:iCs/>
                <w:color w:val="000000"/>
                <w:sz w:val="24"/>
                <w:szCs w:val="24"/>
              </w:rPr>
              <w:t xml:space="preserve">Ружно Паче </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читање у наставцима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Драмски текстови</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 Гвидо Тартаља: </w:t>
            </w:r>
            <w:r w:rsidRPr="008C2148">
              <w:rPr>
                <w:rFonts w:ascii="Times New Roman" w:eastAsia="Times New Roman" w:hAnsi="Times New Roman" w:cs="Times New Roman"/>
                <w:i/>
                <w:iCs/>
                <w:color w:val="000000"/>
                <w:sz w:val="24"/>
                <w:szCs w:val="24"/>
              </w:rPr>
              <w:t>Подела улога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2. Љиљана Крстић: </w:t>
            </w:r>
            <w:r w:rsidRPr="008C2148">
              <w:rPr>
                <w:rFonts w:ascii="Times New Roman" w:eastAsia="Times New Roman" w:hAnsi="Times New Roman" w:cs="Times New Roman"/>
                <w:i/>
                <w:iCs/>
                <w:color w:val="000000"/>
                <w:sz w:val="24"/>
                <w:szCs w:val="24"/>
              </w:rPr>
              <w:t>Кад пролеће дође</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3. Дејан Алексић: </w:t>
            </w:r>
            <w:r w:rsidRPr="008C2148">
              <w:rPr>
                <w:rFonts w:ascii="Times New Roman" w:eastAsia="Times New Roman" w:hAnsi="Times New Roman" w:cs="Times New Roman"/>
                <w:i/>
                <w:iCs/>
                <w:color w:val="000000"/>
                <w:sz w:val="24"/>
                <w:szCs w:val="24"/>
              </w:rPr>
              <w:t>Слава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 xml:space="preserve">Научнопопуларни и информативни </w:t>
            </w:r>
            <w:r w:rsidRPr="008C2148">
              <w:rPr>
                <w:rFonts w:ascii="Times New Roman" w:eastAsia="Times New Roman" w:hAnsi="Times New Roman" w:cs="Times New Roman"/>
                <w:b/>
                <w:bCs/>
                <w:color w:val="000000"/>
                <w:sz w:val="24"/>
                <w:szCs w:val="24"/>
              </w:rPr>
              <w:lastRenderedPageBreak/>
              <w:t>текстови</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(из књига, енциклопедија и часописа за децу)</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 нашим знаменитим књижевницама, сликаркама и научницама; </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 природним лепотама и културним знаменитостима Србије;</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 занимљивим пределима, народима, обичајима у свету</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бонтон.</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ДОМАЋА ЛЕКТИРА</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Милован Данојлић: Избор из поезије за децу</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 Драган Лукић: Избор из поезије за децу</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3. Јасминка Петровић: </w:t>
            </w:r>
            <w:r w:rsidRPr="008C2148">
              <w:rPr>
                <w:rFonts w:ascii="Times New Roman" w:eastAsia="Times New Roman" w:hAnsi="Times New Roman" w:cs="Times New Roman"/>
                <w:i/>
                <w:iCs/>
                <w:color w:val="000000"/>
                <w:sz w:val="24"/>
                <w:szCs w:val="24"/>
              </w:rPr>
              <w:t>О дугмету и срећи</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Рене Гијо:</w:t>
            </w:r>
            <w:r w:rsidRPr="008C2148">
              <w:rPr>
                <w:rFonts w:ascii="Times New Roman" w:eastAsia="Times New Roman" w:hAnsi="Times New Roman" w:cs="Times New Roman"/>
                <w:i/>
                <w:iCs/>
                <w:color w:val="000000"/>
                <w:sz w:val="24"/>
                <w:szCs w:val="24"/>
              </w:rPr>
              <w:t xml:space="preserve"> Бела Грива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5. Ерик Најт: </w:t>
            </w:r>
            <w:r w:rsidRPr="008C2148">
              <w:rPr>
                <w:rFonts w:ascii="Times New Roman" w:eastAsia="Times New Roman" w:hAnsi="Times New Roman" w:cs="Times New Roman"/>
                <w:i/>
                <w:iCs/>
                <w:color w:val="000000"/>
                <w:sz w:val="24"/>
                <w:szCs w:val="24"/>
              </w:rPr>
              <w:t>Леси се враћа кући</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6. Александар Поповић: </w:t>
            </w:r>
            <w:r w:rsidRPr="008C2148">
              <w:rPr>
                <w:rFonts w:ascii="Times New Roman" w:eastAsia="Times New Roman" w:hAnsi="Times New Roman" w:cs="Times New Roman"/>
                <w:i/>
                <w:iCs/>
                <w:color w:val="000000"/>
                <w:sz w:val="24"/>
                <w:szCs w:val="24"/>
              </w:rPr>
              <w:t>Пепељуга </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ДОПУНСКИ ИЗБОР</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(са наведеног списка или по сопственом избору бирају се три дела)</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Избор драмских текстова за децу</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2. Бранко В. Радичевић: </w:t>
            </w:r>
            <w:r w:rsidRPr="008C2148">
              <w:rPr>
                <w:rFonts w:ascii="Times New Roman" w:eastAsia="Times New Roman" w:hAnsi="Times New Roman" w:cs="Times New Roman"/>
                <w:i/>
                <w:iCs/>
                <w:color w:val="000000"/>
                <w:sz w:val="24"/>
                <w:szCs w:val="24"/>
              </w:rPr>
              <w:t>Песме о мајци</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3. Светлана Велмар Јанковић: </w:t>
            </w:r>
            <w:r w:rsidRPr="008C2148">
              <w:rPr>
                <w:rFonts w:ascii="Times New Roman" w:eastAsia="Times New Roman" w:hAnsi="Times New Roman" w:cs="Times New Roman"/>
                <w:i/>
                <w:iCs/>
                <w:color w:val="000000"/>
                <w:sz w:val="24"/>
                <w:szCs w:val="24"/>
              </w:rPr>
              <w:t>Књига за Марка/Очаране наочаре</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4. Горан Петровић: </w:t>
            </w:r>
            <w:r w:rsidRPr="008C2148">
              <w:rPr>
                <w:rFonts w:ascii="Times New Roman" w:eastAsia="Times New Roman" w:hAnsi="Times New Roman" w:cs="Times New Roman"/>
                <w:i/>
                <w:iCs/>
                <w:color w:val="000000"/>
                <w:sz w:val="24"/>
                <w:szCs w:val="24"/>
              </w:rPr>
              <w:t>Разлике</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5. Едмондо де Амичис: </w:t>
            </w:r>
            <w:r w:rsidRPr="008C2148">
              <w:rPr>
                <w:rFonts w:ascii="Times New Roman" w:eastAsia="Times New Roman" w:hAnsi="Times New Roman" w:cs="Times New Roman"/>
                <w:i/>
                <w:iCs/>
                <w:color w:val="000000"/>
                <w:sz w:val="24"/>
                <w:szCs w:val="24"/>
              </w:rPr>
              <w:t>Срце</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6. Јохана Шпири: </w:t>
            </w:r>
            <w:r w:rsidRPr="008C2148">
              <w:rPr>
                <w:rFonts w:ascii="Times New Roman" w:eastAsia="Times New Roman" w:hAnsi="Times New Roman" w:cs="Times New Roman"/>
                <w:i/>
                <w:iCs/>
                <w:color w:val="000000"/>
                <w:sz w:val="24"/>
                <w:szCs w:val="24"/>
              </w:rPr>
              <w:t>Хајди</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7. Михаел Енде: </w:t>
            </w:r>
            <w:r w:rsidRPr="008C2148">
              <w:rPr>
                <w:rFonts w:ascii="Times New Roman" w:eastAsia="Times New Roman" w:hAnsi="Times New Roman" w:cs="Times New Roman"/>
                <w:i/>
                <w:iCs/>
                <w:color w:val="000000"/>
                <w:sz w:val="24"/>
                <w:szCs w:val="24"/>
              </w:rPr>
              <w:t>Бескрајна прича</w:t>
            </w:r>
            <w:r w:rsidRPr="008C2148">
              <w:rPr>
                <w:rFonts w:ascii="Times New Roman" w:eastAsia="Times New Roman" w:hAnsi="Times New Roman" w:cs="Times New Roman"/>
                <w:color w:val="000000"/>
                <w:sz w:val="24"/>
                <w:szCs w:val="24"/>
              </w:rPr>
              <w:t xml:space="preserve"> (одломак)</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8. Астрид Линдгрен: </w:t>
            </w:r>
            <w:r w:rsidRPr="008C2148">
              <w:rPr>
                <w:rFonts w:ascii="Times New Roman" w:eastAsia="Times New Roman" w:hAnsi="Times New Roman" w:cs="Times New Roman"/>
                <w:i/>
                <w:iCs/>
                <w:color w:val="000000"/>
                <w:sz w:val="24"/>
                <w:szCs w:val="24"/>
              </w:rPr>
              <w:t>Пипи Дуга Чарапа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9. Златко Васић: </w:t>
            </w:r>
            <w:r w:rsidRPr="008C2148">
              <w:rPr>
                <w:rFonts w:ascii="Times New Roman" w:eastAsia="Times New Roman" w:hAnsi="Times New Roman" w:cs="Times New Roman"/>
                <w:i/>
                <w:iCs/>
                <w:color w:val="000000"/>
                <w:sz w:val="24"/>
                <w:szCs w:val="24"/>
              </w:rPr>
              <w:t>Чаробно путовање</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10. Урош Петровић: </w:t>
            </w:r>
            <w:r w:rsidRPr="008C2148">
              <w:rPr>
                <w:rFonts w:ascii="Times New Roman" w:eastAsia="Times New Roman" w:hAnsi="Times New Roman" w:cs="Times New Roman"/>
                <w:i/>
                <w:iCs/>
                <w:color w:val="000000"/>
                <w:sz w:val="24"/>
                <w:szCs w:val="24"/>
              </w:rPr>
              <w:t>Мартинина велика загонетна авантура</w:t>
            </w:r>
          </w:p>
        </w:tc>
        <w:tc>
          <w:tcPr>
            <w:tcW w:w="0" w:type="auto"/>
            <w:vMerge w:val="restart"/>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F76AAE" w:rsidRPr="008C2148" w:rsidRDefault="00F76AAE" w:rsidP="00F7756A">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Планирање наставе и учења обухвата креирање годишњег и оперативних планова, као и развијање припрема за час/дан/седмицу. Годишњи план садржи број часова по областима распоређених по месецима, а у складу са школским календаром, планираним фондом часова по областима и годишњим фондом часова.</w:t>
            </w:r>
          </w:p>
          <w:p w:rsidR="00F76AAE" w:rsidRPr="008C2148" w:rsidRDefault="00F76AAE" w:rsidP="00F7756A">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Програм наставе и учења предмета Српски језик у четвртом разреду основне школе чине три предметне области: Књижевност, Језик и Језичка култура. Препоручени број часова по предметним областима је: Књижевност – 80 часова, Језик – 50 </w:t>
            </w:r>
            <w:r w:rsidRPr="008C2148">
              <w:rPr>
                <w:rFonts w:ascii="Times New Roman" w:eastAsia="Times New Roman" w:hAnsi="Times New Roman" w:cs="Times New Roman"/>
                <w:color w:val="000000"/>
                <w:sz w:val="24"/>
                <w:szCs w:val="24"/>
              </w:rPr>
              <w:lastRenderedPageBreak/>
              <w:t>часова и Језичка култура – 50 часова. Све области се прожимају и ниједна се не може изучавати изоловано и без садејства са другим областима.</w:t>
            </w:r>
          </w:p>
          <w:p w:rsidR="00F76AAE" w:rsidRPr="008C2148" w:rsidRDefault="00F76AAE" w:rsidP="00F7756A">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Уз годишњи план, формира се листа распоређених текстова по месецима, као и домаћа лектира. Дистрибуција текстова по месецима, као и до сада, заснована је на груписању и повезивању текстова према различитим критеријумима: природа и улога књижевног дела, врстe текста, сврха текста: за читање/разумевање/препричавање/тумачење, брзина напредовања ученика, годишња доба, значајни датуми и празници, посебности ученичког колектива, школе и локалне заједнице, предметна и међупредметна повезаност садржаја и исхода, међупредметне компетенције итд. Корелативност је омогућена комбиновањем текстова у сродне тематско-мотивске целине према различитим критеријумима.</w:t>
            </w:r>
          </w:p>
          <w:p w:rsidR="00F76AAE" w:rsidRPr="008C2148" w:rsidRDefault="00F76AAE" w:rsidP="00F7756A">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Могући примери функционалног груписања и повезивања по сродности дела обавезног и допунског корпуса школске и домаће лектире могу бити следећи (никако и једини):</w:t>
            </w:r>
          </w:p>
          <w:p w:rsidR="00F76AAE" w:rsidRPr="008C2148" w:rsidRDefault="00F76AAE" w:rsidP="00F7756A">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одрастање у различитим временима и културама (Бранислав Црнчевић: Кад би мени дали један дан, Босоноги и небо, Гвидо Тартаља: Подела улога, Драган Лукић: избор из поезије за децу, Јасминка Петровић: О дугмету и срећи, Ерик Најт: Леси се враћа кући, Рене Гијо: Бела Грива, Горан </w:t>
            </w:r>
            <w:r w:rsidRPr="008C2148">
              <w:rPr>
                <w:rFonts w:ascii="Times New Roman" w:eastAsia="Times New Roman" w:hAnsi="Times New Roman" w:cs="Times New Roman"/>
                <w:color w:val="000000"/>
                <w:sz w:val="24"/>
                <w:szCs w:val="24"/>
              </w:rPr>
              <w:lastRenderedPageBreak/>
              <w:t>Петровић: Разлике, Јохана Шпири: Хајди, Астрид Линдгрен: Пипи Дуга Чарапа, Весна Алексић: Брљиво срце, Владимир Антић: Дај ми крила један круг, Бранко Миљковић: Песма о цвету, Михаел Енде: Бескрајна прича (одломак), Љиљана Крстић: Кад пролеће дође, Дејан Алексић: Слава, Едмондо де Амичис: Срце);</w:t>
            </w:r>
          </w:p>
          <w:p w:rsidR="00F76AAE" w:rsidRPr="008C2148" w:rsidRDefault="00F76AAE" w:rsidP="00F7756A">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дете и породица (Момчило Мошо Одаловић: Молитва за маму, Мирослав Антић: Космонаутска песма, Бранко В. Радичевић: Песме о мајци, Народна песма Јетрвица адамско колено, Јохана Шпири: Хајди, Едмондо де Амичис: Срце);</w:t>
            </w:r>
          </w:p>
          <w:p w:rsidR="00F76AAE" w:rsidRPr="008C2148" w:rsidRDefault="00F76AAE" w:rsidP="00F7756A">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хумор (шаљива народна песма Женидба врапца Подунавца, Бранко Ћопић: Месец и његова бака, народна прича о животињама: Међед, свиња и лисица, Дејан Алексић: Слава, избор из драмских текстова за децу);</w:t>
            </w:r>
          </w:p>
          <w:p w:rsidR="00F76AAE" w:rsidRPr="008C2148" w:rsidRDefault="00F76AAE" w:rsidP="00F7756A">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описивање бића и простора у различитим временским условима (Војислав Илић: Јесен или Владислав Петковић Дис: Зима, Десанка Максимовић: Пауково дело, Лав Николајевич Толстој: Врабац и ласте/Два мраза, Љиљана Крстић: Кад пролеће дође, Милован Данојлић: избор из поезије за децу, Драган Лукић: избор из поезије за децу);</w:t>
            </w:r>
          </w:p>
          <w:p w:rsidR="00F76AAE" w:rsidRPr="008C2148" w:rsidRDefault="00F76AAE" w:rsidP="00F7756A">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бајковити свет (народна бајка: Пепељуга, Александар Поповић: Пепељуга, Гроздана Олујић: Стакларева љубав, Ханс Кристијан Андерсен: Ружно Паче – читање у наставцима, Златко Васић: Чаробно путовање, Гордана </w:t>
            </w:r>
            <w:r w:rsidRPr="008C2148">
              <w:rPr>
                <w:rFonts w:ascii="Times New Roman" w:eastAsia="Times New Roman" w:hAnsi="Times New Roman" w:cs="Times New Roman"/>
                <w:color w:val="000000"/>
                <w:sz w:val="24"/>
                <w:szCs w:val="24"/>
              </w:rPr>
              <w:lastRenderedPageBreak/>
              <w:t>Тимотијевић: Владимир из чудне приче, Михаел Енде: Бескрајна прича (одломак), Драган Алексић: Позориште на небу);</w:t>
            </w:r>
          </w:p>
          <w:p w:rsidR="00F76AAE" w:rsidRPr="008C2148" w:rsidRDefault="00F76AAE" w:rsidP="00F7756A">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поучне приче (народна приповетка: Најбоље задужбине, народна приповетка: Ветар и сунце, Лав Николајевић Толстoј: Врабац и ласте, Два мраза, Весна Алексић: Детективско срце, Ханс Кристијан Андерсен: Ружно Паче, Угљеша Шајтинац: Чарна и Несвет);</w:t>
            </w:r>
          </w:p>
          <w:p w:rsidR="00F76AAE" w:rsidRPr="008C2148" w:rsidRDefault="00F76AAE" w:rsidP="00F7756A">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родољубље, неговање традиције, културног и националног идентитета (Добрица Ерић: Завичај/Oтаџбина је наша очевина или Моша Одаловић: Птице косовчице, народна песма Милош у Латинима, народна приповетка: Најбоље задужбине Светлана Велмар Јанковић: Стефаново дрво, Светлана Велмар Јанковић: Књига за Марка/Очаране наочаре, значајне личности српског језика, књижевности, уметности, науке и културе);</w:t>
            </w:r>
          </w:p>
          <w:p w:rsidR="00F76AAE" w:rsidRPr="008C2148" w:rsidRDefault="00F76AAE" w:rsidP="00F7756A">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рађање прве љубави (Мирослав Антић: Прва љубав или Најљубавнија песма или Алексије Марјановић: Љубав, Бранислав Нушић: Прва љубав (одломак из Аутобиографије), Љиљана Крстић: Кад пролеће дође).</w:t>
            </w:r>
          </w:p>
          <w:p w:rsidR="00F76AAE" w:rsidRPr="008C2148" w:rsidRDefault="00F76AAE" w:rsidP="00F7756A">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Наведени примери показују како се књижевноуметнички текст може повезивати са другим текстовима на различите начине, према различитим мотивима или основном тону.</w:t>
            </w:r>
          </w:p>
          <w:p w:rsidR="00F76AAE" w:rsidRPr="008C2148" w:rsidRDefault="00F76AAE" w:rsidP="00F7756A">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Окосницу програма књижевности чине текстови из </w:t>
            </w:r>
            <w:r w:rsidRPr="008C2148">
              <w:rPr>
                <w:rFonts w:ascii="Times New Roman" w:eastAsia="Times New Roman" w:hAnsi="Times New Roman" w:cs="Times New Roman"/>
                <w:color w:val="000000"/>
                <w:sz w:val="24"/>
                <w:szCs w:val="24"/>
              </w:rPr>
              <w:lastRenderedPageBreak/>
              <w:t>лектире. Лектира је разврстана по књижевним родовима – поезија, проза и драмски текстови и употпуњена је избором научнопопуларних и информативних текстова о правилима лепог понашања, о природним лепотама и културним знаменитостима Србије и о занимљивим пределима, народима, обичајима у свету. Избор дела је заснован на принципу прилагођености узрасту.</w:t>
            </w:r>
          </w:p>
          <w:p w:rsidR="00F76AAE" w:rsidRPr="008C2148" w:rsidRDefault="00F76AAE" w:rsidP="00F7756A">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 четвртом, као и у претходним разредима, постоји читање у наставцима на часу. Чита се и проучава дужа верзија Андерсенове бајке Ружно Паче, целовита бајка. На неколико планираних часова, према плану који учитељ/учитељица самостално осмисли и одговарајућом динамиком, ученици читају и анализирају тај књижевни текст.</w:t>
            </w:r>
          </w:p>
          <w:p w:rsidR="00F76AAE" w:rsidRPr="008C2148" w:rsidRDefault="00F76AAE" w:rsidP="00F7756A">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Уз текстове које је потребно обрадити на часу, дат је и списак домаће лектире. Циљ обраде дела у оквиру домаће лектире је формирање, развијање и неговање читалачких навика код ученика. Током читања домаће лектире ученици негују истрајност у читању и у усвајању доминантних естетских и васпитних вредности књижевноуметничких текстова.</w:t>
            </w:r>
          </w:p>
          <w:p w:rsidR="00F76AAE" w:rsidRPr="008C2148" w:rsidRDefault="00F76AAE" w:rsidP="00F7756A">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Новина програма за четврти разред јесте допунски избор лектире који омогућава учитељима да са наведеног списка или по сопственом избору бирају три дела која ће на часовима обрађивати. Изборни део допушта наставнику већу креативност у достизању </w:t>
            </w:r>
            <w:r w:rsidRPr="008C2148">
              <w:rPr>
                <w:rFonts w:ascii="Times New Roman" w:eastAsia="Times New Roman" w:hAnsi="Times New Roman" w:cs="Times New Roman"/>
                <w:color w:val="000000"/>
                <w:sz w:val="24"/>
                <w:szCs w:val="24"/>
              </w:rPr>
              <w:lastRenderedPageBreak/>
              <w:t>исхода. Обимнија дела ученици могу читати у слободно време, чиме се подстиче развијање континуиране навике читања. Повећан број дела у допунском избору лектире указује и на могућност обраде појединих предложених садржаја на часовима додатне наставе.</w:t>
            </w:r>
          </w:p>
          <w:p w:rsidR="00F76AAE" w:rsidRPr="008C2148" w:rsidRDefault="00F76AAE" w:rsidP="00F7756A">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Приликом креирања годишњег и оперативних планова неопходно је водити рачуна о школском календару и активностима које прате живот школе. Оперативни план садржи рубрику са операционализованим исходима, дефинисаним наставним јединицама, рубрику за планирану међупредметну повезаност и рубрику за евалуацију квалитета испланираног, као и друге елементе према процени наставника. Припрема за час подразумева дефинисање циља часа, дефинисање исхода у односу на циљ часа, планирање активности ученика и наставника у односу на циљ и дефинисане исходе, планиране начине провере остварености исхода, избор наставних стратегија, метода и поступака учења и подучавања.</w:t>
            </w:r>
          </w:p>
          <w:p w:rsidR="00F76AAE" w:rsidRPr="008C2148" w:rsidRDefault="00F76AAE" w:rsidP="00F7756A">
            <w:pPr>
              <w:spacing w:after="0" w:line="240" w:lineRule="auto"/>
              <w:rPr>
                <w:rFonts w:ascii="Times New Roman" w:eastAsia="Times New Roman" w:hAnsi="Times New Roman" w:cs="Times New Roman"/>
                <w:sz w:val="24"/>
                <w:szCs w:val="24"/>
              </w:rPr>
            </w:pPr>
          </w:p>
        </w:tc>
      </w:tr>
      <w:tr w:rsidR="00F76AAE" w:rsidRPr="008C2148" w:rsidTr="00F7756A">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F76AAE" w:rsidRPr="008C2148" w:rsidRDefault="00F76AAE" w:rsidP="00F7756A">
            <w:pPr>
              <w:spacing w:after="0" w:line="240" w:lineRule="auto"/>
              <w:rPr>
                <w:rFonts w:ascii="Times New Roman" w:eastAsia="Times New Roman" w:hAnsi="Times New Roman" w:cs="Times New Roman"/>
                <w:sz w:val="24"/>
                <w:szCs w:val="24"/>
              </w:rPr>
            </w:pP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8"/>
                <w:szCs w:val="28"/>
              </w:rPr>
              <w:t>ЈЕЗИК</w:t>
            </w:r>
          </w:p>
          <w:p w:rsidR="00F76AAE" w:rsidRPr="008C2148" w:rsidRDefault="00F76AAE" w:rsidP="00F7756A">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8"/>
                <w:szCs w:val="28"/>
              </w:rPr>
              <w:lastRenderedPageBreak/>
              <w:t>Граматика и правопис</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F76AAE" w:rsidRPr="008C2148" w:rsidRDefault="00F76AAE" w:rsidP="00F7756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11. Гордана Тимотијевић: </w:t>
            </w:r>
            <w:r w:rsidRPr="008C2148">
              <w:rPr>
                <w:rFonts w:ascii="Times New Roman" w:eastAsia="Times New Roman" w:hAnsi="Times New Roman" w:cs="Times New Roman"/>
                <w:i/>
                <w:iCs/>
                <w:color w:val="000000"/>
                <w:sz w:val="24"/>
                <w:szCs w:val="24"/>
              </w:rPr>
              <w:lastRenderedPageBreak/>
              <w:t>Сличице/Владимир из чудне приче</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12. Угљеша Шајтинац: </w:t>
            </w:r>
            <w:r w:rsidRPr="008C2148">
              <w:rPr>
                <w:rFonts w:ascii="Times New Roman" w:eastAsia="Times New Roman" w:hAnsi="Times New Roman" w:cs="Times New Roman"/>
                <w:i/>
                <w:iCs/>
                <w:color w:val="000000"/>
                <w:sz w:val="24"/>
                <w:szCs w:val="24"/>
              </w:rPr>
              <w:t>Чарна и Несвет</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13. Момо Капор: </w:t>
            </w:r>
            <w:r w:rsidRPr="008C2148">
              <w:rPr>
                <w:rFonts w:ascii="Times New Roman" w:eastAsia="Times New Roman" w:hAnsi="Times New Roman" w:cs="Times New Roman"/>
                <w:i/>
                <w:iCs/>
                <w:color w:val="000000"/>
                <w:sz w:val="24"/>
                <w:szCs w:val="24"/>
              </w:rPr>
              <w:t>Сања</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14. Весна Алексић: </w:t>
            </w:r>
            <w:r w:rsidRPr="008C2148">
              <w:rPr>
                <w:rFonts w:ascii="Times New Roman" w:eastAsia="Times New Roman" w:hAnsi="Times New Roman" w:cs="Times New Roman"/>
                <w:i/>
                <w:iCs/>
                <w:color w:val="000000"/>
                <w:sz w:val="24"/>
                <w:szCs w:val="24"/>
              </w:rPr>
              <w:t>Брљиво срце</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Књижевни појмови:</w:t>
            </w:r>
          </w:p>
          <w:p w:rsidR="00F76AAE" w:rsidRPr="008C2148" w:rsidRDefault="00F76AAE" w:rsidP="00F7756A">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w:t>
            </w:r>
            <w:r w:rsidRPr="008C2148">
              <w:rPr>
                <w:rFonts w:ascii="Times New Roman" w:eastAsia="Times New Roman" w:hAnsi="Times New Roman" w:cs="Times New Roman"/>
                <w:color w:val="000000"/>
                <w:sz w:val="19"/>
                <w:szCs w:val="19"/>
                <w:vertAlign w:val="subscript"/>
              </w:rPr>
              <w:t xml:space="preserve"> </w:t>
            </w:r>
            <w:r w:rsidRPr="008C2148">
              <w:rPr>
                <w:rFonts w:ascii="Times New Roman" w:eastAsia="Times New Roman" w:hAnsi="Times New Roman" w:cs="Times New Roman"/>
                <w:color w:val="000000"/>
                <w:sz w:val="24"/>
                <w:szCs w:val="24"/>
              </w:rPr>
              <w:t>шаљива народна песма,</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прича о животињама,</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особине народне епске песме,</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приповетка,</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роман за децу,</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персонификација,</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опис природе и ликова,</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приповедање у 1. и 3. лицу,</w:t>
            </w:r>
          </w:p>
          <w:p w:rsidR="00F76AAE" w:rsidRPr="008C2148" w:rsidRDefault="00F76AAE" w:rsidP="00F7756A">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сукоб драмских лица.</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F76AAE" w:rsidRPr="008C2148" w:rsidRDefault="00F76AAE" w:rsidP="00F7756A">
            <w:pPr>
              <w:spacing w:after="0" w:line="240" w:lineRule="auto"/>
              <w:rPr>
                <w:rFonts w:ascii="Times New Roman" w:eastAsia="Times New Roman" w:hAnsi="Times New Roman" w:cs="Times New Roman"/>
                <w:sz w:val="24"/>
                <w:szCs w:val="24"/>
              </w:rPr>
            </w:pPr>
          </w:p>
        </w:tc>
      </w:tr>
      <w:tr w:rsidR="00F76AAE" w:rsidRPr="008C2148" w:rsidTr="00F7756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76AAE" w:rsidRPr="008C2148" w:rsidRDefault="00F76AAE" w:rsidP="00F7756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76AAE" w:rsidRPr="008C2148" w:rsidRDefault="00F76AAE" w:rsidP="00F7756A">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76AAE" w:rsidRPr="008C2148" w:rsidRDefault="00F76AAE" w:rsidP="00F7756A">
            <w:pPr>
              <w:spacing w:after="240" w:line="240" w:lineRule="auto"/>
              <w:rPr>
                <w:rFonts w:ascii="Times New Roman" w:eastAsia="Times New Roman" w:hAnsi="Times New Roman" w:cs="Times New Roman"/>
                <w:sz w:val="24"/>
                <w:szCs w:val="24"/>
              </w:rPr>
            </w:pP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F76AAE" w:rsidRPr="008C2148" w:rsidRDefault="00F76AAE" w:rsidP="00F7756A">
            <w:pPr>
              <w:spacing w:after="0" w:line="240" w:lineRule="auto"/>
              <w:rPr>
                <w:rFonts w:ascii="Times New Roman" w:eastAsia="Times New Roman" w:hAnsi="Times New Roman" w:cs="Times New Roman"/>
                <w:sz w:val="24"/>
                <w:szCs w:val="24"/>
              </w:rPr>
            </w:pPr>
          </w:p>
        </w:tc>
      </w:tr>
      <w:tr w:rsidR="00F76AAE" w:rsidRPr="008C2148" w:rsidTr="00F7756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76AAE" w:rsidRPr="008C2148" w:rsidRDefault="00F76AAE" w:rsidP="00F7756A">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ЈЕЗИЧКА КУЛТУРА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76AAE" w:rsidRPr="008C2148" w:rsidRDefault="00F76AAE" w:rsidP="00F7756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Основни облици усменог и писменог изражавања: препричавање текста у целини и по деловима (по датом плану); причање у </w:t>
            </w:r>
            <w:r w:rsidRPr="008C2148">
              <w:rPr>
                <w:rFonts w:ascii="Times New Roman" w:eastAsia="Times New Roman" w:hAnsi="Times New Roman" w:cs="Times New Roman"/>
                <w:color w:val="000000"/>
                <w:sz w:val="24"/>
                <w:szCs w:val="24"/>
              </w:rPr>
              <w:lastRenderedPageBreak/>
              <w:t>дијалошкој форми (уношење дијалога, управног говора у структуру казивања); описивање односа међу предметима, бићима и појавама; описивање природе, личности, књижевних ликова и сл.</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Речи истог облика, а различитог значења; речи истог значења, а различитог облика (на примерима књижевних текстова); устаљени језички изрази.</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Разгледница, честитка, писмо.</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Књижевни и други текстови (линеарни и нелинеарни) у функцији унапређивања језичке културе.</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Говорне вежбе: рецитовање, изражајно читање, сценско приказивање драмског/драматизованог текста и сл.</w:t>
            </w:r>
          </w:p>
          <w:p w:rsidR="00F76AAE" w:rsidRPr="008C2148" w:rsidRDefault="00F76AAE" w:rsidP="00F7756A">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Правописне вежбе: диктат; управни говор (сва три модела); наводници; велико слово; заменица </w:t>
            </w:r>
            <w:r w:rsidRPr="008C2148">
              <w:rPr>
                <w:rFonts w:ascii="Times New Roman" w:eastAsia="Times New Roman" w:hAnsi="Times New Roman" w:cs="Times New Roman"/>
                <w:i/>
                <w:iCs/>
                <w:color w:val="000000"/>
                <w:sz w:val="24"/>
                <w:szCs w:val="24"/>
              </w:rPr>
              <w:t>Ви</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color w:val="000000"/>
                <w:sz w:val="24"/>
                <w:szCs w:val="24"/>
              </w:rPr>
              <w:lastRenderedPageBreak/>
              <w:t>из поштовања; спојено</w:t>
            </w:r>
            <w:r w:rsidRPr="008C2148">
              <w:rPr>
                <w:rFonts w:ascii="Times New Roman" w:eastAsia="Times New Roman" w:hAnsi="Times New Roman" w:cs="Times New Roman"/>
                <w:color w:val="000000"/>
                <w:sz w:val="30"/>
                <w:szCs w:val="30"/>
              </w:rPr>
              <w:t xml:space="preserve"> </w:t>
            </w:r>
            <w:r w:rsidRPr="008C2148">
              <w:rPr>
                <w:rFonts w:ascii="Times New Roman" w:eastAsia="Times New Roman" w:hAnsi="Times New Roman" w:cs="Times New Roman"/>
                <w:color w:val="000000"/>
                <w:sz w:val="24"/>
                <w:szCs w:val="24"/>
              </w:rPr>
              <w:t>и</w:t>
            </w:r>
            <w:r w:rsidRPr="008C2148">
              <w:rPr>
                <w:rFonts w:ascii="Times New Roman" w:eastAsia="Times New Roman" w:hAnsi="Times New Roman" w:cs="Times New Roman"/>
                <w:color w:val="000000"/>
                <w:sz w:val="30"/>
                <w:szCs w:val="30"/>
              </w:rPr>
              <w:t xml:space="preserve"> </w:t>
            </w:r>
            <w:r w:rsidRPr="008C2148">
              <w:rPr>
                <w:rFonts w:ascii="Times New Roman" w:eastAsia="Times New Roman" w:hAnsi="Times New Roman" w:cs="Times New Roman"/>
                <w:color w:val="000000"/>
                <w:sz w:val="24"/>
                <w:szCs w:val="24"/>
              </w:rPr>
              <w:t xml:space="preserve">одвојено писање речи (речца </w:t>
            </w:r>
            <w:r w:rsidRPr="008C2148">
              <w:rPr>
                <w:rFonts w:ascii="Times New Roman" w:eastAsia="Times New Roman" w:hAnsi="Times New Roman" w:cs="Times New Roman"/>
                <w:i/>
                <w:iCs/>
                <w:color w:val="000000"/>
                <w:sz w:val="24"/>
                <w:szCs w:val="24"/>
              </w:rPr>
              <w:t>ли</w:t>
            </w:r>
            <w:r w:rsidRPr="008C2148">
              <w:rPr>
                <w:rFonts w:ascii="Times New Roman" w:eastAsia="Times New Roman" w:hAnsi="Times New Roman" w:cs="Times New Roman"/>
                <w:color w:val="000000"/>
                <w:sz w:val="24"/>
                <w:szCs w:val="24"/>
              </w:rPr>
              <w:t xml:space="preserve">, предлог </w:t>
            </w:r>
            <w:r w:rsidRPr="008C2148">
              <w:rPr>
                <w:rFonts w:ascii="Times New Roman" w:eastAsia="Times New Roman" w:hAnsi="Times New Roman" w:cs="Times New Roman"/>
                <w:i/>
                <w:iCs/>
                <w:color w:val="000000"/>
                <w:sz w:val="24"/>
                <w:szCs w:val="24"/>
              </w:rPr>
              <w:t>са</w:t>
            </w:r>
            <w:r w:rsidRPr="008C2148">
              <w:rPr>
                <w:rFonts w:ascii="Times New Roman" w:eastAsia="Times New Roman" w:hAnsi="Times New Roman" w:cs="Times New Roman"/>
                <w:color w:val="000000"/>
                <w:sz w:val="24"/>
                <w:szCs w:val="24"/>
              </w:rPr>
              <w:t>, вишечлани бројеви).</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Језичке вежбе: допуњавање реченица предикатом у садашњем, прошлом и будућем времену; проширивање реченица; укрштене речи; асоцијације.</w:t>
            </w:r>
          </w:p>
          <w:p w:rsidR="00F76AAE" w:rsidRPr="008C2148" w:rsidRDefault="00F76AAE" w:rsidP="00F7756A">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Лексичко-семантичке вежбе: одређивање значења устаљених израза; састављање речи на основу датог почетног и последњег слова; допуњавање низа речима које су повезане са датом речју.</w:t>
            </w:r>
          </w:p>
          <w:p w:rsidR="00F76AAE" w:rsidRPr="008C2148" w:rsidRDefault="00F76AAE" w:rsidP="00F7756A">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Два школска писмена задатка – један у првом и један у другом полугодишту.</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F76AAE" w:rsidRPr="008C2148" w:rsidRDefault="00F76AAE" w:rsidP="00F7756A">
            <w:pPr>
              <w:spacing w:after="0" w:line="240" w:lineRule="auto"/>
              <w:rPr>
                <w:rFonts w:ascii="Times New Roman" w:eastAsia="Times New Roman" w:hAnsi="Times New Roman" w:cs="Times New Roman"/>
                <w:sz w:val="24"/>
                <w:szCs w:val="24"/>
              </w:rPr>
            </w:pPr>
          </w:p>
        </w:tc>
      </w:tr>
    </w:tbl>
    <w:p w:rsidR="00F76AAE" w:rsidRPr="008C2148" w:rsidRDefault="00F76AAE" w:rsidP="00F76AAE">
      <w:pPr>
        <w:spacing w:after="0" w:line="240" w:lineRule="auto"/>
        <w:rPr>
          <w:rFonts w:ascii="Times New Roman" w:eastAsia="Times New Roman" w:hAnsi="Times New Roman" w:cs="Times New Roman"/>
          <w:sz w:val="24"/>
          <w:szCs w:val="24"/>
        </w:rPr>
      </w:pPr>
    </w:p>
    <w:p w:rsidR="00F76AAE" w:rsidRPr="008C2148" w:rsidRDefault="00F76AAE" w:rsidP="00F76AA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1"/>
      </w:tblGrid>
      <w:tr w:rsidR="00F76AAE" w:rsidRPr="008C2148" w:rsidTr="00670CC8">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F76AAE" w:rsidRPr="008C2148" w:rsidRDefault="00F76AAE" w:rsidP="00F7756A">
            <w:pPr>
              <w:spacing w:after="240" w:line="240" w:lineRule="auto"/>
              <w:rPr>
                <w:rFonts w:ascii="Times New Roman" w:eastAsia="Times New Roman" w:hAnsi="Times New Roman" w:cs="Times New Roman"/>
                <w:sz w:val="24"/>
                <w:szCs w:val="24"/>
              </w:rPr>
            </w:pPr>
          </w:p>
          <w:p w:rsidR="00F76AAE" w:rsidRPr="008C2148" w:rsidRDefault="00F76AAE" w:rsidP="00F7756A">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СТАНДАРДИ ПОСТИГНУЋА</w:t>
            </w:r>
          </w:p>
          <w:p w:rsidR="00F76AAE" w:rsidRPr="008C2148" w:rsidRDefault="00F76AAE" w:rsidP="00F7756A">
            <w:pPr>
              <w:spacing w:after="240" w:line="240" w:lineRule="auto"/>
              <w:rPr>
                <w:rFonts w:ascii="Times New Roman" w:eastAsia="Times New Roman" w:hAnsi="Times New Roman" w:cs="Times New Roman"/>
                <w:sz w:val="24"/>
                <w:szCs w:val="24"/>
              </w:rPr>
            </w:pPr>
          </w:p>
        </w:tc>
      </w:tr>
      <w:tr w:rsidR="00F76AAE" w:rsidRPr="008C2148" w:rsidTr="000A0C75">
        <w:trPr>
          <w:trHeight w:val="3685"/>
        </w:trPr>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6AAE" w:rsidRPr="008C2148" w:rsidRDefault="00F76AAE" w:rsidP="00F7756A">
            <w:pPr>
              <w:spacing w:after="0" w:line="240" w:lineRule="auto"/>
              <w:rPr>
                <w:rFonts w:ascii="Times New Roman" w:eastAsia="Times New Roman" w:hAnsi="Times New Roman" w:cs="Times New Roman"/>
                <w:sz w:val="24"/>
                <w:szCs w:val="24"/>
              </w:rPr>
            </w:pPr>
          </w:p>
          <w:p w:rsidR="009151DB" w:rsidRPr="009151DB" w:rsidRDefault="00F76AAE" w:rsidP="009151DB">
            <w:pPr>
              <w:pStyle w:val="NormalWeb"/>
              <w:spacing w:before="0" w:beforeAutospacing="0" w:after="0" w:afterAutospacing="0"/>
            </w:pPr>
            <w:r w:rsidRPr="008C2148">
              <w:br/>
            </w:r>
            <w:r w:rsidR="009151DB" w:rsidRPr="009151DB">
              <w:rPr>
                <w:color w:val="000000"/>
              </w:rPr>
              <w:t>ГОВОРНА КУЛТУРА</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9135"/>
            </w:tblGrid>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1СЈ.0.1.1. познаје основна начела вођења разговора: уме да започне разговор,учествује у њему и оконча га; пажљиво слуша своје саговорнике</w:t>
                  </w: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1СЈ.0.1.2. користи форме учтивог обраћања</w:t>
                  </w: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1СЈ.0.1.3. казује текст природно, поштујући интонацију реченице/стиха, без тзв.„певушења“ или „скандирања“</w:t>
                  </w: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1СЈ.0.1.4. уме да преприча изабрани наративни или краћи информативни текст на основу претходне израде плана текста и издвајања значајних делова или занимљивих детаља</w:t>
                  </w: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1СЈ.0.1.7. уме у кратким цртама да образложи неку своју идеју</w:t>
                  </w:r>
                </w:p>
              </w:tc>
            </w:tr>
          </w:tbl>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jc w:val="center"/>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u w:val="single"/>
              </w:rPr>
              <w:t>Основни ниво</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ВЕШТИНА ЧИТАЊА И РАЗУМЕВАЊЕ ПРОЧИТАНОГ</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9099"/>
              <w:gridCol w:w="36"/>
            </w:tblGrid>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1СЈ.1.2.1. влада основном техником читања ћириличког и латиничког текста</w:t>
                  </w:r>
                </w:p>
              </w:tc>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1СЈ.1.2.2. одговара на једноставна питања у вези са текстом, проналазећи информације експлицитно исказане у једној реченици, пасусу, или у једноставној табели (ко, шта, где, када, колико и сл.)</w:t>
                  </w:r>
                </w:p>
              </w:tc>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1СЈ.1.2.6. разуме дословно значење текста</w:t>
                  </w:r>
                </w:p>
              </w:tc>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1СЈ.1.2.8. процењује садржај текста на основу задатог критеријума: да ли му се допада, да ли му је занимљив; да ли постоји сличност између ликова и ситуација из текста и особа и ситуација које су му познате; издваја речи које су му непознате</w:t>
                  </w:r>
                </w:p>
              </w:tc>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p>
              </w:tc>
            </w:tr>
          </w:tbl>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ПИСАНО ИЗРАЖАВАЊЕ</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9135"/>
            </w:tblGrid>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1СЈ.1.3.1. пише писаним словима ћирилице</w:t>
                  </w: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1СЈ.1.3.2. уме да се потпише</w:t>
                  </w: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1СЈ.1.3.3. почиње реченицу великим словом, завршава је одговарајућим интерпункцијским знаком</w:t>
                  </w: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1СЈ.1.3.5. пише кратким потпуним реченицама једноставне структуре</w:t>
                  </w: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1СЈ.1.3.8. користи скроман фонд речи (у односу на узраст); правилно их употребљава</w:t>
                  </w:r>
                </w:p>
              </w:tc>
            </w:tr>
          </w:tbl>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ГРАМАТИКА И ЛЕКСИКОЛОГИЈА</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9135"/>
            </w:tblGrid>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1СЈ.1.4.4. препознаје антонимију</w:t>
                  </w: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1СЈ.1.4.5. познаје значења речи и фразеологизама који се употребљавају у свакодневној комуникацији (у кући, школи и сл.)</w:t>
                  </w:r>
                </w:p>
              </w:tc>
            </w:tr>
          </w:tbl>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lastRenderedPageBreak/>
              <w:t>КЊИЖЕВНОСТ</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9135"/>
            </w:tblGrid>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1СЈ.1.5.3. одређује главни догађај и ликове (који су носиоци радње) у књижевноуметничком тексту</w:t>
                  </w:r>
                </w:p>
              </w:tc>
            </w:tr>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1СЈ.1.5.4. одређује време и место дешавања радње у књижевноуметничком тексту</w:t>
                  </w:r>
                </w:p>
              </w:tc>
            </w:tr>
          </w:tbl>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jc w:val="center"/>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u w:val="single"/>
              </w:rPr>
              <w:t>Напредни ниво</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ПИСАНО ИЗРАЖАВАЊЕ</w:t>
            </w:r>
          </w:p>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tbl>
            <w:tblPr>
              <w:tblW w:w="0" w:type="auto"/>
              <w:tblCellMar>
                <w:top w:w="15" w:type="dxa"/>
                <w:left w:w="15" w:type="dxa"/>
                <w:bottom w:w="15" w:type="dxa"/>
                <w:right w:w="15" w:type="dxa"/>
              </w:tblCellMar>
              <w:tblLook w:val="04A0" w:firstRow="1" w:lastRow="0" w:firstColumn="1" w:lastColumn="0" w:noHBand="0" w:noVBand="1"/>
            </w:tblPr>
            <w:tblGrid>
              <w:gridCol w:w="5747"/>
            </w:tblGrid>
            <w:tr w:rsidR="009151DB" w:rsidRPr="009151DB" w:rsidTr="009151DB">
              <w:tc>
                <w:tcPr>
                  <w:tcW w:w="0" w:type="auto"/>
                  <w:hideMark/>
                </w:tcPr>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1СЈ.3.3.5. користи богат фонд речи (у односу на узраст)</w:t>
                  </w:r>
                </w:p>
              </w:tc>
            </w:tr>
          </w:tbl>
          <w:p w:rsidR="009151DB" w:rsidRPr="009151DB" w:rsidRDefault="009151DB" w:rsidP="009151DB">
            <w:pPr>
              <w:spacing w:after="0" w:line="240" w:lineRule="auto"/>
              <w:rPr>
                <w:rFonts w:ascii="Times New Roman" w:eastAsia="Times New Roman" w:hAnsi="Times New Roman" w:cs="Times New Roman"/>
                <w:sz w:val="24"/>
                <w:szCs w:val="24"/>
              </w:rPr>
            </w:pPr>
            <w:r w:rsidRPr="009151DB">
              <w:rPr>
                <w:rFonts w:ascii="Times New Roman" w:eastAsia="Times New Roman" w:hAnsi="Times New Roman" w:cs="Times New Roman"/>
                <w:color w:val="000000"/>
                <w:sz w:val="24"/>
                <w:szCs w:val="24"/>
              </w:rPr>
              <w:t> </w:t>
            </w:r>
          </w:p>
          <w:p w:rsidR="00F76AAE" w:rsidRPr="008C2148" w:rsidRDefault="00F76AAE" w:rsidP="00F7756A">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tc>
      </w:tr>
    </w:tbl>
    <w:p w:rsidR="00F76AAE" w:rsidRPr="008C2148" w:rsidRDefault="00F76AAE" w:rsidP="00F76AAE">
      <w:pPr>
        <w:spacing w:after="0" w:line="240" w:lineRule="auto"/>
        <w:rPr>
          <w:rFonts w:ascii="Times New Roman" w:eastAsia="Times New Roman" w:hAnsi="Times New Roman" w:cs="Times New Roman"/>
          <w:sz w:val="24"/>
          <w:szCs w:val="24"/>
        </w:rPr>
      </w:pPr>
    </w:p>
    <w:p w:rsidR="00F76AAE" w:rsidRPr="008C2148" w:rsidRDefault="00F76AAE" w:rsidP="00F76AAE">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КЉУЧНИ ПОЈМОВИ</w:t>
      </w:r>
      <w:r w:rsidRPr="008C2148">
        <w:rPr>
          <w:rFonts w:ascii="Times New Roman" w:eastAsia="Times New Roman" w:hAnsi="Times New Roman" w:cs="Times New Roman"/>
          <w:color w:val="000000"/>
          <w:sz w:val="24"/>
          <w:szCs w:val="24"/>
        </w:rPr>
        <w:t>: књижевност, језик, језичка култура.</w:t>
      </w:r>
    </w:p>
    <w:p w:rsidR="00F76AAE" w:rsidRPr="008C2148" w:rsidRDefault="00F76AAE" w:rsidP="00F76AAE">
      <w:pPr>
        <w:spacing w:after="240" w:line="240" w:lineRule="auto"/>
        <w:rPr>
          <w:rFonts w:ascii="Times New Roman" w:eastAsia="Times New Roman" w:hAnsi="Times New Roman" w:cs="Times New Roman"/>
          <w:sz w:val="24"/>
          <w:szCs w:val="24"/>
        </w:rPr>
      </w:pPr>
    </w:p>
    <w:p w:rsidR="00F76AAE" w:rsidRPr="008C2148" w:rsidRDefault="00F76AAE" w:rsidP="00F76AAE">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НАСТАВНИКА</w:t>
      </w:r>
    </w:p>
    <w:p w:rsidR="00F76AAE" w:rsidRPr="008C2148" w:rsidRDefault="00F76AAE" w:rsidP="00F76AAE">
      <w:pPr>
        <w:spacing w:before="340" w:after="120" w:line="240" w:lineRule="auto"/>
        <w:ind w:firstLine="480"/>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КЊИЖЕВНОСТ</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 настави књижевности најважније је код ученика развијати способност читања књижевних текстова са разумевањем, подстицати љубав према читању, градити осећај за лепо и вредно, васпитавати укус и неговати истрајност у читању и доживљавању књижевног дела. У разговору са ученицима треба неговати способност ученика да опишу доживљај прочитаних књижевних дела, изнесу мишљење о њима, да разумеју најразличитије особине и поступке ликова и донесу суд о њиховим поступцима и особинама, као и о различитим догађајима у тексту. Читање захтева време, истрајност и посвећеност, а неговање ових карактеристика представља основ за сва даља учења. Посебно је важно што књижевност код ученика развија емпатију, тиме што се ученици уживљавају у естетски свет дела и емотивно га проживљавају. Настава књижевности јача национални и културни идентитет ученика, кроз упознавање своје књижевности и културе, као и књижевности и културе других народа.</w:t>
      </w:r>
    </w:p>
    <w:p w:rsidR="00F76AAE" w:rsidRPr="008C2148" w:rsidRDefault="00F76AAE" w:rsidP="00F76AAE">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Школска лектира је разврстана по књижевним родовима – поезија, проза, драмски текстови за децу и обогаћена избором научнопопуларних и информативних текстова. </w:t>
      </w:r>
      <w:r w:rsidRPr="008C2148">
        <w:rPr>
          <w:rFonts w:ascii="Times New Roman" w:eastAsia="Times New Roman" w:hAnsi="Times New Roman" w:cs="Times New Roman"/>
          <w:color w:val="000000"/>
          <w:sz w:val="24"/>
          <w:szCs w:val="24"/>
        </w:rPr>
        <w:lastRenderedPageBreak/>
        <w:t>Обавезни део школске лектире састоји се, углавном, од дела која припадају основном националном корпусу, али и репрезентативних дела за децу из светске књижевности. Домаћа лектира обухвата значајна поетска и прозна дела дечје књижевности</w:t>
      </w:r>
      <w:r w:rsidRPr="008C2148">
        <w:rPr>
          <w:rFonts w:ascii="Times New Roman" w:eastAsia="Times New Roman" w:hAnsi="Times New Roman" w:cs="Times New Roman"/>
          <w:i/>
          <w:iCs/>
          <w:color w:val="000000"/>
          <w:sz w:val="24"/>
          <w:szCs w:val="24"/>
        </w:rPr>
        <w:t>.</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Уз обавезни списак дела за обраду додат је допунски избор текстова за домаћу лектиру (предлози за читање). Избор дела школске и домаће лектире примерен је узрасту ученика.</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Поред дела из белетристике, програмом се подстиче и упознавање ученика са нашим знаменитим списатељицама, уметницама, научницама које су оставиле значајан траг у српској култури; са природним лепотама и културним знаменитостима Србије; са занимљивим пределима, народима, обичајима у свету, са правилима лепог понашања у породици и школи, кроз избор научно-популарних текстова из књига, енциклопедија и часописа.</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 допунски корспус лектире уведена су бројна савремена књижевна дела за децу, која су по својој мотивској или тематској сродности блиска ученицима. Циљ је био да се пружи могућност ученицима и учитељима да се обрадом таквих дела развија имагинација и емпатија, чиме се богати читалачко искуство ученика и осавремењује приступ у настави.</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Текстови из допунског дела лектире могу да послуже учитељу и при обради наставних јединица из граматике, као и за обраду и утврђивање садржаја из језичке културе. Дела која неће обрађивати, наставник треба да препоручи ученицима за читање у слободно време.</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Током обраде књижевних текстова ученици развијају прва литерарно-естетска искуства и формирају своје ставове о делу које слушају или читају. Учитељ подстиче ученике да износе своје ставове и образлажу их примерима из текста.</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При тумачењу текстова из школске и домаће лектире треба разликовати књижевне врсте: шаљиву народну песму, басну и причу о животињама, приповетку, роман за децу и драмски текст; одредити тему, редослед догађаја, време и место дешавања у прочитаном тексту; именовати позитивне и негативне особине ликова; уочити битне појединости у описима бића и природе; уочити природу хумора у књижевном тексту и разумети идеје књижевног дела.</w:t>
      </w:r>
    </w:p>
    <w:p w:rsidR="00F76AAE" w:rsidRPr="008C2148" w:rsidRDefault="00F76AAE" w:rsidP="00F76AAE">
      <w:pPr>
        <w:spacing w:after="0" w:line="240" w:lineRule="auto"/>
        <w:rPr>
          <w:rFonts w:ascii="Times New Roman" w:eastAsia="Times New Roman" w:hAnsi="Times New Roman" w:cs="Times New Roman"/>
          <w:sz w:val="24"/>
          <w:szCs w:val="24"/>
        </w:rPr>
      </w:pP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Приликом обраде лирских, епских и драмских текстова за децу ученици се мотивишу на читав низ стваралачких активности које настају поводом дела (изражајно рецитовање лирске песме, читање прозног текста интерпретативно, сценски наступ – извођење драмског текста, драмска игра, драмски дијалози, гледање дечје позоришне представе и филмова за децу, снимање и коментарисање драматизованих одломака).</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Часови књижевности могу се употпунити коришћењем дигиталних садржаја. Наставницима и ученицима могу бити од велике помоћи аудио записи, на којима се чује како глумци изражајно и интерпретативно назују изабране текстове. Такође, у наставу треба увести разноврсне стваралачке активности којима се врши систематизација </w:t>
      </w:r>
      <w:r w:rsidRPr="008C2148">
        <w:rPr>
          <w:rFonts w:ascii="Times New Roman" w:eastAsia="Times New Roman" w:hAnsi="Times New Roman" w:cs="Times New Roman"/>
          <w:color w:val="000000"/>
          <w:sz w:val="24"/>
          <w:szCs w:val="24"/>
        </w:rPr>
        <w:lastRenderedPageBreak/>
        <w:t>обрађених садржаја (игре асоцијација, креативне слагалице, интерактивни задаци и квизови).</w:t>
      </w:r>
    </w:p>
    <w:p w:rsidR="00F76AAE" w:rsidRPr="008C2148" w:rsidRDefault="00F76AAE" w:rsidP="00F76AAE">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Књижевна дела која су доживела позоришно извођење или екранизацију могу послужити за компаративну анализу и уочавање разлике између књижевне и позоришне/филмске (адаптиране, измењене) фабуле и сценског израза (народна бајка </w:t>
      </w:r>
      <w:r w:rsidRPr="008C2148">
        <w:rPr>
          <w:rFonts w:ascii="Times New Roman" w:eastAsia="Times New Roman" w:hAnsi="Times New Roman" w:cs="Times New Roman"/>
          <w:i/>
          <w:iCs/>
          <w:color w:val="000000"/>
          <w:sz w:val="24"/>
          <w:szCs w:val="24"/>
        </w:rPr>
        <w:t>Пепељуга</w:t>
      </w:r>
      <w:r w:rsidRPr="008C2148">
        <w:rPr>
          <w:rFonts w:ascii="Times New Roman" w:eastAsia="Times New Roman" w:hAnsi="Times New Roman" w:cs="Times New Roman"/>
          <w:color w:val="000000"/>
          <w:sz w:val="24"/>
          <w:szCs w:val="24"/>
        </w:rPr>
        <w:t xml:space="preserve"> и Поповићева драма </w:t>
      </w:r>
      <w:r w:rsidRPr="008C2148">
        <w:rPr>
          <w:rFonts w:ascii="Times New Roman" w:eastAsia="Times New Roman" w:hAnsi="Times New Roman" w:cs="Times New Roman"/>
          <w:i/>
          <w:iCs/>
          <w:color w:val="000000"/>
          <w:sz w:val="24"/>
          <w:szCs w:val="24"/>
        </w:rPr>
        <w:t>Пепељуга</w:t>
      </w:r>
      <w:r w:rsidRPr="008C2148">
        <w:rPr>
          <w:rFonts w:ascii="Times New Roman" w:eastAsia="Times New Roman" w:hAnsi="Times New Roman" w:cs="Times New Roman"/>
          <w:color w:val="000000"/>
          <w:sz w:val="24"/>
          <w:szCs w:val="24"/>
        </w:rPr>
        <w:t xml:space="preserve">, екранизација бајке </w:t>
      </w:r>
      <w:r w:rsidRPr="008C2148">
        <w:rPr>
          <w:rFonts w:ascii="Times New Roman" w:eastAsia="Times New Roman" w:hAnsi="Times New Roman" w:cs="Times New Roman"/>
          <w:i/>
          <w:iCs/>
          <w:color w:val="000000"/>
          <w:sz w:val="24"/>
          <w:szCs w:val="24"/>
        </w:rPr>
        <w:t>Ружно Паче</w:t>
      </w:r>
      <w:r w:rsidRPr="008C2148">
        <w:rPr>
          <w:rFonts w:ascii="Times New Roman" w:eastAsia="Times New Roman" w:hAnsi="Times New Roman" w:cs="Times New Roman"/>
          <w:color w:val="000000"/>
          <w:sz w:val="24"/>
          <w:szCs w:val="24"/>
        </w:rPr>
        <w:t xml:space="preserve">, романа </w:t>
      </w:r>
      <w:r w:rsidRPr="008C2148">
        <w:rPr>
          <w:rFonts w:ascii="Times New Roman" w:eastAsia="Times New Roman" w:hAnsi="Times New Roman" w:cs="Times New Roman"/>
          <w:i/>
          <w:iCs/>
          <w:color w:val="000000"/>
          <w:sz w:val="24"/>
          <w:szCs w:val="24"/>
        </w:rPr>
        <w:t>Леси се враћа кући</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Аутобиографије</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Пипи Дуга Чарапа</w:t>
      </w:r>
      <w:r w:rsidRPr="008C2148">
        <w:rPr>
          <w:rFonts w:ascii="Times New Roman" w:eastAsia="Times New Roman" w:hAnsi="Times New Roman" w:cs="Times New Roman"/>
          <w:color w:val="000000"/>
          <w:sz w:val="24"/>
          <w:szCs w:val="24"/>
        </w:rPr>
        <w:t>), чиме ученици упознају природу различитих медија и развијају своју медијску писменост. Путем упоредне анализе филма и књижевног дела, ученици ће увидети да је филм независно уметничко остварење, као и да је књижевни текст инспиративан предложак за ново, оригинално уметничко дело.</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Корелативност је омогућена адекватним комбиновањем обавезних и изборних дела. Исти текст може се повезивати са другима на различите начине, према различитим мотивима или основном тону, у склопу пројектне наставе, која се базира на исходима, а не на садржајима учења. Међупредметну повезаност учитељи успостављају, пре свега, са наставом природе и друштва, ликовне културе, музичке културе, верске наставе и грађанског васпитања.</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Препоручује се да ученици у настави користе електронски додатак уз уџбеник, уколико за то постоји могућност у школи.</w:t>
      </w:r>
    </w:p>
    <w:p w:rsidR="00F76AAE" w:rsidRPr="008C2148" w:rsidRDefault="00F76AAE" w:rsidP="00F76AAE">
      <w:pPr>
        <w:spacing w:before="340" w:after="120" w:line="240" w:lineRule="auto"/>
        <w:ind w:firstLine="480"/>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ЈЕЗИК</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 настави језика ученици овладавају граматичким и правописним правилима стандардног српског језика која ће примењивати у писаној и говорној комуникацији.</w:t>
      </w:r>
    </w:p>
    <w:p w:rsidR="00F76AAE" w:rsidRPr="008C2148" w:rsidRDefault="00F76AAE" w:rsidP="00F76AAE">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Граматика</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Како би се приступило усвајању нових садржаја, неопходно је да се добро утврде знања из морфологије: врсте речи и њихове граматичке категорије.</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 оквиру нових садржаја потребно је на примерима показати да неке речи мењају облик, а неке не (ту се пре свега подразумева промена именица, заменица и придева по падежима, и глагола по временима). Важно је да ученици уоче речи које не мењају свој облик (ту пре свега мислимо на прилоге који немају компарацију, предлоге, везнике и типичне речце, без навођења њихових назива).</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Пре увођења нових садржаја из синтаксе треба обновити знања о реченици и разликовању различитих врста реченица по облику и значењу.</w:t>
      </w:r>
    </w:p>
    <w:p w:rsidR="00F76AAE" w:rsidRPr="008C2148" w:rsidRDefault="00F76AAE" w:rsidP="00F76AAE">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У четвртом разреду уводи се појам реченичних чланова и појам службе (функције) речи у реченици. Служба субјекта усваја се на примерима именица и личних заменица. Треба јасно указати на разликовање врсте речи (именица, заменица) и службе (субјекат). Глагол као врста речи јавља се у служби предиката. Усвајање предиката треба започети са примерима глагола у презенту, а затим са примерима глагола у прошлом и будућем времену, уз указивање на разликовање простих облика у садашњем и сложених у прошлом и будућем времену. Посебно треба истаћи примере типа </w:t>
      </w:r>
      <w:r w:rsidRPr="008C2148">
        <w:rPr>
          <w:rFonts w:ascii="Times New Roman" w:eastAsia="Times New Roman" w:hAnsi="Times New Roman" w:cs="Times New Roman"/>
          <w:i/>
          <w:iCs/>
          <w:color w:val="000000"/>
          <w:sz w:val="24"/>
          <w:szCs w:val="24"/>
        </w:rPr>
        <w:t>Дечак је јуче читао</w:t>
      </w:r>
      <w:r w:rsidRPr="008C2148">
        <w:rPr>
          <w:rFonts w:ascii="Times New Roman" w:eastAsia="Times New Roman" w:hAnsi="Times New Roman" w:cs="Times New Roman"/>
          <w:color w:val="000000"/>
          <w:sz w:val="24"/>
          <w:szCs w:val="24"/>
        </w:rPr>
        <w:t xml:space="preserve"> (када помоћни </w:t>
      </w:r>
      <w:r w:rsidRPr="008C2148">
        <w:rPr>
          <w:rFonts w:ascii="Times New Roman" w:eastAsia="Times New Roman" w:hAnsi="Times New Roman" w:cs="Times New Roman"/>
          <w:color w:val="000000"/>
          <w:sz w:val="24"/>
          <w:szCs w:val="24"/>
        </w:rPr>
        <w:lastRenderedPageBreak/>
        <w:t xml:space="preserve">глагол није уз нелични глаголски облик). Именице поред службе субјекта могу имати и службу објекта. На јасним и неспорним примерима објаснити појам објекта (нпр. Дечак чита </w:t>
      </w:r>
      <w:r w:rsidRPr="008C2148">
        <w:rPr>
          <w:rFonts w:ascii="Times New Roman" w:eastAsia="Times New Roman" w:hAnsi="Times New Roman" w:cs="Times New Roman"/>
          <w:i/>
          <w:iCs/>
          <w:color w:val="000000"/>
          <w:sz w:val="24"/>
          <w:szCs w:val="24"/>
        </w:rPr>
        <w:t>књигу.</w:t>
      </w:r>
      <w:r w:rsidRPr="008C2148">
        <w:rPr>
          <w:rFonts w:ascii="Times New Roman" w:eastAsia="Times New Roman" w:hAnsi="Times New Roman" w:cs="Times New Roman"/>
          <w:color w:val="000000"/>
          <w:sz w:val="24"/>
          <w:szCs w:val="24"/>
        </w:rPr>
        <w:t>). Уз обраду објекта може се указати и на промену облика речи (</w:t>
      </w:r>
      <w:r w:rsidRPr="008C2148">
        <w:rPr>
          <w:rFonts w:ascii="Times New Roman" w:eastAsia="Times New Roman" w:hAnsi="Times New Roman" w:cs="Times New Roman"/>
          <w:i/>
          <w:iCs/>
          <w:color w:val="000000"/>
          <w:sz w:val="24"/>
          <w:szCs w:val="24"/>
        </w:rPr>
        <w:t>књига: књигу</w:t>
      </w:r>
      <w:r w:rsidRPr="008C2148">
        <w:rPr>
          <w:rFonts w:ascii="Times New Roman" w:eastAsia="Times New Roman" w:hAnsi="Times New Roman" w:cs="Times New Roman"/>
          <w:color w:val="000000"/>
          <w:sz w:val="24"/>
          <w:szCs w:val="24"/>
        </w:rPr>
        <w:t>). Атрибут треба објаснити преко примера када је придев уз именицу, у оквиру групе речи са службом субјекта или објекта (не у оквиру прилошких одредаба). Кроз примере треба показати да у служби субјекта, објекта и прилошких одредаба за место, време и начин могу бити речи и групе речи. Усвајање реченичних чланова треба да иде постепено од најједноставнијих примера ка сложенијим. Прво се дају примери са једном речи у служби субјекта/објекта, а затим групе речи у истој функцији. Уз усвајање нових садржаја потребно је стално указивати на разликовање врста речи и њихове службе (функције) у реченици.</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 претходним разредима обрађен је први и други модел управног говора тако да је неопходно направити систематизацију, а затим увести и трећи модел. Неопходно је моделе управног говора повезати са правописним правилима и употребом знакова навода и запете.</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Наставу граматике треба повезивати са наставом књижевности тако што књижевни текстови из програма могу послужити за граматичку анализу и послужити као пример употребе врста речи у реченици, службе речи у реченици и различитих врста реченица по облику и значењу. Примери треба да буду једноставни за анализу. Учитељ може и да прилагоди текст, тако да примери буду типични.</w:t>
      </w:r>
    </w:p>
    <w:p w:rsidR="00F76AAE" w:rsidRPr="008C2148" w:rsidRDefault="00F76AAE" w:rsidP="00F76AAE">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Правопис</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Правописна правила ученици треба да усвајају постепено, уз понављање и вежбање већ наученог и уз усвајање нових садржаја, и то путем различитих вежбања како на нивоу речи тако и на нивоу реченице и краћих текстова.</w:t>
      </w:r>
    </w:p>
    <w:p w:rsidR="00F76AAE" w:rsidRPr="008C2148" w:rsidRDefault="00F76AAE" w:rsidP="00F76AAE">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Писање имена становника држава и насеља, имена улица и тргова, назива институција, предузећа и установа, манифестација, као и писање устаљених имена историјских догађаја и историјских личности потребно је повезати са наставом предмета Природа и друштво. Писање имена из уметничких дела и писање имена животиња потребно је повезати са наставом књижевности и обрадити на основу примера из обрађених дела (нпр. </w:t>
      </w:r>
      <w:r w:rsidRPr="008C2148">
        <w:rPr>
          <w:rFonts w:ascii="Times New Roman" w:eastAsia="Times New Roman" w:hAnsi="Times New Roman" w:cs="Times New Roman"/>
          <w:i/>
          <w:iCs/>
          <w:color w:val="000000"/>
          <w:sz w:val="24"/>
          <w:szCs w:val="24"/>
        </w:rPr>
        <w:t>Ружно Паче, Пипи Дуга Чарапа, Леси</w:t>
      </w:r>
      <w:r w:rsidRPr="008C2148">
        <w:rPr>
          <w:rFonts w:ascii="Times New Roman" w:eastAsia="Times New Roman" w:hAnsi="Times New Roman" w:cs="Times New Roman"/>
          <w:color w:val="000000"/>
          <w:sz w:val="24"/>
          <w:szCs w:val="24"/>
        </w:rPr>
        <w:t xml:space="preserve"> и сл.).</w:t>
      </w:r>
    </w:p>
    <w:p w:rsidR="00F76AAE" w:rsidRPr="008C2148" w:rsidRDefault="00F76AAE" w:rsidP="00F76AAE">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Писање речце </w:t>
      </w:r>
      <w:r w:rsidRPr="008C2148">
        <w:rPr>
          <w:rFonts w:ascii="Times New Roman" w:eastAsia="Times New Roman" w:hAnsi="Times New Roman" w:cs="Times New Roman"/>
          <w:i/>
          <w:iCs/>
          <w:color w:val="000000"/>
          <w:sz w:val="24"/>
          <w:szCs w:val="24"/>
        </w:rPr>
        <w:t xml:space="preserve">ли </w:t>
      </w:r>
      <w:r w:rsidRPr="008C2148">
        <w:rPr>
          <w:rFonts w:ascii="Times New Roman" w:eastAsia="Times New Roman" w:hAnsi="Times New Roman" w:cs="Times New Roman"/>
          <w:color w:val="000000"/>
          <w:sz w:val="24"/>
          <w:szCs w:val="24"/>
        </w:rPr>
        <w:t>обрађено је у другом разреду, а сада се уводе и мало сложенији примери</w:t>
      </w:r>
      <w:r w:rsidRPr="008C2148">
        <w:rPr>
          <w:rFonts w:ascii="Times New Roman" w:eastAsia="Times New Roman" w:hAnsi="Times New Roman" w:cs="Times New Roman"/>
          <w:i/>
          <w:iCs/>
          <w:color w:val="000000"/>
          <w:sz w:val="24"/>
          <w:szCs w:val="24"/>
        </w:rPr>
        <w:t>.</w:t>
      </w:r>
      <w:r w:rsidRPr="008C2148">
        <w:rPr>
          <w:rFonts w:ascii="Times New Roman" w:eastAsia="Times New Roman" w:hAnsi="Times New Roman" w:cs="Times New Roman"/>
          <w:color w:val="000000"/>
          <w:sz w:val="24"/>
          <w:szCs w:val="24"/>
        </w:rPr>
        <w:t xml:space="preserve"> Због честе погрешне употребе пожељно је посебно указати на разликовање скраћеног упитног облика </w:t>
      </w:r>
      <w:r w:rsidRPr="008C2148">
        <w:rPr>
          <w:rFonts w:ascii="Times New Roman" w:eastAsia="Times New Roman" w:hAnsi="Times New Roman" w:cs="Times New Roman"/>
          <w:i/>
          <w:iCs/>
          <w:color w:val="000000"/>
          <w:sz w:val="24"/>
          <w:szCs w:val="24"/>
        </w:rPr>
        <w:t xml:space="preserve">је ли </w:t>
      </w:r>
      <w:r w:rsidRPr="008C2148">
        <w:rPr>
          <w:rFonts w:ascii="Times New Roman" w:eastAsia="Times New Roman" w:hAnsi="Times New Roman" w:cs="Times New Roman"/>
          <w:color w:val="000000"/>
          <w:sz w:val="24"/>
          <w:szCs w:val="24"/>
        </w:rPr>
        <w:t>(</w:t>
      </w:r>
      <w:r w:rsidRPr="008C2148">
        <w:rPr>
          <w:rFonts w:ascii="Times New Roman" w:eastAsia="Times New Roman" w:hAnsi="Times New Roman" w:cs="Times New Roman"/>
          <w:i/>
          <w:iCs/>
          <w:color w:val="000000"/>
          <w:sz w:val="24"/>
          <w:szCs w:val="24"/>
        </w:rPr>
        <w:t>је л’</w:t>
      </w:r>
      <w:r w:rsidRPr="008C2148">
        <w:rPr>
          <w:rFonts w:ascii="Times New Roman" w:eastAsia="Times New Roman" w:hAnsi="Times New Roman" w:cs="Times New Roman"/>
          <w:color w:val="000000"/>
          <w:sz w:val="24"/>
          <w:szCs w:val="24"/>
        </w:rPr>
        <w:t xml:space="preserve">) и узрочног везника </w:t>
      </w:r>
      <w:r w:rsidRPr="008C2148">
        <w:rPr>
          <w:rFonts w:ascii="Times New Roman" w:eastAsia="Times New Roman" w:hAnsi="Times New Roman" w:cs="Times New Roman"/>
          <w:i/>
          <w:iCs/>
          <w:color w:val="000000"/>
          <w:sz w:val="24"/>
          <w:szCs w:val="24"/>
        </w:rPr>
        <w:t>јер</w:t>
      </w:r>
      <w:r w:rsidRPr="008C2148">
        <w:rPr>
          <w:rFonts w:ascii="Times New Roman" w:eastAsia="Times New Roman" w:hAnsi="Times New Roman" w:cs="Times New Roman"/>
          <w:color w:val="000000"/>
          <w:sz w:val="24"/>
          <w:szCs w:val="24"/>
        </w:rPr>
        <w:t xml:space="preserve"> (честе грешке: </w:t>
      </w:r>
      <w:r w:rsidRPr="008C2148">
        <w:rPr>
          <w:rFonts w:ascii="Times New Roman" w:eastAsia="Times New Roman" w:hAnsi="Times New Roman" w:cs="Times New Roman"/>
          <w:i/>
          <w:iCs/>
          <w:color w:val="000000"/>
          <w:sz w:val="24"/>
          <w:szCs w:val="24"/>
        </w:rPr>
        <w:t xml:space="preserve">Јер имаш оловку? </w:t>
      </w:r>
      <w:r w:rsidRPr="008C2148">
        <w:rPr>
          <w:rFonts w:ascii="Times New Roman" w:eastAsia="Times New Roman" w:hAnsi="Times New Roman" w:cs="Times New Roman"/>
          <w:color w:val="000000"/>
          <w:sz w:val="24"/>
          <w:szCs w:val="24"/>
        </w:rPr>
        <w:t xml:space="preserve">уместо </w:t>
      </w:r>
      <w:r w:rsidRPr="008C2148">
        <w:rPr>
          <w:rFonts w:ascii="Times New Roman" w:eastAsia="Times New Roman" w:hAnsi="Times New Roman" w:cs="Times New Roman"/>
          <w:i/>
          <w:iCs/>
          <w:color w:val="000000"/>
          <w:sz w:val="24"/>
          <w:szCs w:val="24"/>
        </w:rPr>
        <w:t>Је л’ имаш оловку?</w:t>
      </w:r>
      <w:r w:rsidRPr="008C2148">
        <w:rPr>
          <w:rFonts w:ascii="Times New Roman" w:eastAsia="Times New Roman" w:hAnsi="Times New Roman" w:cs="Times New Roman"/>
          <w:color w:val="000000"/>
          <w:sz w:val="24"/>
          <w:szCs w:val="24"/>
        </w:rPr>
        <w:t xml:space="preserve"> и сл.). Писање предлога </w:t>
      </w:r>
      <w:r w:rsidRPr="008C2148">
        <w:rPr>
          <w:rFonts w:ascii="Times New Roman" w:eastAsia="Times New Roman" w:hAnsi="Times New Roman" w:cs="Times New Roman"/>
          <w:i/>
          <w:iCs/>
          <w:color w:val="000000"/>
          <w:sz w:val="24"/>
          <w:szCs w:val="24"/>
        </w:rPr>
        <w:t>са</w:t>
      </w:r>
      <w:r w:rsidRPr="008C2148">
        <w:rPr>
          <w:rFonts w:ascii="Times New Roman" w:eastAsia="Times New Roman" w:hAnsi="Times New Roman" w:cs="Times New Roman"/>
          <w:color w:val="000000"/>
          <w:sz w:val="24"/>
          <w:szCs w:val="24"/>
        </w:rPr>
        <w:t xml:space="preserve"> уз заменице обрадити само уз типичне примере </w:t>
      </w:r>
      <w:r w:rsidRPr="008C2148">
        <w:rPr>
          <w:rFonts w:ascii="Times New Roman" w:eastAsia="Times New Roman" w:hAnsi="Times New Roman" w:cs="Times New Roman"/>
          <w:i/>
          <w:iCs/>
          <w:color w:val="000000"/>
          <w:sz w:val="24"/>
          <w:szCs w:val="24"/>
        </w:rPr>
        <w:t>са мном, с њом, с тобом</w:t>
      </w:r>
      <w:r w:rsidRPr="008C2148">
        <w:rPr>
          <w:rFonts w:ascii="Times New Roman" w:eastAsia="Times New Roman" w:hAnsi="Times New Roman" w:cs="Times New Roman"/>
          <w:color w:val="000000"/>
          <w:sz w:val="24"/>
          <w:szCs w:val="24"/>
        </w:rPr>
        <w:t xml:space="preserve"> и сл. Писање вишечланих бројева треба повезати са наставом математике.</w:t>
      </w:r>
    </w:p>
    <w:p w:rsidR="00F76AAE" w:rsidRPr="008C2148" w:rsidRDefault="00F76AAE" w:rsidP="00F76AAE">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Систематизација знања из правописа најбоље се постиже вежбањем на тексту, исправљањем грешака у тексту, диктатима и сл.</w:t>
      </w:r>
    </w:p>
    <w:p w:rsidR="00B9662B" w:rsidRDefault="00B9662B" w:rsidP="00F76AAE">
      <w:pPr>
        <w:spacing w:before="340" w:after="120" w:line="240" w:lineRule="auto"/>
        <w:ind w:firstLine="480"/>
        <w:jc w:val="both"/>
        <w:rPr>
          <w:rFonts w:ascii="Times New Roman" w:eastAsia="Times New Roman" w:hAnsi="Times New Roman" w:cs="Times New Roman"/>
          <w:color w:val="000000"/>
          <w:sz w:val="24"/>
          <w:szCs w:val="24"/>
          <w:lang w:val="sr-Cyrl-RS"/>
        </w:rPr>
      </w:pPr>
    </w:p>
    <w:p w:rsidR="00F76AAE" w:rsidRPr="00B9662B" w:rsidRDefault="00F76AAE" w:rsidP="00F76AAE">
      <w:pPr>
        <w:spacing w:before="340" w:after="12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lastRenderedPageBreak/>
        <w:t>ЈЕЗИЧКА КУЛТУРА</w:t>
      </w:r>
    </w:p>
    <w:p w:rsidR="00F76AAE" w:rsidRPr="00B9662B" w:rsidRDefault="00F76AAE" w:rsidP="00F76AAE">
      <w:pPr>
        <w:spacing w:before="240" w:after="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Један од основних задатака наставе језичке културе односи се на усавршавање језичкоизражајних средст</w:t>
      </w:r>
      <w:r w:rsidRPr="008C2148">
        <w:rPr>
          <w:rFonts w:ascii="Times New Roman" w:eastAsia="Times New Roman" w:hAnsi="Times New Roman" w:cs="Times New Roman"/>
          <w:color w:val="000000"/>
          <w:sz w:val="24"/>
          <w:szCs w:val="24"/>
        </w:rPr>
        <w:t>a</w:t>
      </w:r>
      <w:r w:rsidRPr="00B9662B">
        <w:rPr>
          <w:rFonts w:ascii="Times New Roman" w:eastAsia="Times New Roman" w:hAnsi="Times New Roman" w:cs="Times New Roman"/>
          <w:color w:val="000000"/>
          <w:sz w:val="24"/>
          <w:szCs w:val="24"/>
          <w:lang w:val="sr-Cyrl-RS"/>
        </w:rPr>
        <w:t xml:space="preserve">ва код ученика, односно на развијање, богаћење и унапређивање њихове језичке способности. Област </w:t>
      </w:r>
      <w:r w:rsidRPr="00B9662B">
        <w:rPr>
          <w:rFonts w:ascii="Times New Roman" w:eastAsia="Times New Roman" w:hAnsi="Times New Roman" w:cs="Times New Roman"/>
          <w:i/>
          <w:iCs/>
          <w:color w:val="000000"/>
          <w:sz w:val="24"/>
          <w:szCs w:val="24"/>
          <w:lang w:val="sr-Cyrl-RS"/>
        </w:rPr>
        <w:t>Језичка култура</w:t>
      </w:r>
      <w:r w:rsidRPr="00B9662B">
        <w:rPr>
          <w:rFonts w:ascii="Times New Roman" w:eastAsia="Times New Roman" w:hAnsi="Times New Roman" w:cs="Times New Roman"/>
          <w:color w:val="000000"/>
          <w:sz w:val="24"/>
          <w:szCs w:val="24"/>
          <w:lang w:val="sr-Cyrl-RS"/>
        </w:rPr>
        <w:t xml:space="preserve"> обухвата усмено и писмено изражавање. Наставни рад у овој области реализује се у садејству са другим двема областима: са језиком и књижевношћу, али и кроз самосталне наставне јединице. Ваљано усмено и писмено изражавање омогућава ученику да успешно учи и савлада и друге школске предмете.</w:t>
      </w:r>
    </w:p>
    <w:p w:rsidR="00F76AAE" w:rsidRPr="00B9662B" w:rsidRDefault="00F76AAE" w:rsidP="00F76AAE">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Основни облици усменог и писменог изражавања (препричавање, причање, описивање) представљају темељне програмске садржаје за усавршавање и неговање језичке културе ученика. У четвртом разреду требало би подстицати ученике да препричавају, причају и описују и на сажет и на опширан начин како усмено, тако и писмено.</w:t>
      </w:r>
    </w:p>
    <w:p w:rsidR="00F76AAE" w:rsidRPr="00B9662B" w:rsidRDefault="00F76AAE" w:rsidP="00F76AAE">
      <w:pPr>
        <w:spacing w:before="240" w:after="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i/>
          <w:iCs/>
          <w:color w:val="000000"/>
          <w:sz w:val="24"/>
          <w:szCs w:val="24"/>
          <w:lang w:val="sr-Cyrl-RS"/>
        </w:rPr>
        <w:t>Препричавање</w:t>
      </w:r>
      <w:r w:rsidRPr="00B9662B">
        <w:rPr>
          <w:rFonts w:ascii="Times New Roman" w:eastAsia="Times New Roman" w:hAnsi="Times New Roman" w:cs="Times New Roman"/>
          <w:color w:val="000000"/>
          <w:sz w:val="24"/>
          <w:szCs w:val="24"/>
          <w:lang w:val="sr-Cyrl-RS"/>
        </w:rPr>
        <w:t xml:space="preserve"> је један од најпопуларнијих облика усменог и писменог изражавања у млађим разредима основне школе. Да не би постало импровизовано, свако препричавање мора да има свој циљ и планско усмеравање. Унапред би требало да се зна које ће садржаје ученик препричавати у наставним околностима. Избор треба да обухвати различите врсте текстова/садржаје. Потребно је усмеравати ученике како да одаберу чињенице, како да одвоје главно од споредног и мање битног и како да следе хронолошки ток садржаја. Потом, требало би водити рачуна о томе да се препричавају само они садржаји који испуњавају програмске захтеве и који су ученицима претходно протумачени/анализирани, предочени, објашњени. Будући да у четвртом разреду настава језичке културе усложњава и повећава захтеве на плану овог облика изражавања ученика, требало би их подстицати, између осталог, да препричавају текстове/садржаје у целини и по деловима, али имајући у виду план препричавања. Потребно је и вредновати препричавање, тј. упутити ученике на мање или више успеле сегменте овог облика изражавања.</w:t>
      </w:r>
    </w:p>
    <w:p w:rsidR="00F76AAE" w:rsidRPr="00B9662B" w:rsidRDefault="00F76AAE" w:rsidP="00F76AAE">
      <w:pPr>
        <w:spacing w:before="240" w:after="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i/>
          <w:iCs/>
          <w:color w:val="000000"/>
          <w:sz w:val="24"/>
          <w:szCs w:val="24"/>
          <w:lang w:val="sr-Cyrl-RS"/>
        </w:rPr>
        <w:t xml:space="preserve">Причање </w:t>
      </w:r>
      <w:r w:rsidRPr="00B9662B">
        <w:rPr>
          <w:rFonts w:ascii="Times New Roman" w:eastAsia="Times New Roman" w:hAnsi="Times New Roman" w:cs="Times New Roman"/>
          <w:color w:val="000000"/>
          <w:sz w:val="24"/>
          <w:szCs w:val="24"/>
          <w:lang w:val="sr-Cyrl-RS"/>
        </w:rPr>
        <w:t>представља стваралачко изражавање без обзира на то да ли је у питању стварност или фантазија, тј. да ли је реч о репродуковању неког доживљаја, догађаја и замишљеног садржаја (из света дечије маште). Најчешће се почиње са причањем доживљаја, па потом догађаја. За причање је потребан посебан интелектуални напор и развијеност језичке компетенције на одређеном нивоу што ће се одразити на избор тематске грађе и њених значајних појединости и на начин језичког уобличавања свих структурних елемената приче. Потребно је указати ученицима да могу слободније да износе личне доживљаје, ставове, да буду маштовити и оригинални, да се емоционално и сликовито изражавају. Требало би водити рачуна о поштовању основних методичких начела која се односе на организацију овог вида језичког испољавања ученика: планирање, подстицање, усмеравање и вредновање. У четвртом разреду је посебно значајна корелација са садржајима из других двеју области (језика и књижевности), због чега би предност требало дати причању у дијалошкој форми, односно уношењу дијалога, управног говора у структуру казивања.</w:t>
      </w:r>
    </w:p>
    <w:p w:rsidR="00F76AAE" w:rsidRPr="00B9662B" w:rsidRDefault="00F76AAE" w:rsidP="00F76AAE">
      <w:pPr>
        <w:spacing w:before="240" w:after="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i/>
          <w:iCs/>
          <w:color w:val="000000"/>
          <w:sz w:val="24"/>
          <w:szCs w:val="24"/>
          <w:lang w:val="sr-Cyrl-RS"/>
        </w:rPr>
        <w:t xml:space="preserve">Описивање </w:t>
      </w:r>
      <w:r w:rsidRPr="00B9662B">
        <w:rPr>
          <w:rFonts w:ascii="Times New Roman" w:eastAsia="Times New Roman" w:hAnsi="Times New Roman" w:cs="Times New Roman"/>
          <w:color w:val="000000"/>
          <w:sz w:val="24"/>
          <w:szCs w:val="24"/>
          <w:lang w:val="sr-Cyrl-RS"/>
        </w:rPr>
        <w:t xml:space="preserve">јесте најсложенији облик језичког изражавања на овом узрасту. Међутим, у мањој или већој мери, заступљено је у свакодневној комуникацији и зато је неопходно </w:t>
      </w:r>
      <w:r w:rsidRPr="00B9662B">
        <w:rPr>
          <w:rFonts w:ascii="Times New Roman" w:eastAsia="Times New Roman" w:hAnsi="Times New Roman" w:cs="Times New Roman"/>
          <w:color w:val="000000"/>
          <w:sz w:val="24"/>
          <w:szCs w:val="24"/>
          <w:lang w:val="sr-Cyrl-RS"/>
        </w:rPr>
        <w:lastRenderedPageBreak/>
        <w:t>посветити му посебну пажњу. Због бројних узрасних ограничења у раду са најмлађим ученицима, овој врсти језичког изражавања потребно је приступити одговорно и уз поштовање принципа наставне условности и поступности приликом постављања захтева: оспособљавати ученика да пажљиво посматрају, уочавају, откривају, упоређују, па тек онда дату предметност да мисаоно заокруже и језички уобличе. Будући да се описивање често доводи у блиску везу са читањем и тумачењем текста (посебно књижевноуметничког), требало би стално усмеравати пажњу ученика на она места у овој врсти текстова која обилују описним елементима (опис односа међу предметима, бићима и појавама; описивање природе, личности, књижевних ликова и сл.), јер су то и најбољи обрасци за спонтано усвајање описивања као трајне вештине у језичком испољавању. Да би се ученици навикли да се клоне стереотипа при описивању, потребно их је подстицати да пишу о ономе што је њима блиско или што је на њих дубоко деловало. Циљеве и задатке ове врсте вежбања требало би постепено усложњавати – од једнолинијске дескрипције видљивог до промишљеног, аналитичког изражавања доживљаја стварности у којој ће бити истакнута самосталност и индивидуалност ученика. Стога се понекада описивање може комбиновати са методом разговора, графичким представљањем или са методом посматрања. Остали општи методички приступи овом значајном облику језичког изражавања исти су или слични као и код препричавања и причања (од планирања, преко реализације планираних активности, до вредновања постигнутог и функционалног повезивања са сродним садржајима какви су и усмена и писмена вежбања за стицање, усавршавање и неговање језичке културе ученика).</w:t>
      </w:r>
    </w:p>
    <w:p w:rsidR="00F76AAE" w:rsidRPr="00B9662B" w:rsidRDefault="00F76AAE" w:rsidP="00F76AAE">
      <w:pPr>
        <w:spacing w:before="240" w:after="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Обрада наставних садржаја који се односи на </w:t>
      </w:r>
      <w:r w:rsidRPr="00B9662B">
        <w:rPr>
          <w:rFonts w:ascii="Times New Roman" w:eastAsia="Times New Roman" w:hAnsi="Times New Roman" w:cs="Times New Roman"/>
          <w:i/>
          <w:iCs/>
          <w:color w:val="000000"/>
          <w:sz w:val="24"/>
          <w:szCs w:val="24"/>
          <w:lang w:val="sr-Cyrl-RS"/>
        </w:rPr>
        <w:t>речи истог облика, а различитог значења</w:t>
      </w:r>
      <w:r w:rsidRPr="00B9662B">
        <w:rPr>
          <w:rFonts w:ascii="Times New Roman" w:eastAsia="Times New Roman" w:hAnsi="Times New Roman" w:cs="Times New Roman"/>
          <w:color w:val="000000"/>
          <w:sz w:val="24"/>
          <w:szCs w:val="24"/>
          <w:lang w:val="sr-Cyrl-RS"/>
        </w:rPr>
        <w:t xml:space="preserve"> </w:t>
      </w:r>
      <w:r w:rsidRPr="00B9662B">
        <w:rPr>
          <w:rFonts w:ascii="Times New Roman" w:eastAsia="Times New Roman" w:hAnsi="Times New Roman" w:cs="Times New Roman"/>
          <w:i/>
          <w:iCs/>
          <w:color w:val="000000"/>
          <w:sz w:val="24"/>
          <w:szCs w:val="24"/>
          <w:lang w:val="sr-Cyrl-RS"/>
        </w:rPr>
        <w:t>и речи истог значења, а различитог облика</w:t>
      </w:r>
      <w:r w:rsidRPr="00B9662B">
        <w:rPr>
          <w:rFonts w:ascii="Times New Roman" w:eastAsia="Times New Roman" w:hAnsi="Times New Roman" w:cs="Times New Roman"/>
          <w:color w:val="000000"/>
          <w:sz w:val="24"/>
          <w:szCs w:val="24"/>
          <w:lang w:val="sr-Cyrl-RS"/>
        </w:rPr>
        <w:t>,</w:t>
      </w:r>
      <w:r w:rsidRPr="00B9662B">
        <w:rPr>
          <w:rFonts w:ascii="Times New Roman" w:eastAsia="Times New Roman" w:hAnsi="Times New Roman" w:cs="Times New Roman"/>
          <w:i/>
          <w:iCs/>
          <w:color w:val="000000"/>
          <w:sz w:val="24"/>
          <w:szCs w:val="24"/>
          <w:lang w:val="sr-Cyrl-RS"/>
        </w:rPr>
        <w:t xml:space="preserve"> као и на устаљене језичке изразе</w:t>
      </w:r>
      <w:r w:rsidRPr="00B9662B">
        <w:rPr>
          <w:rFonts w:ascii="Times New Roman" w:eastAsia="Times New Roman" w:hAnsi="Times New Roman" w:cs="Times New Roman"/>
          <w:color w:val="000000"/>
          <w:sz w:val="24"/>
          <w:szCs w:val="24"/>
          <w:lang w:val="sr-Cyrl-RS"/>
        </w:rPr>
        <w:t xml:space="preserve"> требало би да се заснива на бројним примерима који су ученицима познати, јер би им помогли да боље разумеју и да употребљавају дате лексеме у спонтаној комуникацији, што би допринело обогаћивању њихове језичке продукције и унапређивању њихове комуникативне компетенције. Изузетно је значајно да се ове лексеме и устаљени изрази не изучавају изоловано, изван контекста, већ је потребно указати ученицима на њихову функцију у стварној језичкој употреби. Требало би, између осталог, разговарати са ученицима о посебним (стилским) ефектима које ове лексеме и фразеологизми имају у одређеном тексту. Ово градиво би требало повезати са наставом књижевности, будући да књижевно дело обилује лексичким слојевима, којима се изграђује и књижевни и језички укус ученика.</w:t>
      </w:r>
    </w:p>
    <w:p w:rsidR="00F76AAE" w:rsidRPr="00B9662B" w:rsidRDefault="00F76AAE" w:rsidP="00F76AAE">
      <w:pPr>
        <w:spacing w:before="240" w:after="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Наставној јединици </w:t>
      </w:r>
      <w:r w:rsidRPr="00B9662B">
        <w:rPr>
          <w:rFonts w:ascii="Times New Roman" w:eastAsia="Times New Roman" w:hAnsi="Times New Roman" w:cs="Times New Roman"/>
          <w:i/>
          <w:iCs/>
          <w:color w:val="000000"/>
          <w:sz w:val="24"/>
          <w:szCs w:val="24"/>
          <w:lang w:val="sr-Cyrl-RS"/>
        </w:rPr>
        <w:t>Разгледница, честитка, писмо</w:t>
      </w:r>
      <w:r w:rsidRPr="00B9662B">
        <w:rPr>
          <w:rFonts w:ascii="Times New Roman" w:eastAsia="Times New Roman" w:hAnsi="Times New Roman" w:cs="Times New Roman"/>
          <w:color w:val="000000"/>
          <w:sz w:val="24"/>
          <w:szCs w:val="24"/>
          <w:lang w:val="sr-Cyrl-RS"/>
        </w:rPr>
        <w:t xml:space="preserve"> требало би приступити функционално. Требало би подстицати ученике да сами напишу разгледницу, честитку или писмо, али би им требало, најпре, предочити одређена правила која се односе на ове облике писане комуникације. Пажњу би посебно требало усмерити на адресирање писма и разгледнице. Пожељно је повезати ово градиво са одговарајућим наставним јединицама из правописа.</w:t>
      </w:r>
    </w:p>
    <w:p w:rsidR="00F76AAE" w:rsidRPr="00B9662B" w:rsidRDefault="00F76AAE" w:rsidP="00F76AAE">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Помоћу књижевних и некњижевних текстова ученицима би требало указати на различите могућности употребе речи, синтагми и реченица у формалним/неформалним језичким ситуацијама, као и на промену њиховог значења у зависности од контекста. Током практичне наставе језичке културе ученицима би требало указати да је неопходно </w:t>
      </w:r>
      <w:r w:rsidRPr="00B9662B">
        <w:rPr>
          <w:rFonts w:ascii="Times New Roman" w:eastAsia="Times New Roman" w:hAnsi="Times New Roman" w:cs="Times New Roman"/>
          <w:color w:val="000000"/>
          <w:sz w:val="24"/>
          <w:szCs w:val="24"/>
          <w:lang w:val="sr-Cyrl-RS"/>
        </w:rPr>
        <w:lastRenderedPageBreak/>
        <w:t>говорити онако како то захтева комуникативна ситуација и са њом ускладити језичке механизме.</w:t>
      </w:r>
    </w:p>
    <w:p w:rsidR="00F76AAE" w:rsidRPr="00B9662B" w:rsidRDefault="00F76AAE" w:rsidP="00F76AAE">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Изучавањем различитих врста текстова – линеарних и нелинеарних – кроз осмишљавање, организовање и реализовање бројних активности, код ученика би требало унапређивати читалачку компетенцију. Посебно би их требало усмеравати на то да промишљају о текстовима, да их анализирају, да језички исправно и јасно искажу своје мишљење о одређеном тексту, као и да повезујући информације изнете у тексту, изведу закључак. Пожељно је код ученика подстицати стратегије које читалац користи у сусрету са текстом, као што су, на пример: проналажење информација; повезивање и интерпретирање; промишљање и евалуирање. Не занемарујући узрасне и индивидуалне карактеристике ученика, требало би их оспособити да примене знања и вештине које ће им омогућити да коректно реше проблемске ситуације у различитим контекстима у којима се читање одвија.</w:t>
      </w:r>
    </w:p>
    <w:p w:rsidR="00F76AAE" w:rsidRPr="00B9662B" w:rsidRDefault="00F76AAE" w:rsidP="00F76AAE">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Кохерентност представља значајно обележје текстуалне структуре и упућује на континуални карактер неког текста. Стога би у настави језичке културе требало оспособљавати ученике да правилно конципирају/структурирају текст/састав. На пример, требало би да састављају логички смислене текстове на основу задатих речи или да састављају текстове чија ће дужина бити ограничена. Такође, требало би их подстицати да осмисле више различитих почетака текста на исту задату тему или да осмисле више различитих завршетака наменски припремљеног и према захтеву прилагођеног недовршеног текста; да успостављају нарушен хронолошки или смислени поредак у задатом тексту и слично.</w:t>
      </w:r>
    </w:p>
    <w:p w:rsidR="00F76AAE" w:rsidRPr="00B9662B" w:rsidRDefault="00F76AAE" w:rsidP="00F76AAE">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Свака од програмских вежби (правописне, језичке, лексичко-семантичке и говорне вежбе) планира се и реализује у наставном контексту у коме постоји потреба за функционалним усвајањем и функционалном применом датих језичких законитости и појава у новим комуникативним ситуацијама, као и потреба за утврђивањем, обнављањем или систематизовањем знања стеченог током наставе језика и наставе књижевности.</w:t>
      </w:r>
    </w:p>
    <w:p w:rsidR="00F76AAE" w:rsidRPr="00B9662B" w:rsidRDefault="00F76AAE" w:rsidP="00F76AAE">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Говорне вежбе код ученика подстичу машту и креативност, али и дивергентно мишљење, због чега би их требало чешће примењивати у настави језичке културе. Потребно је да буду прецизно испланиране и детаљно организоване. Говорне вежбе су у функцији изграђивања доброг језичког укуса, елоквентности и флуентности у изражавању. На овом узрасту адекватне могу бити следеће говорне вежбе: рецитовање, изражајно читање, сценско приказивање драмског/драматизованог текста и слично.</w:t>
      </w:r>
    </w:p>
    <w:p w:rsidR="00F76AAE" w:rsidRPr="00B9662B" w:rsidRDefault="00F76AAE" w:rsidP="00F76AAE">
      <w:pPr>
        <w:spacing w:before="240" w:after="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Системска примена адекватних правописних вежби омогућава да теоријско правописно знање благовремено пређе у умење, као и да се стечена навика примене правописних правила испољи у практичној и спонтаној намени. Правописне вежбе представљају најбољи начин да се правописна правила науче, провере, као и да се уочени недостаци отклоне. У овом узрасту требало би примењивати просте правописне вежбе које су погодне за савлађивање само једног правописног правила из једне правописне области. Приликом припреме правописних вежби требало би поштовати принцип поступности, систематичности, јединства теорије и праксе. Како би се успешније савладала програмом предвиђена правописна начела, погодне могу бити следеће правописне вежбе: диктат; </w:t>
      </w:r>
      <w:r w:rsidRPr="00B9662B">
        <w:rPr>
          <w:rFonts w:ascii="Times New Roman" w:eastAsia="Times New Roman" w:hAnsi="Times New Roman" w:cs="Times New Roman"/>
          <w:color w:val="000000"/>
          <w:sz w:val="24"/>
          <w:szCs w:val="24"/>
          <w:lang w:val="sr-Cyrl-RS"/>
        </w:rPr>
        <w:lastRenderedPageBreak/>
        <w:t xml:space="preserve">управни говор (сва три модела); наводници; велико слово; заменица </w:t>
      </w:r>
      <w:r w:rsidRPr="00B9662B">
        <w:rPr>
          <w:rFonts w:ascii="Times New Roman" w:eastAsia="Times New Roman" w:hAnsi="Times New Roman" w:cs="Times New Roman"/>
          <w:i/>
          <w:iCs/>
          <w:color w:val="000000"/>
          <w:sz w:val="24"/>
          <w:szCs w:val="24"/>
          <w:lang w:val="sr-Cyrl-RS"/>
        </w:rPr>
        <w:t>Ви</w:t>
      </w:r>
      <w:r w:rsidRPr="00B9662B">
        <w:rPr>
          <w:rFonts w:ascii="Times New Roman" w:eastAsia="Times New Roman" w:hAnsi="Times New Roman" w:cs="Times New Roman"/>
          <w:color w:val="000000"/>
          <w:sz w:val="24"/>
          <w:szCs w:val="24"/>
          <w:lang w:val="sr-Cyrl-RS"/>
        </w:rPr>
        <w:t xml:space="preserve"> из поштовања; спојено и одвојено писање речи (речца </w:t>
      </w:r>
      <w:r w:rsidRPr="00B9662B">
        <w:rPr>
          <w:rFonts w:ascii="Times New Roman" w:eastAsia="Times New Roman" w:hAnsi="Times New Roman" w:cs="Times New Roman"/>
          <w:i/>
          <w:iCs/>
          <w:color w:val="000000"/>
          <w:sz w:val="24"/>
          <w:szCs w:val="24"/>
          <w:lang w:val="sr-Cyrl-RS"/>
        </w:rPr>
        <w:t>ли</w:t>
      </w:r>
      <w:r w:rsidRPr="00B9662B">
        <w:rPr>
          <w:rFonts w:ascii="Times New Roman" w:eastAsia="Times New Roman" w:hAnsi="Times New Roman" w:cs="Times New Roman"/>
          <w:color w:val="000000"/>
          <w:sz w:val="24"/>
          <w:szCs w:val="24"/>
          <w:lang w:val="sr-Cyrl-RS"/>
        </w:rPr>
        <w:t xml:space="preserve">, предлог </w:t>
      </w:r>
      <w:r w:rsidRPr="00B9662B">
        <w:rPr>
          <w:rFonts w:ascii="Times New Roman" w:eastAsia="Times New Roman" w:hAnsi="Times New Roman" w:cs="Times New Roman"/>
          <w:i/>
          <w:iCs/>
          <w:color w:val="000000"/>
          <w:sz w:val="24"/>
          <w:szCs w:val="24"/>
          <w:lang w:val="sr-Cyrl-RS"/>
        </w:rPr>
        <w:t>са</w:t>
      </w:r>
      <w:r w:rsidRPr="00B9662B">
        <w:rPr>
          <w:rFonts w:ascii="Times New Roman" w:eastAsia="Times New Roman" w:hAnsi="Times New Roman" w:cs="Times New Roman"/>
          <w:color w:val="000000"/>
          <w:sz w:val="24"/>
          <w:szCs w:val="24"/>
          <w:lang w:val="sr-Cyrl-RS"/>
        </w:rPr>
        <w:t>, вишечлани бројеви).</w:t>
      </w:r>
    </w:p>
    <w:p w:rsidR="00F76AAE" w:rsidRPr="00B9662B" w:rsidRDefault="00F76AAE" w:rsidP="00F76AAE">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Врсте језичких вежби потребно је одабрати у контексту наставног садржаја. То могу бити допуњавање реченица предикатом у садашњем, прошлом и будућем времену; проширивање реченица; укрштене речи; асоцијације и слично.</w:t>
      </w:r>
    </w:p>
    <w:p w:rsidR="00F76AAE" w:rsidRPr="00B9662B" w:rsidRDefault="00F76AAE" w:rsidP="00F76AAE">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Применом лексичко-семантичких вежби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 Врсте ових вежби треба усагласити са интересовањима ученика и наставним садржајима. Развијању смисла за прецизно изражавање и разумевање значења речи и израза доприносе различите вежбе, на пример: одређивање значења устаљених израза; састављање речи на основу датог почетног и последњег слова; допуњавање низа речима које су повезане са датом речју.</w:t>
      </w:r>
    </w:p>
    <w:p w:rsidR="00F76AAE" w:rsidRPr="00B9662B" w:rsidRDefault="00F76AAE" w:rsidP="00F76AAE">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Писмени задаци представљају најсинтетичнији облик деловања у развијању језичке културе ученика и могу недвосмислено указати на ефекте наставе српског језика и књижевности у целини. У четвртом разреду ученици израђују два школска писмена задатка – један у првом и један у другом полугодишту. Оба писмена задатке требало би писати ћириличким писмом. Пожељно је да исправак првог писменог задатка ученици пишу ћириличким, а другог латиничким писмом.</w:t>
      </w:r>
    </w:p>
    <w:p w:rsidR="00F76AAE" w:rsidRPr="00B9662B" w:rsidRDefault="00F76AAE" w:rsidP="00F76AAE">
      <w:pPr>
        <w:spacing w:after="0" w:line="240" w:lineRule="auto"/>
        <w:rPr>
          <w:rFonts w:ascii="Times New Roman" w:eastAsia="Times New Roman" w:hAnsi="Times New Roman" w:cs="Times New Roman"/>
          <w:sz w:val="24"/>
          <w:szCs w:val="24"/>
          <w:lang w:val="sr-Cyrl-RS"/>
        </w:rPr>
      </w:pPr>
    </w:p>
    <w:p w:rsidR="00F76AAE" w:rsidRPr="00B9662B" w:rsidRDefault="00F76AAE" w:rsidP="00F76AAE">
      <w:pPr>
        <w:spacing w:after="200" w:line="240" w:lineRule="auto"/>
        <w:jc w:val="center"/>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4"/>
          <w:szCs w:val="24"/>
          <w:lang w:val="sr-Cyrl-RS"/>
        </w:rPr>
        <w:t>АКТИВНОСТ УЧЕНИКА</w:t>
      </w:r>
    </w:p>
    <w:p w:rsidR="00F76AAE" w:rsidRPr="00B9662B" w:rsidRDefault="00F76AAE" w:rsidP="00732507">
      <w:pPr>
        <w:spacing w:after="0" w:line="240" w:lineRule="auto"/>
        <w:jc w:val="both"/>
        <w:rPr>
          <w:rFonts w:ascii="Times New Roman" w:eastAsia="Times New Roman" w:hAnsi="Times New Roman" w:cs="Times New Roman"/>
          <w:sz w:val="24"/>
          <w:szCs w:val="24"/>
          <w:lang w:val="sr-Cyrl-RS"/>
        </w:rPr>
      </w:pPr>
    </w:p>
    <w:p w:rsidR="00F76AAE" w:rsidRPr="00B9662B" w:rsidRDefault="00F76AAE" w:rsidP="0073250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Ученик треба да уочи основне одлике лирске песме (стих, строфа, рима и ритам), запази персонификацију у књижевном делу и разуме њену улогу; разликује описивање, приповедање и дијалог у књижевном делу; прави разлику између приповедања у 1. и приповедања у 3. лицу у књижевном тексту; уочи основни тон књижевног текста (ведар, тужан, шаљив) и уочи супротстављеност лица у драмском тексту. Развијање књижевних појмова код ученика не подразумева учење дефиниција, већ именовање и описно образлагање појма и уочавање улоге одређеног појма у књижевноуметничком тексту. Књижевни појмови се најпре уочавају у одговарајућем тексту, а затим се тумачи њихова функција.</w:t>
      </w:r>
    </w:p>
    <w:p w:rsidR="00F76AAE" w:rsidRPr="00B9662B" w:rsidRDefault="00F76AAE" w:rsidP="0073250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Применом вежби код ученика се ствара навика да промишљају и траже адекватан језички израз за оно што желе да искажу (у зависности од комуникативне ситуације) и повећава се фонд таквих израза у њиховом речнику.</w:t>
      </w:r>
    </w:p>
    <w:p w:rsidR="00F76AAE" w:rsidRPr="00B9662B" w:rsidRDefault="00F76AAE" w:rsidP="00F76AAE">
      <w:pPr>
        <w:spacing w:after="200" w:line="240" w:lineRule="auto"/>
        <w:jc w:val="center"/>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4"/>
          <w:szCs w:val="24"/>
          <w:lang w:val="sr-Cyrl-RS"/>
        </w:rPr>
        <w:t>УПУТСТВО ЗА ФОРМАТИВНО И СУМАТИВНО ОЦЕЊИВАЊЕ</w:t>
      </w:r>
    </w:p>
    <w:p w:rsidR="00F76AAE" w:rsidRPr="00B9662B" w:rsidRDefault="00F76AAE" w:rsidP="00F76AAE">
      <w:pPr>
        <w:spacing w:before="240" w:after="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Праћење напредовања и оцењивање постигнућа ученика је формативно и сумативно и реализује се у складу са </w:t>
      </w:r>
      <w:r w:rsidRPr="00B9662B">
        <w:rPr>
          <w:rFonts w:ascii="Times New Roman" w:eastAsia="Times New Roman" w:hAnsi="Times New Roman" w:cs="Times New Roman"/>
          <w:i/>
          <w:iCs/>
          <w:color w:val="000000"/>
          <w:sz w:val="24"/>
          <w:szCs w:val="24"/>
          <w:lang w:val="sr-Cyrl-RS"/>
        </w:rPr>
        <w:t>Правилником о оцењивању ученика у основном образовању и васпитању</w:t>
      </w:r>
      <w:r w:rsidRPr="00B9662B">
        <w:rPr>
          <w:rFonts w:ascii="Times New Roman" w:eastAsia="Times New Roman" w:hAnsi="Times New Roman" w:cs="Times New Roman"/>
          <w:color w:val="000000"/>
          <w:sz w:val="24"/>
          <w:szCs w:val="24"/>
          <w:lang w:val="sr-Cyrl-RS"/>
        </w:rPr>
        <w:t>. Оцењивање би требало да буде усмерено на добијање информација о обрасцима мишљења и условима под којим ученик може да примени знање стечено током наставе језичке културе у свакодневној формалној и неформалној комуникацији.</w:t>
      </w:r>
    </w:p>
    <w:p w:rsidR="00F76AAE" w:rsidRPr="00B9662B" w:rsidRDefault="00F76AAE" w:rsidP="00F76AAE">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lastRenderedPageBreak/>
        <w:t>Процес праћења и вредновања једног ученика треба започети иницијалном проценом нивоа постигнућа ученика. Акценат би требало да буде на учениковим способностима – на ономе што ученик може или покушава да учини. Током процеса наставе и учења учитељ континуирано и на примерен начин указује ученику на квалитет његовог постигнућа тако што ће повратна информација бити довољно јасна и информативна, како би била подстицајна за даље напредовање ученика.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F76AAE" w:rsidRPr="00B9662B" w:rsidRDefault="00F76AAE" w:rsidP="00F76AAE">
      <w:pPr>
        <w:spacing w:after="0" w:line="240" w:lineRule="auto"/>
        <w:rPr>
          <w:rFonts w:ascii="Times New Roman" w:eastAsia="Times New Roman" w:hAnsi="Times New Roman" w:cs="Times New Roman"/>
          <w:sz w:val="24"/>
          <w:szCs w:val="24"/>
          <w:lang w:val="sr-Cyrl-RS"/>
        </w:rPr>
      </w:pPr>
    </w:p>
    <w:p w:rsidR="00F76AAE" w:rsidRPr="00B9662B" w:rsidRDefault="00F76AAE" w:rsidP="00F76AAE">
      <w:pPr>
        <w:spacing w:after="200" w:line="240" w:lineRule="auto"/>
        <w:jc w:val="center"/>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4"/>
          <w:szCs w:val="24"/>
          <w:lang w:val="sr-Cyrl-RS"/>
        </w:rPr>
        <w:t>ПРЕПОРУЧЕНИ НАЧИН ПРИЛАГОЂАВАЊА ПРОГРАМА УЧЕНИКУ СА ИЗУЗЕТНИМ СПОСОБНОСТИМА</w:t>
      </w:r>
    </w:p>
    <w:p w:rsidR="00AD6617" w:rsidRPr="00B9662B" w:rsidRDefault="00AD6617" w:rsidP="00AD6617">
      <w:pPr>
        <w:spacing w:before="240" w:after="0" w:line="240" w:lineRule="auto"/>
        <w:ind w:firstLine="480"/>
        <w:jc w:val="both"/>
        <w:rPr>
          <w:rFonts w:ascii="Times New Roman" w:eastAsia="Times New Roman" w:hAnsi="Times New Roman" w:cs="Times New Roman"/>
          <w:b/>
          <w:sz w:val="24"/>
          <w:szCs w:val="24"/>
          <w:lang w:val="sr-Cyrl-RS"/>
        </w:rPr>
      </w:pPr>
      <w:r w:rsidRPr="00B9662B">
        <w:rPr>
          <w:rFonts w:ascii="Times New Roman" w:eastAsia="Times New Roman" w:hAnsi="Times New Roman" w:cs="Times New Roman"/>
          <w:b/>
          <w:color w:val="000000"/>
          <w:sz w:val="24"/>
          <w:szCs w:val="24"/>
          <w:lang w:val="sr-Cyrl-RS"/>
        </w:rPr>
        <w:t>2. Индивидуални образовни план за ученике са изузетним способностима</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учења (ИОП 3). Индивидуални образовни план је посебан акт који у овом случа</w:t>
      </w:r>
      <w:r w:rsidR="00732507" w:rsidRPr="00B9662B">
        <w:rPr>
          <w:rFonts w:ascii="Times New Roman" w:eastAsia="Times New Roman" w:hAnsi="Times New Roman" w:cs="Times New Roman"/>
          <w:color w:val="000000"/>
          <w:sz w:val="24"/>
          <w:szCs w:val="24"/>
          <w:lang w:val="sr-Cyrl-RS"/>
        </w:rPr>
        <w:t>ју има за циљ оптимални развој</w:t>
      </w:r>
      <w:r w:rsidR="00732507">
        <w:rPr>
          <w:rFonts w:ascii="Times New Roman" w:eastAsia="Times New Roman" w:hAnsi="Times New Roman" w:cs="Times New Roman"/>
          <w:color w:val="000000"/>
          <w:sz w:val="24"/>
          <w:szCs w:val="24"/>
        </w:rPr>
        <w:t> </w:t>
      </w:r>
      <w:r w:rsidRPr="00B9662B">
        <w:rPr>
          <w:rFonts w:ascii="Times New Roman" w:eastAsia="Times New Roman" w:hAnsi="Times New Roman" w:cs="Times New Roman"/>
          <w:color w:val="000000"/>
          <w:sz w:val="24"/>
          <w:szCs w:val="24"/>
          <w:lang w:val="sr-Cyrl-RS"/>
        </w:rPr>
        <w:t>и задовољавање образовно-васпитних потреба ученика који постижу резултате који превазилазе очекивани ниво образовних постигнућа.</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Индивидуални образовни план за ученике са изузетним способностима укључује:</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 податке о ученику и податке о тиму за додатну подршку;</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2) педагошки профил ученика, у којем су описане његове јаке стране и потребе за подршком;</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5) податке о праћењу и вредновању ИОП-а и</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6) сагласност родитеља.</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w:t>
      </w:r>
      <w:r w:rsidRPr="00B9662B">
        <w:rPr>
          <w:rFonts w:ascii="Times New Roman" w:eastAsia="Times New Roman" w:hAnsi="Times New Roman" w:cs="Times New Roman"/>
          <w:color w:val="000000"/>
          <w:sz w:val="24"/>
          <w:szCs w:val="24"/>
          <w:lang w:val="sr-Cyrl-RS"/>
        </w:rPr>
        <w:lastRenderedPageBreak/>
        <w:t>образовним планом. Он се остварује доминантно у оквиру заједничких активности у одељењу а у складу са потребама ученика.</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Спровођење индивидуалних образовних планова прати просветни саветник.</w:t>
      </w:r>
    </w:p>
    <w:p w:rsidR="00F76AAE" w:rsidRPr="00B9662B" w:rsidRDefault="00F76AAE" w:rsidP="00F76AAE">
      <w:pPr>
        <w:spacing w:after="240" w:line="240" w:lineRule="auto"/>
        <w:rPr>
          <w:rFonts w:ascii="Times New Roman" w:eastAsia="Times New Roman" w:hAnsi="Times New Roman" w:cs="Times New Roman"/>
          <w:sz w:val="24"/>
          <w:szCs w:val="24"/>
          <w:lang w:val="sr-Cyrl-RS"/>
        </w:rPr>
      </w:pPr>
    </w:p>
    <w:p w:rsidR="00AD6617" w:rsidRPr="00B9662B" w:rsidRDefault="00F76AAE" w:rsidP="00AD6617">
      <w:pPr>
        <w:spacing w:after="200" w:line="240" w:lineRule="auto"/>
        <w:jc w:val="center"/>
        <w:rPr>
          <w:rFonts w:ascii="Times New Roman" w:eastAsia="Times New Roman" w:hAnsi="Times New Roman" w:cs="Times New Roman"/>
          <w:b/>
          <w:bCs/>
          <w:color w:val="000000"/>
          <w:sz w:val="24"/>
          <w:szCs w:val="24"/>
          <w:lang w:val="sr-Cyrl-RS"/>
        </w:rPr>
      </w:pPr>
      <w:r w:rsidRPr="00B9662B">
        <w:rPr>
          <w:rFonts w:ascii="Times New Roman" w:eastAsia="Times New Roman" w:hAnsi="Times New Roman" w:cs="Times New Roman"/>
          <w:b/>
          <w:bCs/>
          <w:color w:val="000000"/>
          <w:sz w:val="24"/>
          <w:szCs w:val="24"/>
          <w:lang w:val="sr-Cyrl-RS"/>
        </w:rPr>
        <w:t>ПРЕПОРУКЕ ЗА ПРИПРЕМУ ИНДИВИДУАЛНОГ ОБРАЗОВНОГ ПЛАНА ЗА УЧЕНИКЕ КОЈИМА ЈЕ ПОТРЕБНА ДОДАТНА ОБРАЗОВНА ПОДРШКА, КОЈИ СЕ СА ЗАКАШЊЕЊЕМ УКЉ</w:t>
      </w:r>
      <w:r w:rsidR="00AD6617" w:rsidRPr="00B9662B">
        <w:rPr>
          <w:rFonts w:ascii="Times New Roman" w:eastAsia="Times New Roman" w:hAnsi="Times New Roman" w:cs="Times New Roman"/>
          <w:b/>
          <w:bCs/>
          <w:color w:val="000000"/>
          <w:sz w:val="24"/>
          <w:szCs w:val="24"/>
          <w:lang w:val="sr-Cyrl-RS"/>
        </w:rPr>
        <w:t xml:space="preserve"> УЧУЈУ У ОБРАЗОВНИ ПРОЦЕС</w:t>
      </w:r>
    </w:p>
    <w:p w:rsidR="00AD6617" w:rsidRPr="00B9662B" w:rsidRDefault="00AD6617" w:rsidP="00AD6617">
      <w:pPr>
        <w:spacing w:before="240" w:line="240" w:lineRule="auto"/>
        <w:ind w:firstLine="480"/>
        <w:jc w:val="both"/>
        <w:rPr>
          <w:rFonts w:ascii="Times New Roman" w:eastAsia="Times New Roman" w:hAnsi="Times New Roman" w:cs="Times New Roman"/>
          <w:b/>
          <w:bCs/>
          <w:color w:val="000000"/>
          <w:sz w:val="24"/>
          <w:szCs w:val="24"/>
          <w:lang w:val="sr-Cyrl-RS"/>
        </w:rPr>
      </w:pP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 За ученике којима је потребна додатна подршка због тешкоћа у приступању, укључивању и учествовању у образовању и васпитању, планирају се и спроводе мере за отклањање физичких, комуникацијских и социјалних препрека (мере индивидуализације), односно доноси индивидуални образовни план.</w:t>
      </w:r>
    </w:p>
    <w:p w:rsidR="00AD6617" w:rsidRPr="00B9662B" w:rsidRDefault="00AD6617" w:rsidP="00AD6617">
      <w:pPr>
        <w:spacing w:before="240" w:after="0" w:line="240" w:lineRule="auto"/>
        <w:ind w:firstLine="480"/>
        <w:jc w:val="both"/>
        <w:rPr>
          <w:rFonts w:ascii="Times New Roman" w:eastAsia="Times New Roman" w:hAnsi="Times New Roman" w:cs="Times New Roman"/>
          <w:b/>
          <w:sz w:val="24"/>
          <w:szCs w:val="24"/>
          <w:lang w:val="sr-Cyrl-RS"/>
        </w:rPr>
      </w:pPr>
      <w:r w:rsidRPr="00B9662B">
        <w:rPr>
          <w:rFonts w:ascii="Times New Roman" w:eastAsia="Times New Roman" w:hAnsi="Times New Roman" w:cs="Times New Roman"/>
          <w:b/>
          <w:color w:val="000000"/>
          <w:sz w:val="24"/>
          <w:szCs w:val="24"/>
          <w:lang w:val="sr-Cyrl-RS"/>
        </w:rPr>
        <w:t>1. 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Индивидуални образовни план се припрема за ученике којима је због сметњи у развоју и инвалидитета, социјалне ускраћености и других разлога потребна додатна образовна подршка.</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 податке о ученику и податке о тиму за додатну подршку;</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2) педагошки профил ученика, у ком су описане његове јаке стране и потребе за подршком;</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5) податке о праћењу и вредновању ИОП-а и</w:t>
      </w:r>
    </w:p>
    <w:p w:rsidR="00AD6617" w:rsidRPr="00B9662B" w:rsidRDefault="00AD6617" w:rsidP="00AD6617">
      <w:pPr>
        <w:spacing w:before="240" w:after="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lastRenderedPageBreak/>
        <w:t>6) сагласност родитеља. ИОП се израђује према образовним потребама детета, ученика, односно одраслог, и може да буде прилагођени програм наставе и учења (ИОП 1) и измењени програм наставе и учења за један, више или све предмете (ИОП 2).</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Индивидуални образовни план доноси педагошки колегијум на предлог стручног тима за инклузивно образовање. Тим за инклузивно образовање чине одељенски старешина, предметни наставник,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рада у одељењу, усклађује свој план са индивидуалним образовним планом ученика.</w:t>
      </w:r>
    </w:p>
    <w:p w:rsidR="00AD6617" w:rsidRPr="00B9662B" w:rsidRDefault="00AD6617" w:rsidP="00AD6617">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Спровођење индивидуалних образовних планова прати просветни саветник.</w:t>
      </w:r>
    </w:p>
    <w:p w:rsidR="00AD6617" w:rsidRPr="00B9662B" w:rsidRDefault="00AD6617" w:rsidP="00F76AAE">
      <w:pPr>
        <w:spacing w:after="200" w:line="240" w:lineRule="auto"/>
        <w:jc w:val="center"/>
        <w:rPr>
          <w:rFonts w:ascii="Times New Roman" w:eastAsia="Times New Roman" w:hAnsi="Times New Roman" w:cs="Times New Roman"/>
          <w:sz w:val="24"/>
          <w:szCs w:val="24"/>
          <w:lang w:val="sr-Cyrl-RS"/>
        </w:rPr>
      </w:pPr>
    </w:p>
    <w:p w:rsidR="00F76AAE" w:rsidRPr="00B9662B" w:rsidRDefault="00F76AAE" w:rsidP="00F76AAE">
      <w:pPr>
        <w:spacing w:after="0" w:line="240" w:lineRule="auto"/>
        <w:rPr>
          <w:rFonts w:ascii="Times New Roman" w:eastAsia="Times New Roman" w:hAnsi="Times New Roman" w:cs="Times New Roman"/>
          <w:sz w:val="24"/>
          <w:szCs w:val="24"/>
          <w:lang w:val="sr-Cyrl-RS"/>
        </w:rPr>
      </w:pPr>
    </w:p>
    <w:p w:rsidR="00F76AAE" w:rsidRDefault="00F76AAE" w:rsidP="00F76AAE">
      <w:pPr>
        <w:spacing w:after="200" w:line="240" w:lineRule="auto"/>
        <w:jc w:val="center"/>
        <w:rPr>
          <w:rFonts w:ascii="Times New Roman" w:eastAsia="Times New Roman" w:hAnsi="Times New Roman" w:cs="Times New Roman"/>
          <w:b/>
          <w:bCs/>
          <w:color w:val="000000"/>
          <w:sz w:val="24"/>
          <w:szCs w:val="24"/>
        </w:rPr>
      </w:pPr>
      <w:r w:rsidRPr="008C2148">
        <w:rPr>
          <w:rFonts w:ascii="Times New Roman" w:eastAsia="Times New Roman" w:hAnsi="Times New Roman" w:cs="Times New Roman"/>
          <w:b/>
          <w:bCs/>
          <w:color w:val="000000"/>
          <w:sz w:val="24"/>
          <w:szCs w:val="24"/>
        </w:rPr>
        <w:t>ДОПУНСКА НАСТАВА</w:t>
      </w:r>
    </w:p>
    <w:p w:rsidR="00A023D8" w:rsidRDefault="00A023D8" w:rsidP="00A023D8">
      <w:pPr>
        <w:spacing w:after="0" w:line="240" w:lineRule="auto"/>
        <w:rPr>
          <w:rFonts w:ascii="Times New Roman" w:eastAsia="Times New Roman" w:hAnsi="Times New Roman" w:cs="Times New Roman"/>
          <w:bCs/>
          <w:color w:val="000000"/>
          <w:sz w:val="24"/>
          <w:szCs w:val="24"/>
          <w:lang w:val="sr-Cyrl-RS"/>
        </w:rPr>
      </w:pPr>
      <w:r w:rsidRPr="00A023D8">
        <w:rPr>
          <w:rFonts w:ascii="Times New Roman" w:eastAsia="Times New Roman" w:hAnsi="Times New Roman" w:cs="Times New Roman"/>
          <w:bCs/>
          <w:color w:val="000000"/>
          <w:sz w:val="24"/>
          <w:szCs w:val="24"/>
          <w:lang w:val="sr-Cyrl-RS"/>
        </w:rPr>
        <w:t xml:space="preserve">Теме: </w:t>
      </w:r>
    </w:p>
    <w:p w:rsidR="00732507" w:rsidRDefault="00A023D8" w:rsidP="00A023D8">
      <w:pPr>
        <w:pStyle w:val="ListParagraph"/>
        <w:numPr>
          <w:ilvl w:val="0"/>
          <w:numId w:val="38"/>
        </w:numPr>
        <w:spacing w:after="0" w:line="240" w:lineRule="auto"/>
        <w:rPr>
          <w:rFonts w:ascii="Times New Roman" w:eastAsia="Times New Roman" w:hAnsi="Times New Roman" w:cs="Times New Roman"/>
          <w:bCs/>
          <w:color w:val="000000"/>
          <w:sz w:val="24"/>
          <w:szCs w:val="24"/>
          <w:lang w:val="sr-Cyrl-RS"/>
        </w:rPr>
      </w:pPr>
      <w:r w:rsidRPr="00A023D8">
        <w:rPr>
          <w:rFonts w:ascii="Times New Roman" w:eastAsia="Times New Roman" w:hAnsi="Times New Roman" w:cs="Times New Roman"/>
          <w:bCs/>
          <w:color w:val="000000"/>
          <w:sz w:val="24"/>
          <w:szCs w:val="24"/>
          <w:lang w:val="sr-Cyrl-RS"/>
        </w:rPr>
        <w:t>Књижевност</w:t>
      </w:r>
      <w:r>
        <w:rPr>
          <w:rFonts w:ascii="Times New Roman" w:eastAsia="Times New Roman" w:hAnsi="Times New Roman" w:cs="Times New Roman"/>
          <w:bCs/>
          <w:color w:val="000000"/>
          <w:sz w:val="24"/>
          <w:szCs w:val="24"/>
          <w:lang w:val="sr-Cyrl-RS"/>
        </w:rPr>
        <w:t>;</w:t>
      </w:r>
    </w:p>
    <w:p w:rsidR="00A023D8" w:rsidRDefault="00A023D8" w:rsidP="00A023D8">
      <w:pPr>
        <w:pStyle w:val="ListParagraph"/>
        <w:numPr>
          <w:ilvl w:val="0"/>
          <w:numId w:val="38"/>
        </w:numPr>
        <w:spacing w:after="0" w:line="240" w:lineRule="auto"/>
        <w:rPr>
          <w:rFonts w:ascii="Times New Roman" w:eastAsia="Times New Roman" w:hAnsi="Times New Roman" w:cs="Times New Roman"/>
          <w:bCs/>
          <w:color w:val="000000"/>
          <w:sz w:val="24"/>
          <w:szCs w:val="24"/>
          <w:lang w:val="sr-Cyrl-RS"/>
        </w:rPr>
      </w:pPr>
      <w:r>
        <w:rPr>
          <w:rFonts w:ascii="Times New Roman" w:eastAsia="Times New Roman" w:hAnsi="Times New Roman" w:cs="Times New Roman"/>
          <w:bCs/>
          <w:color w:val="000000"/>
          <w:sz w:val="24"/>
          <w:szCs w:val="24"/>
          <w:lang w:val="sr-Cyrl-RS"/>
        </w:rPr>
        <w:t>Језик – Граматика и правопис;</w:t>
      </w:r>
    </w:p>
    <w:p w:rsidR="00A023D8" w:rsidRPr="00A023D8" w:rsidRDefault="00A023D8" w:rsidP="00A023D8">
      <w:pPr>
        <w:pStyle w:val="ListParagraph"/>
        <w:numPr>
          <w:ilvl w:val="0"/>
          <w:numId w:val="38"/>
        </w:numPr>
        <w:spacing w:after="0" w:line="240" w:lineRule="auto"/>
        <w:rPr>
          <w:rFonts w:ascii="Times New Roman" w:eastAsia="Times New Roman" w:hAnsi="Times New Roman" w:cs="Times New Roman"/>
          <w:bCs/>
          <w:color w:val="000000"/>
          <w:sz w:val="24"/>
          <w:szCs w:val="24"/>
          <w:lang w:val="sr-Cyrl-RS"/>
        </w:rPr>
      </w:pPr>
      <w:r>
        <w:rPr>
          <w:rFonts w:ascii="Times New Roman" w:eastAsia="Times New Roman" w:hAnsi="Times New Roman" w:cs="Times New Roman"/>
          <w:bCs/>
          <w:color w:val="000000"/>
          <w:sz w:val="24"/>
          <w:szCs w:val="24"/>
          <w:lang w:val="sr-Cyrl-RS"/>
        </w:rPr>
        <w:t>Језичка култура.</w:t>
      </w:r>
    </w:p>
    <w:p w:rsidR="00A023D8" w:rsidRPr="00A023D8" w:rsidRDefault="00A023D8" w:rsidP="00A023D8">
      <w:pPr>
        <w:spacing w:after="0" w:line="240" w:lineRule="auto"/>
        <w:rPr>
          <w:rFonts w:ascii="Times New Roman" w:eastAsia="Times New Roman" w:hAnsi="Times New Roman" w:cs="Times New Roman"/>
          <w:bCs/>
          <w:color w:val="000000"/>
          <w:sz w:val="24"/>
          <w:szCs w:val="24"/>
          <w:lang w:val="sr-Cyrl-RS"/>
        </w:rPr>
      </w:pPr>
    </w:p>
    <w:p w:rsidR="00A023D8" w:rsidRDefault="00732507" w:rsidP="00A023D8">
      <w:pPr>
        <w:spacing w:after="0" w:line="240" w:lineRule="auto"/>
        <w:rPr>
          <w:rFonts w:ascii="Times New Roman" w:eastAsia="Times New Roman" w:hAnsi="Times New Roman" w:cs="Times New Roman"/>
          <w:color w:val="000000"/>
          <w:sz w:val="24"/>
          <w:szCs w:val="24"/>
        </w:rPr>
      </w:pPr>
      <w:r w:rsidRPr="00732507">
        <w:rPr>
          <w:rFonts w:ascii="Times New Roman" w:eastAsia="Times New Roman" w:hAnsi="Times New Roman" w:cs="Times New Roman"/>
          <w:bCs/>
          <w:color w:val="000000"/>
          <w:sz w:val="24"/>
          <w:szCs w:val="24"/>
          <w:lang w:val="sr-Cyrl-RS"/>
        </w:rPr>
        <w:t>Циљеви:</w:t>
      </w:r>
      <w:r w:rsidR="00A023D8" w:rsidRPr="00A023D8">
        <w:rPr>
          <w:rFonts w:ascii="Times New Roman" w:eastAsia="Times New Roman" w:hAnsi="Times New Roman" w:cs="Times New Roman"/>
          <w:color w:val="000000"/>
          <w:sz w:val="24"/>
          <w:szCs w:val="24"/>
        </w:rPr>
        <w:t xml:space="preserve"> </w:t>
      </w:r>
    </w:p>
    <w:p w:rsidR="00A023D8" w:rsidRPr="00A023D8" w:rsidRDefault="00A023D8" w:rsidP="00A023D8">
      <w:pPr>
        <w:pStyle w:val="ListParagraph"/>
        <w:numPr>
          <w:ilvl w:val="0"/>
          <w:numId w:val="37"/>
        </w:numPr>
        <w:spacing w:after="0" w:line="240" w:lineRule="auto"/>
        <w:jc w:val="both"/>
        <w:rPr>
          <w:rFonts w:ascii="Times New Roman" w:eastAsia="Times New Roman" w:hAnsi="Times New Roman" w:cs="Times New Roman"/>
          <w:sz w:val="24"/>
          <w:szCs w:val="24"/>
          <w:lang w:val="sr-Cyrl-RS"/>
        </w:rPr>
      </w:pPr>
      <w:r w:rsidRPr="00A023D8">
        <w:rPr>
          <w:rFonts w:ascii="Times New Roman" w:eastAsia="Times New Roman" w:hAnsi="Times New Roman" w:cs="Times New Roman"/>
          <w:color w:val="000000"/>
          <w:sz w:val="24"/>
          <w:szCs w:val="24"/>
        </w:rPr>
        <w:t xml:space="preserve">правилно усмено и писано изражавања, </w:t>
      </w:r>
    </w:p>
    <w:p w:rsidR="00A023D8" w:rsidRPr="00A023D8" w:rsidRDefault="00A023D8" w:rsidP="00A023D8">
      <w:pPr>
        <w:pStyle w:val="ListParagraph"/>
        <w:numPr>
          <w:ilvl w:val="0"/>
          <w:numId w:val="37"/>
        </w:num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да се оспособе за тумачење одабраних књижевних и других уметничких дела из српске и светске баштине, </w:t>
      </w:r>
    </w:p>
    <w:p w:rsidR="00A023D8" w:rsidRPr="00A023D8" w:rsidRDefault="00A023D8" w:rsidP="00A023D8">
      <w:pPr>
        <w:pStyle w:val="ListParagraph"/>
        <w:numPr>
          <w:ilvl w:val="0"/>
          <w:numId w:val="37"/>
        </w:numPr>
        <w:spacing w:after="0" w:line="240" w:lineRule="auto"/>
        <w:jc w:val="both"/>
        <w:rPr>
          <w:rFonts w:ascii="Times New Roman" w:eastAsia="Times New Roman" w:hAnsi="Times New Roman" w:cs="Times New Roman"/>
          <w:sz w:val="24"/>
          <w:szCs w:val="24"/>
          <w:lang w:val="sr-Cyrl-RS"/>
        </w:rPr>
      </w:pPr>
      <w:r w:rsidRPr="00A023D8">
        <w:rPr>
          <w:rFonts w:ascii="Times New Roman" w:eastAsia="Times New Roman" w:hAnsi="Times New Roman" w:cs="Times New Roman"/>
          <w:color w:val="000000"/>
          <w:sz w:val="24"/>
          <w:szCs w:val="24"/>
          <w:lang w:val="sr-Cyrl-RS"/>
        </w:rPr>
        <w:t>имају основно знање о граматичким садржајима;</w:t>
      </w:r>
    </w:p>
    <w:p w:rsidR="00732507" w:rsidRPr="00A023D8" w:rsidRDefault="00A023D8" w:rsidP="00A023D8">
      <w:pPr>
        <w:pStyle w:val="ListParagraph"/>
        <w:numPr>
          <w:ilvl w:val="0"/>
          <w:numId w:val="37"/>
        </w:numPr>
        <w:spacing w:after="0" w:line="240" w:lineRule="auto"/>
        <w:jc w:val="both"/>
        <w:rPr>
          <w:rFonts w:ascii="Times New Roman" w:eastAsia="Times New Roman" w:hAnsi="Times New Roman" w:cs="Times New Roman"/>
          <w:sz w:val="24"/>
          <w:szCs w:val="24"/>
          <w:lang w:val="sr-Cyrl-RS"/>
        </w:rPr>
      </w:pPr>
      <w:r w:rsidRPr="00A023D8">
        <w:rPr>
          <w:rFonts w:ascii="Times New Roman" w:eastAsia="Times New Roman" w:hAnsi="Times New Roman" w:cs="Times New Roman"/>
          <w:color w:val="000000"/>
          <w:sz w:val="24"/>
          <w:szCs w:val="24"/>
          <w:lang w:val="sr-Cyrl-RS"/>
        </w:rPr>
        <w:t>развијају језичкукултуру</w:t>
      </w:r>
      <w:r w:rsidRPr="00A023D8">
        <w:rPr>
          <w:rFonts w:ascii="Times New Roman" w:eastAsia="Times New Roman" w:hAnsi="Times New Roman" w:cs="Times New Roman"/>
          <w:color w:val="000000"/>
          <w:sz w:val="24"/>
          <w:szCs w:val="24"/>
        </w:rPr>
        <w:t>.</w:t>
      </w:r>
    </w:p>
    <w:p w:rsidR="00732507" w:rsidRPr="00A023D8" w:rsidRDefault="00732507" w:rsidP="00A023D8">
      <w:pPr>
        <w:spacing w:after="0" w:line="240" w:lineRule="auto"/>
        <w:jc w:val="both"/>
        <w:rPr>
          <w:rFonts w:ascii="Times New Roman" w:eastAsia="Times New Roman" w:hAnsi="Times New Roman" w:cs="Times New Roman"/>
          <w:color w:val="000000"/>
          <w:sz w:val="24"/>
          <w:szCs w:val="24"/>
          <w:lang w:val="sr-Cyrl-RS"/>
        </w:rPr>
      </w:pPr>
      <w:r w:rsidRPr="00A023D8">
        <w:rPr>
          <w:rFonts w:ascii="Times New Roman" w:eastAsia="Times New Roman" w:hAnsi="Times New Roman" w:cs="Times New Roman"/>
          <w:color w:val="000000"/>
          <w:sz w:val="24"/>
          <w:szCs w:val="24"/>
          <w:lang w:val="sr-Cyrl-RS"/>
        </w:rPr>
        <w:t>Задаци:</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чита са разумевањем различите врсте текстова;</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укратко образложи свој утисак и мишљење поштујући и другачије ставове;</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разликује књижевне врсте: шаљиву народну песму, басну и причу о животињама, приповетку, роман за децу и драмски текст;</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одреди тему, редослед догађаја, време и место дешавања у прочитаном тексту;</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именује позитивне и негативне особине ликова;</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уочи и издвоји основне елементе лирске песме (стих, строфа, рима и ритам);</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тумачи идеје књижевног дела;</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препозна ситуације кршења/остваривања права детета и стереотипе у књижевним делима;</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уочи персонификацију и разуме њену улогу у књижевном делу;</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разликује описивање, приповедање (у 1. и 3. лицу) и дијалог у књижевном делу;</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преприча текст из различитих улога/перспектива;</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уочи основни тон књижевног текста (ведар, тужан, шаљив);</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уочи супротстављеност лица у драмском тексту;</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изражајно рецитује песму и чита прозни текст;</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усвоји позитивне људске вредности на основу прочитаних књижевних дела;</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lastRenderedPageBreak/>
        <w:t>– повеже граматичке појмове обрађене у претходним разредима са новим наставним садржајима;</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разликује речи које мењају облик (именице, заменице, придеви, бројеви, глаголи) и уочи оне које су увек у истом облику;</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одреди основне реченичне чланове;</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разликује врсту речи од службе речи у реченици;</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поштује и примени основна правописна правила;</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правилно пише сва три модела управног говора; потреби основне облике усменог и писменог изражавања: препричавање, причање и описивање;</w:t>
      </w:r>
    </w:p>
    <w:p w:rsidR="00732507" w:rsidRPr="00B9662B" w:rsidRDefault="00732507" w:rsidP="00A023D8">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препозна значење речи и фразеологизама који се употребљавају у свакодневној комуникацији;</w:t>
      </w:r>
    </w:p>
    <w:p w:rsidR="00EE3A28" w:rsidRPr="001634A5" w:rsidRDefault="00732507" w:rsidP="001634A5">
      <w:pPr>
        <w:pStyle w:val="ListParagraph"/>
        <w:numPr>
          <w:ilvl w:val="0"/>
          <w:numId w:val="36"/>
        </w:numPr>
        <w:spacing w:after="0" w:line="240" w:lineRule="auto"/>
        <w:ind w:left="284" w:hanging="284"/>
        <w:jc w:val="both"/>
        <w:rPr>
          <w:rFonts w:ascii="Times New Roman" w:eastAsia="Times New Roman" w:hAnsi="Times New Roman" w:cs="Times New Roman"/>
          <w:sz w:val="24"/>
          <w:szCs w:val="24"/>
          <w:lang w:val="sr-Cyrl-RS"/>
        </w:rPr>
      </w:pPr>
      <w:r w:rsidRPr="00A023D8">
        <w:rPr>
          <w:rFonts w:ascii="Times New Roman" w:eastAsia="Times New Roman" w:hAnsi="Times New Roman" w:cs="Times New Roman"/>
          <w:color w:val="000000"/>
          <w:sz w:val="24"/>
          <w:szCs w:val="24"/>
          <w:lang w:val="sr-Cyrl-RS"/>
        </w:rPr>
        <w:t>п</w:t>
      </w:r>
      <w:r w:rsidRPr="00B9662B">
        <w:rPr>
          <w:rFonts w:ascii="Times New Roman" w:eastAsia="Times New Roman" w:hAnsi="Times New Roman" w:cs="Times New Roman"/>
          <w:color w:val="000000"/>
          <w:sz w:val="24"/>
          <w:szCs w:val="24"/>
          <w:lang w:val="sr-Cyrl-RS"/>
        </w:rPr>
        <w:t>рименом лексичко-семантичких вежби код ученика се ствара навика да промишљају и траже адекватан језички израз за оно што желе да искажу (у зависности од комуникативне– правилно структурира текст</w:t>
      </w:r>
      <w:r w:rsidRPr="00A023D8">
        <w:rPr>
          <w:rFonts w:ascii="Times New Roman" w:eastAsia="Times New Roman" w:hAnsi="Times New Roman" w:cs="Times New Roman"/>
          <w:color w:val="000000"/>
          <w:sz w:val="24"/>
          <w:szCs w:val="24"/>
          <w:lang w:val="sr-Cyrl-RS"/>
        </w:rPr>
        <w:t>.</w:t>
      </w:r>
    </w:p>
    <w:p w:rsidR="008C2148" w:rsidRPr="00B9662B" w:rsidRDefault="008C2148" w:rsidP="00EE3A28">
      <w:pPr>
        <w:spacing w:before="480" w:after="120" w:line="240" w:lineRule="auto"/>
        <w:jc w:val="center"/>
        <w:rPr>
          <w:rFonts w:ascii="Times New Roman" w:eastAsia="Times New Roman" w:hAnsi="Times New Roman" w:cs="Times New Roman"/>
          <w:b/>
          <w:bCs/>
          <w:color w:val="000000"/>
          <w:sz w:val="72"/>
          <w:szCs w:val="72"/>
          <w:lang w:val="sr-Cyrl-RS"/>
        </w:rPr>
      </w:pPr>
      <w:r w:rsidRPr="00B9662B">
        <w:rPr>
          <w:rFonts w:ascii="Times New Roman" w:eastAsia="Times New Roman" w:hAnsi="Times New Roman" w:cs="Times New Roman"/>
          <w:b/>
          <w:bCs/>
          <w:color w:val="000000"/>
          <w:sz w:val="72"/>
          <w:szCs w:val="72"/>
          <w:lang w:val="sr-Cyrl-RS"/>
        </w:rPr>
        <w:t>ЕНГЛЕСКИ ЈЕЗИК</w:t>
      </w:r>
    </w:p>
    <w:p w:rsidR="008C2148" w:rsidRPr="00B9662B" w:rsidRDefault="008C2148" w:rsidP="008C2148">
      <w:pPr>
        <w:spacing w:after="240" w:line="240" w:lineRule="auto"/>
        <w:rPr>
          <w:rFonts w:ascii="Times New Roman" w:eastAsia="Times New Roman" w:hAnsi="Times New Roman" w:cs="Times New Roman"/>
          <w:sz w:val="24"/>
          <w:szCs w:val="24"/>
          <w:lang w:val="sr-Cyrl-RS"/>
        </w:rPr>
      </w:pPr>
    </w:p>
    <w:p w:rsidR="008C2148" w:rsidRPr="00B9662B" w:rsidRDefault="008C2148" w:rsidP="008C2148">
      <w:pPr>
        <w:spacing w:after="200" w:line="240" w:lineRule="auto"/>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8"/>
          <w:szCs w:val="28"/>
          <w:lang w:val="sr-Cyrl-RS"/>
        </w:rPr>
        <w:t>Предмет:</w:t>
      </w:r>
      <w:r w:rsidRPr="008C2148">
        <w:rPr>
          <w:rFonts w:ascii="Times New Roman" w:eastAsia="Times New Roman" w:hAnsi="Times New Roman" w:cs="Times New Roman"/>
          <w:b/>
          <w:bCs/>
          <w:color w:val="000000"/>
          <w:sz w:val="28"/>
          <w:szCs w:val="28"/>
        </w:rPr>
        <w:t> </w:t>
      </w:r>
      <w:r w:rsidRPr="00B9662B">
        <w:rPr>
          <w:rFonts w:ascii="Times New Roman" w:eastAsia="Times New Roman" w:hAnsi="Times New Roman" w:cs="Times New Roman"/>
          <w:b/>
          <w:bCs/>
          <w:color w:val="000000"/>
          <w:sz w:val="28"/>
          <w:szCs w:val="28"/>
          <w:lang w:val="sr-Cyrl-RS"/>
        </w:rPr>
        <w:t xml:space="preserve"> </w:t>
      </w:r>
      <w:r w:rsidRPr="00B9662B">
        <w:rPr>
          <w:rFonts w:ascii="Times New Roman" w:eastAsia="Times New Roman" w:hAnsi="Times New Roman" w:cs="Times New Roman"/>
          <w:color w:val="000000"/>
          <w:sz w:val="28"/>
          <w:szCs w:val="28"/>
          <w:lang w:val="sr-Cyrl-RS"/>
        </w:rPr>
        <w:t>Енглески језик</w:t>
      </w:r>
    </w:p>
    <w:p w:rsidR="008C2148" w:rsidRPr="00B9662B" w:rsidRDefault="008C2148" w:rsidP="008C2148">
      <w:pPr>
        <w:spacing w:after="200" w:line="240" w:lineRule="auto"/>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4"/>
          <w:szCs w:val="24"/>
          <w:lang w:val="sr-Cyrl-RS"/>
        </w:rPr>
        <w:t xml:space="preserve">Разред: </w:t>
      </w:r>
      <w:r w:rsidRPr="00B9662B">
        <w:rPr>
          <w:rFonts w:ascii="Times New Roman" w:eastAsia="Times New Roman" w:hAnsi="Times New Roman" w:cs="Times New Roman"/>
          <w:color w:val="000000"/>
          <w:sz w:val="24"/>
          <w:szCs w:val="24"/>
          <w:lang w:val="sr-Cyrl-RS"/>
        </w:rPr>
        <w:t>Четврти разред</w:t>
      </w:r>
    </w:p>
    <w:tbl>
      <w:tblPr>
        <w:tblW w:w="0" w:type="auto"/>
        <w:tblCellMar>
          <w:top w:w="15" w:type="dxa"/>
          <w:left w:w="15" w:type="dxa"/>
          <w:bottom w:w="15" w:type="dxa"/>
          <w:right w:w="15" w:type="dxa"/>
        </w:tblCellMar>
        <w:tblLook w:val="04A0" w:firstRow="1" w:lastRow="0" w:firstColumn="1" w:lastColumn="0" w:noHBand="0" w:noVBand="1"/>
      </w:tblPr>
      <w:tblGrid>
        <w:gridCol w:w="1444"/>
        <w:gridCol w:w="5893"/>
        <w:gridCol w:w="2299"/>
      </w:tblGrid>
      <w:tr w:rsidR="008C2148" w:rsidRPr="008C2148" w:rsidTr="008C214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ФОНД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DF607E"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w:t>
            </w:r>
            <w:r w:rsidR="008C2148" w:rsidRPr="008C2148">
              <w:rPr>
                <w:rFonts w:ascii="Times New Roman" w:eastAsia="Times New Roman" w:hAnsi="Times New Roman" w:cs="Times New Roman"/>
                <w:color w:val="000000"/>
                <w:sz w:val="24"/>
                <w:szCs w:val="24"/>
              </w:rPr>
              <w:t>едељно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r>
      <w:tr w:rsidR="008C2148" w:rsidRPr="008C2148" w:rsidTr="008C214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DF607E"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w:t>
            </w:r>
            <w:r w:rsidR="008C2148" w:rsidRPr="008C2148">
              <w:rPr>
                <w:rFonts w:ascii="Times New Roman" w:eastAsia="Times New Roman" w:hAnsi="Times New Roman" w:cs="Times New Roman"/>
                <w:color w:val="000000"/>
                <w:sz w:val="24"/>
                <w:szCs w:val="24"/>
              </w:rPr>
              <w:t>одишње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72</w:t>
            </w:r>
          </w:p>
        </w:tc>
      </w:tr>
      <w:tr w:rsidR="008C2148" w:rsidRPr="008C2148" w:rsidTr="008C214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r w:rsidRPr="008C2148">
              <w:rPr>
                <w:rFonts w:ascii="Times New Roman" w:eastAsia="Times New Roman" w:hAnsi="Times New Roman" w:cs="Times New Roman"/>
                <w:color w:val="000000"/>
                <w:sz w:val="24"/>
                <w:szCs w:val="24"/>
              </w:rPr>
              <w:t xml:space="preserve"> наставе и учења Страног језика у основном образовању и васпитању јесте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да стекне позитиван однос према другим језицима и културама, као и према сопственом језику и културном наслеђу.</w:t>
            </w:r>
          </w:p>
        </w:tc>
      </w:tr>
    </w:tbl>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801"/>
        <w:gridCol w:w="2109"/>
        <w:gridCol w:w="2612"/>
        <w:gridCol w:w="2114"/>
      </w:tblGrid>
      <w:tr w:rsidR="008C2148" w:rsidRPr="008C2148" w:rsidTr="008C2148">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ОБЛАСТ/ТЕМА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ИСХОДИ</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 завршеној области/теми ученик ће бити у стању 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САДРЖАЈИ ПРОГРАМА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НАЧИНИ И ПОСТУПЦИ ЗА ОСТВАРИВАЊЕ ПРОГРАМА</w:t>
            </w:r>
          </w:p>
        </w:tc>
      </w:tr>
      <w:tr w:rsidR="008C2148" w:rsidRPr="008C2148" w:rsidTr="008C2148">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20" w:type="dxa"/>
            </w:tcMar>
            <w:vAlign w:val="center"/>
            <w:hideMark/>
          </w:tcPr>
          <w:p w:rsidR="008C2148" w:rsidRPr="008C2148" w:rsidRDefault="008C2148" w:rsidP="008C2148">
            <w:pPr>
              <w:spacing w:line="240" w:lineRule="auto"/>
              <w:ind w:left="-40"/>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ПОЗДРАВЉАЊЕ</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поздрави и отпоздрави, примењујући једноставнија језичка средства;</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представи себе и другог;</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разуме </w:t>
            </w:r>
            <w:r w:rsidRPr="008C2148">
              <w:rPr>
                <w:rFonts w:ascii="Times New Roman" w:eastAsia="Times New Roman" w:hAnsi="Times New Roman" w:cs="Times New Roman"/>
                <w:color w:val="000000"/>
                <w:sz w:val="24"/>
                <w:szCs w:val="24"/>
              </w:rPr>
              <w:lastRenderedPageBreak/>
              <w:t>једноставнија питања личне природе и одговара на њих;</w:t>
            </w:r>
          </w:p>
          <w:p w:rsidR="008C2148" w:rsidRPr="008C2148" w:rsidRDefault="008C2148" w:rsidP="008C2148">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lastRenderedPageBreak/>
              <w:t>Hi/Hello (everyone/guys)! Nice to see you again! Nice to see you too! How are you today? I’m fine, thank you, and you? I’m very well, thanks</w:t>
            </w:r>
            <w:proofErr w:type="gramStart"/>
            <w:r w:rsidRPr="008C2148">
              <w:rPr>
                <w:rFonts w:ascii="Times New Roman" w:eastAsia="Times New Roman" w:hAnsi="Times New Roman" w:cs="Times New Roman"/>
                <w:i/>
                <w:iCs/>
                <w:color w:val="000000"/>
                <w:sz w:val="24"/>
                <w:szCs w:val="24"/>
              </w:rPr>
              <w:t>./</w:t>
            </w:r>
            <w:proofErr w:type="gramEnd"/>
            <w:r w:rsidRPr="008C2148">
              <w:rPr>
                <w:rFonts w:ascii="Times New Roman" w:eastAsia="Times New Roman" w:hAnsi="Times New Roman" w:cs="Times New Roman"/>
                <w:i/>
                <w:iCs/>
                <w:color w:val="000000"/>
                <w:sz w:val="24"/>
                <w:szCs w:val="24"/>
              </w:rPr>
              <w:t>Not great./I’m OK.</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Good </w:t>
            </w:r>
            <w:r w:rsidRPr="008C2148">
              <w:rPr>
                <w:rFonts w:ascii="Times New Roman" w:eastAsia="Times New Roman" w:hAnsi="Times New Roman" w:cs="Times New Roman"/>
                <w:i/>
                <w:iCs/>
                <w:color w:val="000000"/>
                <w:sz w:val="24"/>
                <w:szCs w:val="24"/>
              </w:rPr>
              <w:lastRenderedPageBreak/>
              <w:t>morning/afternoon/evening/night.</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Goodbye</w:t>
            </w:r>
            <w:proofErr w:type="gramStart"/>
            <w:r w:rsidRPr="008C2148">
              <w:rPr>
                <w:rFonts w:ascii="Times New Roman" w:eastAsia="Times New Roman" w:hAnsi="Times New Roman" w:cs="Times New Roman"/>
                <w:i/>
                <w:iCs/>
                <w:color w:val="000000"/>
                <w:sz w:val="24"/>
                <w:szCs w:val="24"/>
              </w:rPr>
              <w:t>./</w:t>
            </w:r>
            <w:proofErr w:type="gramEnd"/>
            <w:r w:rsidRPr="008C2148">
              <w:rPr>
                <w:rFonts w:ascii="Times New Roman" w:eastAsia="Times New Roman" w:hAnsi="Times New Roman" w:cs="Times New Roman"/>
                <w:i/>
                <w:iCs/>
                <w:color w:val="000000"/>
                <w:sz w:val="24"/>
                <w:szCs w:val="24"/>
              </w:rPr>
              <w:t>Bye. See you (all) in 5 minutes/soon/later/tomorrow/on Monday/next week/in September/next year!</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Have a nice day/weekend/trip/holiday! Thanks, same to you!</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Welcome to our school/town/city!</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Личне заменице:</w:t>
            </w:r>
            <w:r w:rsidRPr="008C2148">
              <w:rPr>
                <w:rFonts w:ascii="Times New Roman" w:eastAsia="Times New Roman" w:hAnsi="Times New Roman" w:cs="Times New Roman"/>
                <w:i/>
                <w:iCs/>
                <w:color w:val="000000"/>
                <w:sz w:val="24"/>
                <w:szCs w:val="24"/>
              </w:rPr>
              <w:t xml:space="preserve"> I, you…</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Глагол</w:t>
            </w:r>
            <w:r w:rsidRPr="008C2148">
              <w:rPr>
                <w:rFonts w:ascii="Times New Roman" w:eastAsia="Times New Roman" w:hAnsi="Times New Roman" w:cs="Times New Roman"/>
                <w:i/>
                <w:iCs/>
                <w:color w:val="000000"/>
                <w:sz w:val="24"/>
                <w:szCs w:val="24"/>
              </w:rPr>
              <w:t xml:space="preserve"> to be – the Present Simple Tense.</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Императив.</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Предлози са прилошким одредбама за време: </w:t>
            </w:r>
            <w:r w:rsidRPr="008C2148">
              <w:rPr>
                <w:rFonts w:ascii="Times New Roman" w:eastAsia="Times New Roman" w:hAnsi="Times New Roman" w:cs="Times New Roman"/>
                <w:i/>
                <w:iCs/>
                <w:color w:val="000000"/>
                <w:sz w:val="24"/>
                <w:szCs w:val="24"/>
              </w:rPr>
              <w:t>on, in...</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Формално и неформално поздрављање; устаљенa правила учтивости.</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before="240" w:line="240" w:lineRule="auto"/>
              <w:ind w:left="50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xml:space="preserve">У настави оријентисаној на достизање исхода вреднују се oстварени ниво </w:t>
            </w:r>
            <w:r w:rsidRPr="008C2148">
              <w:rPr>
                <w:rFonts w:ascii="Times New Roman" w:eastAsia="Times New Roman" w:hAnsi="Times New Roman" w:cs="Times New Roman"/>
                <w:color w:val="000000"/>
                <w:sz w:val="24"/>
                <w:szCs w:val="24"/>
              </w:rPr>
              <w:lastRenderedPageBreak/>
              <w:t>постигнућа и напредовање током процеса учења. Да би вредновање било објективно, потребно је да буде усклађено са принципима оцењивања. 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w:t>
            </w:r>
          </w:p>
          <w:p w:rsidR="008C2148" w:rsidRPr="008C2148" w:rsidRDefault="008C2148" w:rsidP="008C2148">
            <w:pPr>
              <w:spacing w:before="240" w:line="240" w:lineRule="auto"/>
              <w:ind w:left="50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 сваком разреду треба континуирано проверавати и вредновати компетенције (знања, вештине и ставове) ученика помоћу усменог испитивања</w:t>
            </w:r>
            <w:proofErr w:type="gramStart"/>
            <w:r w:rsidRPr="008C2148">
              <w:rPr>
                <w:rFonts w:ascii="Times New Roman" w:eastAsia="Times New Roman" w:hAnsi="Times New Roman" w:cs="Times New Roman"/>
                <w:color w:val="000000"/>
                <w:sz w:val="24"/>
                <w:szCs w:val="24"/>
              </w:rPr>
              <w:t>,писмених</w:t>
            </w:r>
            <w:proofErr w:type="gramEnd"/>
            <w:r w:rsidRPr="008C2148">
              <w:rPr>
                <w:rFonts w:ascii="Times New Roman" w:eastAsia="Times New Roman" w:hAnsi="Times New Roman" w:cs="Times New Roman"/>
                <w:color w:val="000000"/>
                <w:sz w:val="24"/>
                <w:szCs w:val="24"/>
              </w:rPr>
              <w:t xml:space="preserve"> задатака, </w:t>
            </w:r>
            <w:r w:rsidRPr="008C2148">
              <w:rPr>
                <w:rFonts w:ascii="Times New Roman" w:eastAsia="Times New Roman" w:hAnsi="Times New Roman" w:cs="Times New Roman"/>
                <w:color w:val="000000"/>
                <w:sz w:val="24"/>
                <w:szCs w:val="24"/>
              </w:rPr>
              <w:lastRenderedPageBreak/>
              <w:t>контролних вежби.</w:t>
            </w:r>
          </w:p>
          <w:p w:rsidR="008C2148" w:rsidRPr="008C2148" w:rsidRDefault="008C2148" w:rsidP="008C2148">
            <w:pPr>
              <w:spacing w:after="0" w:line="240" w:lineRule="auto"/>
              <w:ind w:left="50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 почетку школске године потребно је спровести иницијални тест. Овај тест је инструмент провере предзнања ученика. На крају школске године, такође, треба спровести часове систематизације градива и проверити ниво постигнућа ученика.</w:t>
            </w:r>
          </w:p>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ПРЕДСТАВЉАЊЕ СЕБЕ И ДРУГИХ; ДАВАЊЕ ОСНОВНИХ ИНФОРМАЦИЈА О СЕБИ; ДАВАЊЕ И ТРАЖЕЊЕ ОСНОВНИХ ИНФОРМАЦИЈА О ДРУГИМА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поставља једноставнија питања личне природе;</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 неколико једноставнијих везаних исказа саопшти информације личне природе о себи и другима водећи рачуна о приватности и поверљивости;</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разуме и саопшти једноставне исказе који се односе на права детета;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lastRenderedPageBreak/>
              <w:t>Which/What school do you go to? I go to (school’s name) Primary School. What’s the name of your school?</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What year/grade are you in? I’m in year 4/the fourth grade. Which class are you in? I’m in class 4</w:t>
            </w:r>
            <w:r w:rsidRPr="008C2148">
              <w:rPr>
                <w:rFonts w:ascii="Times New Roman" w:eastAsia="Times New Roman" w:hAnsi="Times New Roman" w:cs="Times New Roman"/>
                <w:color w:val="000000"/>
                <w:sz w:val="14"/>
                <w:szCs w:val="14"/>
                <w:vertAlign w:val="subscript"/>
              </w:rPr>
              <w:t xml:space="preserve">1 </w:t>
            </w:r>
            <w:r w:rsidRPr="008C2148">
              <w:rPr>
                <w:rFonts w:ascii="Times New Roman" w:eastAsia="Times New Roman" w:hAnsi="Times New Roman" w:cs="Times New Roman"/>
                <w:i/>
                <w:iCs/>
                <w:color w:val="000000"/>
                <w:sz w:val="24"/>
                <w:szCs w:val="24"/>
              </w:rPr>
              <w:t>/4a, and you?</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Who are they? What are their names? She’s Dunja and he’s Mateja. They are not in year </w:t>
            </w:r>
            <w:r w:rsidRPr="008C2148">
              <w:rPr>
                <w:rFonts w:ascii="Times New Roman" w:eastAsia="Times New Roman" w:hAnsi="Times New Roman" w:cs="Times New Roman"/>
                <w:i/>
                <w:iCs/>
                <w:color w:val="000000"/>
                <w:sz w:val="24"/>
                <w:szCs w:val="24"/>
              </w:rPr>
              <w:lastRenderedPageBreak/>
              <w:t>four/the fourth grade. They’re in year three/the third grade.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This is our head teacher, Mrs Parsons. Who’s that? It’s Miss Herbert, she’s a P.E. teacher. Who’s your class teacher?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Who’s the class monitor? Who’s absent? Everybody’s present.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Meet my new friend Dorian. He’s from Greece. His father’s Greek, but his mum’s Serbian. He lives on an island. Where does your friend live? She’s Montenegrian. She lives in the mountains. Do you live in a flat or a house?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Peter’s family are from the USA.</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His mum works in a restaurant. Where does his dad work?</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These are my aunt Slađana and her husband Zoran. They’ve got twin daughters. Those are my uncle Miodrag and his wife Ana. How many children have they got? They’ve got three sons. What are your cousins’ names? How old are they?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It’s Marija’s eleventh birthday today</w:t>
            </w:r>
            <w:proofErr w:type="gramStart"/>
            <w:r w:rsidRPr="008C2148">
              <w:rPr>
                <w:rFonts w:ascii="Times New Roman" w:eastAsia="Times New Roman" w:hAnsi="Times New Roman" w:cs="Times New Roman"/>
                <w:i/>
                <w:iCs/>
                <w:color w:val="000000"/>
                <w:sz w:val="24"/>
                <w:szCs w:val="24"/>
              </w:rPr>
              <w:t>./</w:t>
            </w:r>
            <w:proofErr w:type="gramEnd"/>
            <w:r w:rsidRPr="008C2148">
              <w:rPr>
                <w:rFonts w:ascii="Times New Roman" w:eastAsia="Times New Roman" w:hAnsi="Times New Roman" w:cs="Times New Roman"/>
                <w:i/>
                <w:iCs/>
                <w:color w:val="000000"/>
                <w:sz w:val="24"/>
                <w:szCs w:val="24"/>
              </w:rPr>
              <w:t>She’s 11 today. When’s your birthday? It’s in May/on 5</w:t>
            </w:r>
            <w:r w:rsidRPr="008C2148">
              <w:rPr>
                <w:rFonts w:ascii="Times New Roman" w:eastAsia="Times New Roman" w:hAnsi="Times New Roman" w:cs="Times New Roman"/>
                <w:color w:val="000000"/>
                <w:sz w:val="14"/>
                <w:szCs w:val="14"/>
                <w:vertAlign w:val="superscript"/>
              </w:rPr>
              <w:t>th</w:t>
            </w:r>
            <w:r w:rsidRPr="008C2148">
              <w:rPr>
                <w:rFonts w:ascii="Times New Roman" w:eastAsia="Times New Roman" w:hAnsi="Times New Roman" w:cs="Times New Roman"/>
                <w:i/>
                <w:iCs/>
                <w:color w:val="000000"/>
                <w:sz w:val="24"/>
                <w:szCs w:val="24"/>
              </w:rPr>
              <w:t xml:space="preserve"> May/May 5</w:t>
            </w:r>
            <w:r w:rsidRPr="008C2148">
              <w:rPr>
                <w:rFonts w:ascii="Times New Roman" w:eastAsia="Times New Roman" w:hAnsi="Times New Roman" w:cs="Times New Roman"/>
                <w:color w:val="000000"/>
                <w:sz w:val="14"/>
                <w:szCs w:val="14"/>
                <w:vertAlign w:val="superscript"/>
              </w:rPr>
              <w:t>th</w:t>
            </w:r>
            <w:r w:rsidRPr="008C2148">
              <w:rPr>
                <w:rFonts w:ascii="Times New Roman" w:eastAsia="Times New Roman" w:hAnsi="Times New Roman" w:cs="Times New Roman"/>
                <w:i/>
                <w:iCs/>
                <w:color w:val="000000"/>
                <w:sz w:val="24"/>
                <w:szCs w:val="24"/>
              </w:rPr>
              <w: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Who’s the winner of the </w:t>
            </w:r>
            <w:r w:rsidRPr="008C2148">
              <w:rPr>
                <w:rFonts w:ascii="Times New Roman" w:eastAsia="Times New Roman" w:hAnsi="Times New Roman" w:cs="Times New Roman"/>
                <w:i/>
                <w:iCs/>
                <w:color w:val="000000"/>
                <w:sz w:val="24"/>
                <w:szCs w:val="24"/>
              </w:rPr>
              <w:lastRenderedPageBreak/>
              <w:t>competition?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Who’s the world skateboarding champion?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Who are the characters in the story? Who are they? The boys’/girls’/children’s names are...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Tell me about your family/friends.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Личне заменице:</w:t>
            </w:r>
            <w:r w:rsidRPr="008C2148">
              <w:rPr>
                <w:rFonts w:ascii="Times New Roman" w:eastAsia="Times New Roman" w:hAnsi="Times New Roman" w:cs="Times New Roman"/>
                <w:i/>
                <w:iCs/>
                <w:color w:val="000000"/>
                <w:sz w:val="24"/>
                <w:szCs w:val="24"/>
              </w:rPr>
              <w:t xml:space="preserve"> I, you…</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Присвојни придеви:</w:t>
            </w:r>
            <w:r w:rsidRPr="008C2148">
              <w:rPr>
                <w:rFonts w:ascii="Times New Roman" w:eastAsia="Times New Roman" w:hAnsi="Times New Roman" w:cs="Times New Roman"/>
                <w:i/>
                <w:iCs/>
                <w:color w:val="000000"/>
                <w:sz w:val="24"/>
                <w:szCs w:val="24"/>
              </w:rPr>
              <w:t xml:space="preserve"> my, your…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Показне заменице:</w:t>
            </w:r>
            <w:r w:rsidRPr="008C2148">
              <w:rPr>
                <w:rFonts w:ascii="Times New Roman" w:eastAsia="Times New Roman" w:hAnsi="Times New Roman" w:cs="Times New Roman"/>
                <w:i/>
                <w:iCs/>
                <w:color w:val="000000"/>
                <w:sz w:val="24"/>
                <w:szCs w:val="24"/>
              </w:rPr>
              <w:t xml:space="preserve"> this/that, these/those.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Have got </w:t>
            </w:r>
            <w:r w:rsidRPr="008C2148">
              <w:rPr>
                <w:rFonts w:ascii="Times New Roman" w:eastAsia="Times New Roman" w:hAnsi="Times New Roman" w:cs="Times New Roman"/>
                <w:color w:val="000000"/>
                <w:sz w:val="24"/>
                <w:szCs w:val="24"/>
              </w:rPr>
              <w:t>за изражавање поседовања.</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 Present Simple Tense.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Питања са </w:t>
            </w:r>
            <w:r w:rsidRPr="008C2148">
              <w:rPr>
                <w:rFonts w:ascii="Times New Roman" w:eastAsia="Times New Roman" w:hAnsi="Times New Roman" w:cs="Times New Roman"/>
                <w:i/>
                <w:iCs/>
                <w:color w:val="000000"/>
                <w:sz w:val="24"/>
                <w:szCs w:val="24"/>
              </w:rPr>
              <w:t>Who/What/Which/Where/When/How (old/many).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Правилна множина именица: </w:t>
            </w:r>
            <w:r w:rsidRPr="008C2148">
              <w:rPr>
                <w:rFonts w:ascii="Times New Roman" w:eastAsia="Times New Roman" w:hAnsi="Times New Roman" w:cs="Times New Roman"/>
                <w:i/>
                <w:iCs/>
                <w:color w:val="000000"/>
                <w:sz w:val="24"/>
                <w:szCs w:val="24"/>
              </w:rPr>
              <w:t>daughter-daughters, son-sons…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Неправилна множина основних именица: </w:t>
            </w:r>
            <w:r w:rsidRPr="008C2148">
              <w:rPr>
                <w:rFonts w:ascii="Times New Roman" w:eastAsia="Times New Roman" w:hAnsi="Times New Roman" w:cs="Times New Roman"/>
                <w:i/>
                <w:iCs/>
                <w:color w:val="000000"/>
                <w:sz w:val="24"/>
                <w:szCs w:val="24"/>
              </w:rPr>
              <w:t>child – children...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Предлози са прилошким одредбама за место: </w:t>
            </w:r>
            <w:r w:rsidRPr="008C2148">
              <w:rPr>
                <w:rFonts w:ascii="Times New Roman" w:eastAsia="Times New Roman" w:hAnsi="Times New Roman" w:cs="Times New Roman"/>
                <w:i/>
                <w:iCs/>
                <w:color w:val="000000"/>
                <w:sz w:val="24"/>
                <w:szCs w:val="24"/>
              </w:rPr>
              <w:t>from, in, on</w:t>
            </w:r>
            <w:r w:rsidRPr="008C2148">
              <w:rPr>
                <w:rFonts w:ascii="Times New Roman" w:eastAsia="Times New Roman" w:hAnsi="Times New Roman" w:cs="Times New Roman"/>
                <w:color w:val="000000"/>
                <w:sz w:val="24"/>
                <w:szCs w:val="24"/>
              </w:rPr>
              <w: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Предлози са прилошким одредбама за време: </w:t>
            </w:r>
            <w:r w:rsidRPr="008C2148">
              <w:rPr>
                <w:rFonts w:ascii="Times New Roman" w:eastAsia="Times New Roman" w:hAnsi="Times New Roman" w:cs="Times New Roman"/>
                <w:i/>
                <w:iCs/>
                <w:color w:val="000000"/>
                <w:sz w:val="24"/>
                <w:szCs w:val="24"/>
              </w:rPr>
              <w:t>in, on</w:t>
            </w:r>
            <w:r w:rsidRPr="008C2148">
              <w:rPr>
                <w:rFonts w:ascii="Times New Roman" w:eastAsia="Times New Roman" w:hAnsi="Times New Roman" w:cs="Times New Roman"/>
                <w:color w:val="000000"/>
                <w:sz w:val="24"/>
                <w:szCs w:val="24"/>
              </w:rPr>
              <w:t>...</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Саксонски генитив са именицама у једнини/множини.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Употреба/изостављање чланова приликом првог спомињања неког појма и са појмовима који су </w:t>
            </w:r>
            <w:r w:rsidRPr="008C2148">
              <w:rPr>
                <w:rFonts w:ascii="Times New Roman" w:eastAsia="Times New Roman" w:hAnsi="Times New Roman" w:cs="Times New Roman"/>
                <w:color w:val="000000"/>
                <w:sz w:val="24"/>
                <w:szCs w:val="24"/>
              </w:rPr>
              <w:lastRenderedPageBreak/>
              <w:t>одређени контекстом, са редним бројевима, као и са основним географским појмовима.</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Императив.</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Основни бројеви 0–100.</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Редни бројеви 1–30.</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Устаљена правила учтивости;</w:t>
            </w:r>
            <w:r w:rsidRPr="008C2148">
              <w:rPr>
                <w:rFonts w:ascii="Times New Roman" w:eastAsia="Times New Roman" w:hAnsi="Times New Roman" w:cs="Times New Roman"/>
                <w:b/>
                <w:bCs/>
                <w:color w:val="000000"/>
                <w:sz w:val="24"/>
                <w:szCs w:val="24"/>
              </w:rPr>
              <w:t xml:space="preserve"> </w:t>
            </w:r>
            <w:r w:rsidRPr="008C2148">
              <w:rPr>
                <w:rFonts w:ascii="Times New Roman" w:eastAsia="Times New Roman" w:hAnsi="Times New Roman" w:cs="Times New Roman"/>
                <w:color w:val="000000"/>
                <w:sz w:val="24"/>
                <w:szCs w:val="24"/>
              </w:rPr>
              <w:t>употреба титула уз презимена (</w:t>
            </w:r>
            <w:r w:rsidRPr="008C2148">
              <w:rPr>
                <w:rFonts w:ascii="Times New Roman" w:eastAsia="Times New Roman" w:hAnsi="Times New Roman" w:cs="Times New Roman"/>
                <w:i/>
                <w:iCs/>
                <w:color w:val="000000"/>
                <w:sz w:val="24"/>
                <w:szCs w:val="24"/>
              </w:rPr>
              <w:t>Mr</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Mrs</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Miss</w:t>
            </w:r>
            <w:r w:rsidRPr="008C2148">
              <w:rPr>
                <w:rFonts w:ascii="Times New Roman" w:eastAsia="Times New Roman" w:hAnsi="Times New Roman" w:cs="Times New Roman"/>
                <w:color w:val="000000"/>
                <w:sz w:val="24"/>
                <w:szCs w:val="24"/>
              </w:rPr>
              <w:t>); конвенције у писању/изговору датума; разлике између британске и америчке варијанте енглеског језика у изговору, лексичком фонду и правопису.</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6"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РАЗУМЕВАЊЕ, ТРАЖЕЊЕ И ДАВАЊЕ ЈЕДНОСТАВНИЈИХ УПУТСТАВА, НАЛОГА И УПОЗОРЕЊА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једноставнија упутства, налоге и упозорења и реагује на њих;</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саопшти једноставнија упутства, налоге и</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упозорења уз одговарајуће образложење;</w:t>
            </w:r>
          </w:p>
          <w:p w:rsidR="008C2148" w:rsidRPr="008C2148" w:rsidRDefault="008C2148" w:rsidP="008C2148">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Hurry up! We’re late for school!</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Stand up! Sit down! Sit up straight!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Take out your books/notebooks! Put them down/away!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Get quiet, everyone!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Which page? Turn to page 20</w:t>
            </w:r>
            <w:proofErr w:type="gramStart"/>
            <w:r w:rsidRPr="008C2148">
              <w:rPr>
                <w:rFonts w:ascii="Times New Roman" w:eastAsia="Times New Roman" w:hAnsi="Times New Roman" w:cs="Times New Roman"/>
                <w:i/>
                <w:iCs/>
                <w:color w:val="000000"/>
                <w:sz w:val="24"/>
                <w:szCs w:val="24"/>
              </w:rPr>
              <w:t>./</w:t>
            </w:r>
            <w:proofErr w:type="gramEnd"/>
            <w:r w:rsidRPr="008C2148">
              <w:rPr>
                <w:rFonts w:ascii="Times New Roman" w:eastAsia="Times New Roman" w:hAnsi="Times New Roman" w:cs="Times New Roman"/>
                <w:i/>
                <w:iCs/>
                <w:color w:val="000000"/>
                <w:sz w:val="24"/>
                <w:szCs w:val="24"/>
              </w:rPr>
              <w:t>Page 20, everyone!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Whose turn is it? It’s Stefan and Filip’s turn!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Listen to the question! Listen and tick or cross. Put up your hand when you finish!</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Complete the sentence/dialogue/description.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Describe your room/house. Make a </w:t>
            </w:r>
            <w:r w:rsidRPr="008C2148">
              <w:rPr>
                <w:rFonts w:ascii="Times New Roman" w:eastAsia="Times New Roman" w:hAnsi="Times New Roman" w:cs="Times New Roman"/>
                <w:i/>
                <w:iCs/>
                <w:color w:val="000000"/>
                <w:sz w:val="24"/>
                <w:szCs w:val="24"/>
              </w:rPr>
              <w:lastRenderedPageBreak/>
              <w:t>project about your town.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Let’s take some photos of the new lab for our school website. E-mail the photos to the ICT teacher.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Put the forks on the left side and knives and spoons on the right side of the plate. How many forks/knives/spoons? Place the teaspoon on the saucer.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Put the candle inside the pupkin! What’s next?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Look at my school report card! It’s all 5s/As!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Look at the shooting star! Make a wish!</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Don’t sit down! Don’t talk in class! Don’t open the window – it’s cold in here! Don’t touch that – it’s hot! Watch out! The floor is wet.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Take off your shoes! Put on your trainers! Be quick!</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Let’s practise! Just a second/moment/minute, please! Ready, steady, go!</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Time to eat, everyone! Ask the dinner/cleaning ladies.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Come in! Come back! No way! Go away! Stop it! Leave me alone!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Move over! Make way!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Stop! We can’t cross the road here! The traffic light is red!</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Say hello/goodbye! </w:t>
            </w:r>
            <w:proofErr w:type="gramStart"/>
            <w:r w:rsidRPr="008C2148">
              <w:rPr>
                <w:rFonts w:ascii="Times New Roman" w:eastAsia="Times New Roman" w:hAnsi="Times New Roman" w:cs="Times New Roman"/>
                <w:i/>
                <w:iCs/>
                <w:color w:val="000000"/>
                <w:sz w:val="24"/>
                <w:szCs w:val="24"/>
              </w:rPr>
              <w:t>Say ”</w:t>
            </w:r>
            <w:proofErr w:type="gramEnd"/>
            <w:r w:rsidRPr="008C2148">
              <w:rPr>
                <w:rFonts w:ascii="Times New Roman" w:eastAsia="Times New Roman" w:hAnsi="Times New Roman" w:cs="Times New Roman"/>
                <w:i/>
                <w:iCs/>
                <w:color w:val="000000"/>
                <w:sz w:val="24"/>
                <w:szCs w:val="24"/>
              </w:rPr>
              <w:t>Cheese”! Wave goodbye!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lastRenderedPageBreak/>
              <w:t>Anyone else? Is that all? That’s all for today!</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Императив.</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Питања са </w:t>
            </w:r>
            <w:r w:rsidRPr="008C2148">
              <w:rPr>
                <w:rFonts w:ascii="Times New Roman" w:eastAsia="Times New Roman" w:hAnsi="Times New Roman" w:cs="Times New Roman"/>
                <w:i/>
                <w:iCs/>
                <w:color w:val="000000"/>
                <w:sz w:val="24"/>
                <w:szCs w:val="24"/>
              </w:rPr>
              <w:t>What/Which/Whose/How many/much...</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Правилна множина именица: </w:t>
            </w:r>
            <w:r w:rsidRPr="008C2148">
              <w:rPr>
                <w:rFonts w:ascii="Times New Roman" w:eastAsia="Times New Roman" w:hAnsi="Times New Roman" w:cs="Times New Roman"/>
                <w:i/>
                <w:iCs/>
                <w:color w:val="000000"/>
                <w:sz w:val="24"/>
                <w:szCs w:val="24"/>
              </w:rPr>
              <w:t>book-books, notebook-notebooks</w:t>
            </w:r>
            <w:r w:rsidRPr="008C2148">
              <w:rPr>
                <w:rFonts w:ascii="Times New Roman" w:eastAsia="Times New Roman" w:hAnsi="Times New Roman" w:cs="Times New Roman"/>
                <w:color w:val="000000"/>
                <w:sz w:val="24"/>
                <w:szCs w:val="24"/>
              </w:rPr>
              <w:t xml:space="preserve">... Множина именица које се заврша вају на </w:t>
            </w:r>
            <w:r w:rsidRPr="008C2148">
              <w:rPr>
                <w:rFonts w:ascii="Times New Roman" w:eastAsia="Times New Roman" w:hAnsi="Times New Roman" w:cs="Times New Roman"/>
                <w:i/>
                <w:iCs/>
                <w:color w:val="000000"/>
                <w:sz w:val="24"/>
                <w:szCs w:val="24"/>
              </w:rPr>
              <w:t>-y,</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-o, f/fe</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photo-photos, knife-knives...</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Саксонски генитив са именицама у једнини/множини.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Употреба чланова приликом првог спомињања неког појма и са појмовима који су одређени контекстом.</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Бројеви 0–100.</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Поштовање основних правила учтивости.</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6" w:space="0" w:color="000000"/>
              <w:left w:val="single" w:sz="6" w:space="0" w:color="000000"/>
              <w:bottom w:val="single" w:sz="6" w:space="0" w:color="000000"/>
              <w:right w:val="single" w:sz="6" w:space="0" w:color="000000"/>
            </w:tcBorders>
            <w:tcMar>
              <w:top w:w="20" w:type="dxa"/>
              <w:left w:w="40" w:type="dxa"/>
              <w:bottom w:w="20" w:type="dxa"/>
              <w:right w:w="20" w:type="dxa"/>
            </w:tcMar>
            <w:vAlign w:val="center"/>
            <w:hideMark/>
          </w:tcPr>
          <w:p w:rsidR="008C2148" w:rsidRPr="008C2148" w:rsidRDefault="008C2148" w:rsidP="008C2148">
            <w:pPr>
              <w:spacing w:line="240" w:lineRule="auto"/>
              <w:ind w:left="-40"/>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ПОЗИВ И РЕАГОВАЊЕ НА ПОЗИВ ЗА УЧЕШЋЕ У ЗАЈЕДНИЧКОЈ АКТИВНОСТИ</w:t>
            </w:r>
          </w:p>
        </w:tc>
        <w:tc>
          <w:tcPr>
            <w:tcW w:w="0" w:type="auto"/>
            <w:tcBorders>
              <w:top w:val="single" w:sz="4" w:space="0" w:color="000000"/>
              <w:left w:val="single" w:sz="6"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позив на заједничку активност и реагује на одговарајући начин;</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упути позив на заједничку активност;</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Look! There’s a game on the playing field/in the playground! Come on, let’s go and watch! Sorry, I can’t, I don’t have/haven’t got time.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Let’s play hide and seek!</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I hate</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hide and seek, let’s go swimming!</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How about rollerblading/riding bikes? Let’s do eeny-meeny-miny-moe to decide! OK then!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lastRenderedPageBreak/>
              <w:t>Are you coming to the swimming pool with us? No, I’m not, I’ve got a cold.</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Can you join our team and play with us? Great! I love handball! Welcome to the team! Come with us</w:t>
            </w:r>
            <w:proofErr w:type="gramStart"/>
            <w:r w:rsidRPr="008C2148">
              <w:rPr>
                <w:rFonts w:ascii="Times New Roman" w:eastAsia="Times New Roman" w:hAnsi="Times New Roman" w:cs="Times New Roman"/>
                <w:i/>
                <w:iCs/>
                <w:color w:val="000000"/>
                <w:sz w:val="24"/>
                <w:szCs w:val="24"/>
              </w:rPr>
              <w:t>!/</w:t>
            </w:r>
            <w:proofErr w:type="gramEnd"/>
            <w:r w:rsidRPr="008C2148">
              <w:rPr>
                <w:rFonts w:ascii="Times New Roman" w:eastAsia="Times New Roman" w:hAnsi="Times New Roman" w:cs="Times New Roman"/>
                <w:i/>
                <w:iCs/>
                <w:color w:val="000000"/>
                <w:sz w:val="24"/>
                <w:szCs w:val="24"/>
              </w:rPr>
              <w:t>Sorry, I can’t play handball. I don’t know the rules.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Let’s buy a present for Luka. What/How about a CD? That’s a good/great idea!</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Let’s make/write birthday/Mother’s Day/New Year/Christmas cards!</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Императив</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Модални глагол </w:t>
            </w:r>
            <w:r w:rsidRPr="008C2148">
              <w:rPr>
                <w:rFonts w:ascii="Times New Roman" w:eastAsia="Times New Roman" w:hAnsi="Times New Roman" w:cs="Times New Roman"/>
                <w:i/>
                <w:iCs/>
                <w:color w:val="000000"/>
                <w:sz w:val="24"/>
                <w:szCs w:val="24"/>
              </w:rPr>
              <w:t>can</w:t>
            </w:r>
            <w:r w:rsidRPr="008C2148">
              <w:rPr>
                <w:rFonts w:ascii="Times New Roman" w:eastAsia="Times New Roman" w:hAnsi="Times New Roman" w:cs="Times New Roman"/>
                <w:color w:val="000000"/>
                <w:sz w:val="24"/>
                <w:szCs w:val="24"/>
              </w:rPr>
              <w:t xml:space="preserve"> за изражавање предлога и способности.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Have got.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 Present Simple Tense.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 Present Continuous Tense.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What/How about.</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Употреба/изостављање чланова приликом првог спомињања неког појма и са појмовима који су одређени контекстом, као и са називима игара/хобија/спортова.</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Прикладно позивање и прихватање/одбијање позива; прослава рођендана, игре, забава и разонода.</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6"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ИСКАЗИВАЊЕ МОЛБЕ, ЗАХВАЛНОСТИ И ИЗВИЊЕЊА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кратке и једноставније молбе и реагује на њих уз одговарајуће образложење;</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упути кратке и једноставније молбе;</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искаже и прихвати захвалност и извињење на једноставан начин;</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Can/May I have a whiteboard marker/pen, please? Yes, here you are/here it is. Thank you/Thanks. You’re welcome.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Can I sharpen my pencil? Of course you can.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Excuse me, teacher, can you repeat the last sentence, please?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Can you spell that for me, please?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Can/May I insert the disc?</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Can/May we sit down here? No, they are Nikola’s and Ema’s seats.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Can I have my ball back? Sorry, it’s those boys’ ball.</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Can I touch the animals? No, you can’t, it’s dangerous.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Can you pass the salt, please?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Can I have a slice of bread?</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Thanks a lot. Thank you for your help/everything</w:t>
            </w:r>
            <w:r w:rsidRPr="008C2148">
              <w:rPr>
                <w:rFonts w:ascii="Times New Roman" w:eastAsia="Times New Roman" w:hAnsi="Times New Roman" w:cs="Times New Roman"/>
                <w:color w:val="000000"/>
                <w:sz w:val="24"/>
                <w:szCs w:val="24"/>
              </w:rPr>
              <w: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I’m sorry I’m late. Can you help me with these boxes, please? Oh sorry, I’m in a hurry. I’m late for my piano class.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Модални глаголи за изражавање молбе: </w:t>
            </w:r>
            <w:r w:rsidRPr="008C2148">
              <w:rPr>
                <w:rFonts w:ascii="Times New Roman" w:eastAsia="Times New Roman" w:hAnsi="Times New Roman" w:cs="Times New Roman"/>
                <w:i/>
                <w:iCs/>
                <w:color w:val="000000"/>
                <w:sz w:val="24"/>
                <w:szCs w:val="24"/>
              </w:rPr>
              <w:t>can</w:t>
            </w:r>
            <w:r w:rsidRPr="008C2148">
              <w:rPr>
                <w:rFonts w:ascii="Times New Roman" w:eastAsia="Times New Roman" w:hAnsi="Times New Roman" w:cs="Times New Roman"/>
                <w:color w:val="000000"/>
                <w:sz w:val="24"/>
                <w:szCs w:val="24"/>
              </w:rPr>
              <w:t>/</w:t>
            </w:r>
            <w:r w:rsidRPr="008C2148">
              <w:rPr>
                <w:rFonts w:ascii="Times New Roman" w:eastAsia="Times New Roman" w:hAnsi="Times New Roman" w:cs="Times New Roman"/>
                <w:i/>
                <w:iCs/>
                <w:color w:val="000000"/>
                <w:sz w:val="24"/>
                <w:szCs w:val="24"/>
              </w:rPr>
              <w:t>may.</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Саксонски генитив са именицама у једнини/множини.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lastRenderedPageBreak/>
              <w:t>(Интер)културни садржаји: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Правила учтиве комуникације.</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ЧЕСТИТАЊЕ ПРАЗНИКА И ДРУГИХ</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ЗНАЧАЈНИХ ДОГАЂАЈА</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једноставније исказане честитке и одговори на њих;</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упути једноставније честитке;</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и, примењујући једноставнија језичка средства, наведе најуобичајеније активности које се односе на прославе рођендана и празника;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Best wishes for the New Year. I wish you a merry Christmas and many gifts from Santa Claus. Dear Family, I love you so much and that’s why I’m sending this card.</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Happy Easter to you and your family.</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Hope you have a wonderful day!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Happy Mother’s Day! Happy Women’s Day! Happy Saint Sava’s Day! Happy teachers’ Day! Happy April Fools’ Day!</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Happy Halloween! Happy Holiday!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We wish you a great school year! We wish you good teachers and new friends!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Правилна множина именица: </w:t>
            </w:r>
            <w:r w:rsidRPr="008C2148">
              <w:rPr>
                <w:rFonts w:ascii="Times New Roman" w:eastAsia="Times New Roman" w:hAnsi="Times New Roman" w:cs="Times New Roman"/>
                <w:i/>
                <w:iCs/>
                <w:color w:val="000000"/>
                <w:sz w:val="24"/>
                <w:szCs w:val="24"/>
              </w:rPr>
              <w:t>teacher-teachers…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Неправилна множина основних именица: </w:t>
            </w:r>
            <w:r w:rsidRPr="008C2148">
              <w:rPr>
                <w:rFonts w:ascii="Times New Roman" w:eastAsia="Times New Roman" w:hAnsi="Times New Roman" w:cs="Times New Roman"/>
                <w:i/>
                <w:iCs/>
                <w:color w:val="000000"/>
                <w:sz w:val="24"/>
                <w:szCs w:val="24"/>
              </w:rPr>
              <w:t>woman-women...</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Саксонски генитив са именицама у једнини/множини.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Најзначајнији празници и догађаји и начини обележавања/прославе.</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ОПИСИВАЊЕ БИЋА, ПРЕДМЕТА, МЕСТА И ПОЈАВА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именује бића, предмете и места из непосредног окружења;</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једноставније описе бића, предмета и места;</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опише бића, предмете и места у неколико везаних једноставнијих исказа;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I’m small but strong! My friends are brave and clever. Maša’s polite. She’s an intelligent girl. That boy isn’t nice.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Our teacher is kind but strict.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This homework is easy. Those exercises are hard. Easy peasy! It’s a piece of cake!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It’s a lie! It’s true! That’s fair/unfair!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Which is your bag, Sam? The blue bag, Sir/Mr Wilson.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Which girl is Sophie? She’s wearing large earrings and sunglasses.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What’s the weather like? It’s hot and sunny/cold and windy today. It’s raining cats and dogs!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On my birthday I usually have a party with my friends from school. How do you celebrate your birthday?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On Women’s Day we usually give flowers or small presents to our mums, aunts and grannies.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We celebrate Saint Sava’s Day in our school. It’s on 27</w:t>
            </w:r>
            <w:r w:rsidRPr="008C2148">
              <w:rPr>
                <w:rFonts w:ascii="Times New Roman" w:eastAsia="Times New Roman" w:hAnsi="Times New Roman" w:cs="Times New Roman"/>
                <w:color w:val="000000"/>
                <w:sz w:val="14"/>
                <w:szCs w:val="14"/>
                <w:vertAlign w:val="superscript"/>
              </w:rPr>
              <w:t>th</w:t>
            </w:r>
            <w:r w:rsidRPr="008C2148">
              <w:rPr>
                <w:rFonts w:ascii="Times New Roman" w:eastAsia="Times New Roman" w:hAnsi="Times New Roman" w:cs="Times New Roman"/>
                <w:i/>
                <w:iCs/>
                <w:color w:val="000000"/>
                <w:sz w:val="24"/>
                <w:szCs w:val="24"/>
              </w:rPr>
              <w:t xml:space="preserve"> January.</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I’m in the school play this year!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April Fools’ Day is a special day for jokes and tricks. In fact, it’s only half a day because </w:t>
            </w:r>
            <w:r w:rsidRPr="008C2148">
              <w:rPr>
                <w:rFonts w:ascii="Times New Roman" w:eastAsia="Times New Roman" w:hAnsi="Times New Roman" w:cs="Times New Roman"/>
                <w:i/>
                <w:iCs/>
                <w:color w:val="000000"/>
                <w:sz w:val="24"/>
                <w:szCs w:val="24"/>
              </w:rPr>
              <w:lastRenderedPageBreak/>
              <w:t>April Fools’ Day finishes at midday. No more jokes after lunchtime, please!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Every year at New Year we have a party.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On Easter Sunday we always have a basket of eggs on the table and we eat special food. Do you eat special food on Easter Sunday in your country?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On Halloween children in Britain and America often dress up as witches or ghosts and play ’trick or treat’. Halloween games are fun. What a great pumpkin lantern!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Weekdays aren’t fun!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My home is a typical Serbian house. There’s a living room, a kitchen, two bedrooms, a bathroom, an attic, and a small garden in front of the house. It’s got lots of windows, so it’s very light! The attic is spooky. There aren’t any windows, so it’s very dark. What’s your home like?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James Bond is a famous British spy. He’s clever and good-looking.</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Prince Marko is a Serbian national hero. There are a lot of poems abot him.</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The colours of the Serbian flag are red, blue and white. What are the colours of your country’s flag? How </w:t>
            </w:r>
            <w:r w:rsidRPr="008C2148">
              <w:rPr>
                <w:rFonts w:ascii="Times New Roman" w:eastAsia="Times New Roman" w:hAnsi="Times New Roman" w:cs="Times New Roman"/>
                <w:i/>
                <w:iCs/>
                <w:color w:val="000000"/>
                <w:sz w:val="24"/>
                <w:szCs w:val="24"/>
              </w:rPr>
              <w:lastRenderedPageBreak/>
              <w:t>many stars are there on the American flag? There are 50 stars.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London stands/lies on the Thames River. Belgrade stands/lies on the Sava and the Danube Rivers.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Tell me about your town/country.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Глаголи</w:t>
            </w:r>
            <w:r w:rsidRPr="008C2148">
              <w:rPr>
                <w:rFonts w:ascii="Times New Roman" w:eastAsia="Times New Roman" w:hAnsi="Times New Roman" w:cs="Times New Roman"/>
                <w:i/>
                <w:iCs/>
                <w:color w:val="000000"/>
                <w:sz w:val="24"/>
                <w:szCs w:val="24"/>
              </w:rPr>
              <w:t xml:space="preserve"> have got, to be </w:t>
            </w:r>
            <w:r w:rsidRPr="008C2148">
              <w:rPr>
                <w:rFonts w:ascii="Times New Roman" w:eastAsia="Times New Roman" w:hAnsi="Times New Roman" w:cs="Times New Roman"/>
                <w:color w:val="000000"/>
                <w:sz w:val="24"/>
                <w:szCs w:val="24"/>
              </w:rPr>
              <w:t>за давање описа.</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Показне заменице: </w:t>
            </w:r>
            <w:r w:rsidRPr="008C2148">
              <w:rPr>
                <w:rFonts w:ascii="Times New Roman" w:eastAsia="Times New Roman" w:hAnsi="Times New Roman" w:cs="Times New Roman"/>
                <w:i/>
                <w:iCs/>
                <w:color w:val="000000"/>
                <w:sz w:val="24"/>
                <w:szCs w:val="24"/>
              </w:rPr>
              <w:t>this/that, these/those.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Егзистенцијално </w:t>
            </w:r>
            <w:r w:rsidRPr="008C2148">
              <w:rPr>
                <w:rFonts w:ascii="Times New Roman" w:eastAsia="Times New Roman" w:hAnsi="Times New Roman" w:cs="Times New Roman"/>
                <w:i/>
                <w:iCs/>
                <w:color w:val="000000"/>
                <w:sz w:val="24"/>
                <w:szCs w:val="24"/>
              </w:rPr>
              <w:t>There is/are.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Питања са </w:t>
            </w:r>
            <w:r w:rsidRPr="008C2148">
              <w:rPr>
                <w:rFonts w:ascii="Times New Roman" w:eastAsia="Times New Roman" w:hAnsi="Times New Roman" w:cs="Times New Roman"/>
                <w:i/>
                <w:iCs/>
                <w:color w:val="000000"/>
                <w:sz w:val="24"/>
                <w:szCs w:val="24"/>
              </w:rPr>
              <w:t>Who/What/Which/Where/How many...</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Правилна множина именица и неправилна множина основних именица.</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Употреба/изостављање чланова приликом првог спомињања неког појма и са појмовима који су одређени контекстом, као и са основним географским појмовима, са редним бројевима и са називима празника.</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Редни бројеви 1–30.</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Познате личности из области спорта, глуме, музике, књижевности, националне историје; престонице и препознатљива обележја земаља енглеског говорног </w:t>
            </w:r>
            <w:r w:rsidRPr="008C2148">
              <w:rPr>
                <w:rFonts w:ascii="Times New Roman" w:eastAsia="Times New Roman" w:hAnsi="Times New Roman" w:cs="Times New Roman"/>
                <w:color w:val="000000"/>
                <w:sz w:val="24"/>
                <w:szCs w:val="24"/>
              </w:rPr>
              <w:lastRenderedPageBreak/>
              <w:t>подручја.</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ИСКАЗИВАЊЕ ПОТРЕБА, ОСЕТА И ОСЕЋАЊА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свакодневне исказе у вези сa непосредним потребама, осетима и осећањима и реагује на њих;</w:t>
            </w:r>
          </w:p>
          <w:p w:rsidR="008C2148" w:rsidRPr="008C2148" w:rsidRDefault="008C2148" w:rsidP="008C2148">
            <w:pPr>
              <w:spacing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изрази основне потребе, осете и осећања једноставнијим језичким средствима;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What’s the matter? Are you OK/alright? Is everything OK/alright...? I’m feeling/I feel bad. Here, have a glass of water/an orange!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I’m feeling/I feel crazy. Don’t be silly!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I’m angry with you. I’m sorry about that!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I’m so happy/glad for you! Bravo! Well done! Thanks.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Oh, I love you so much!</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I’m sorry for your loss. Do you need a hug?</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Nina’s unhappy. She misses her cat. I’m sorry for her cat.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We’re worried. We’re having an English test today.</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Good luck!</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Aleksa’s upset. He doesn’t know the answer. Bad luck! Don’t worry!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We are always excited on holidays.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 don’t care! It doesn’t matter!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 Present Simple Tense.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 Present Continuous Tense.</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Императив.</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Правила учтиве комуникације.</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ИСКАЗИВАЊЕ ПОЛОЖАЈА У ПРОСТОРУ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једноставнија обавештења о положају у простору и реагује на њих;</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тражи и пружи једноставнија обавештења о положају у простору;</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Our school is opposite the park.</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Where’s your classroom? It’s on the ground/first/second floor. It’s between the language lab and the music room.</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 school canteen is downstairs, next to the gym. It’s the third door on the left/right.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 library is upstairs.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There’s a garden in front of/behind my house.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Where are my new CDs? They are on the bookshelves/on the top/bottom shelf.</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 cat’s hiding under the bed.</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Where’s Zoja? She’s at Una and Tea’s house.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Excuse me, I’m looking for the cinema</w:t>
            </w:r>
            <w:proofErr w:type="gramStart"/>
            <w:r w:rsidRPr="008C2148">
              <w:rPr>
                <w:rFonts w:ascii="Times New Roman" w:eastAsia="Times New Roman" w:hAnsi="Times New Roman" w:cs="Times New Roman"/>
                <w:i/>
                <w:iCs/>
                <w:color w:val="000000"/>
                <w:sz w:val="24"/>
                <w:szCs w:val="24"/>
              </w:rPr>
              <w:t>./</w:t>
            </w:r>
            <w:proofErr w:type="gramEnd"/>
            <w:r w:rsidRPr="008C2148">
              <w:rPr>
                <w:rFonts w:ascii="Times New Roman" w:eastAsia="Times New Roman" w:hAnsi="Times New Roman" w:cs="Times New Roman"/>
                <w:i/>
                <w:iCs/>
                <w:color w:val="000000"/>
                <w:sz w:val="24"/>
                <w:szCs w:val="24"/>
              </w:rPr>
              <w:t>Where’s the cinema? Go straight on/past the shops. Turn left/right at the cafe. It’s on the left/right.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Where are the famous monuments in your city/town? Madame Tussauds is a famous wax museum in London. Where are the famous museums in your country?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Предлози, прилози и прилошки изрази за изражавање положаја и просторних односа: </w:t>
            </w:r>
            <w:r w:rsidRPr="008C2148">
              <w:rPr>
                <w:rFonts w:ascii="Times New Roman" w:eastAsia="Times New Roman" w:hAnsi="Times New Roman" w:cs="Times New Roman"/>
                <w:i/>
                <w:iCs/>
                <w:color w:val="000000"/>
                <w:sz w:val="24"/>
                <w:szCs w:val="24"/>
              </w:rPr>
              <w:t xml:space="preserve">in, on, at, next to, under, in front of, behind, between, opposite, here, there, downstairs, upstairs, (on the) </w:t>
            </w:r>
            <w:r w:rsidRPr="008C2148">
              <w:rPr>
                <w:rFonts w:ascii="Times New Roman" w:eastAsia="Times New Roman" w:hAnsi="Times New Roman" w:cs="Times New Roman"/>
                <w:i/>
                <w:iCs/>
                <w:color w:val="000000"/>
                <w:sz w:val="24"/>
                <w:szCs w:val="24"/>
              </w:rPr>
              <w:lastRenderedPageBreak/>
              <w:t>left/right, straight on/past...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Питања са </w:t>
            </w:r>
            <w:r w:rsidRPr="008C2148">
              <w:rPr>
                <w:rFonts w:ascii="Times New Roman" w:eastAsia="Times New Roman" w:hAnsi="Times New Roman" w:cs="Times New Roman"/>
                <w:i/>
                <w:iCs/>
                <w:color w:val="000000"/>
                <w:sz w:val="24"/>
                <w:szCs w:val="24"/>
              </w:rPr>
              <w:t>Where</w:t>
            </w:r>
            <w:r w:rsidRPr="008C2148">
              <w:rPr>
                <w:rFonts w:ascii="Times New Roman" w:eastAsia="Times New Roman" w:hAnsi="Times New Roman" w:cs="Times New Roman"/>
                <w:color w:val="000000"/>
                <w:sz w:val="24"/>
                <w:szCs w:val="24"/>
              </w:rPr>
              <w:t>.</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Употреба/изостављање чланова приликом првог спомињања неког појма и са појмовима који су одређени контекстом, са редним бројевима, као и са основним географским појмовима.</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Редни бројеви 1–30.</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Препознатљива обележја земаља енглеског говорног подручја.</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ИСКАЗИВАЊЕ ВРЕМЕНА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и саопшти једноставније исказе који се односе на хронолошко и метеоролошко време;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What’s the date today? It’s 3</w:t>
            </w:r>
            <w:r w:rsidRPr="008C2148">
              <w:rPr>
                <w:rFonts w:ascii="Times New Roman" w:eastAsia="Times New Roman" w:hAnsi="Times New Roman" w:cs="Times New Roman"/>
                <w:color w:val="000000"/>
                <w:sz w:val="14"/>
                <w:szCs w:val="14"/>
                <w:vertAlign w:val="superscript"/>
              </w:rPr>
              <w:t>rd</w:t>
            </w:r>
            <w:r w:rsidRPr="008C2148">
              <w:rPr>
                <w:rFonts w:ascii="Times New Roman" w:eastAsia="Times New Roman" w:hAnsi="Times New Roman" w:cs="Times New Roman"/>
                <w:i/>
                <w:iCs/>
                <w:color w:val="000000"/>
                <w:sz w:val="24"/>
                <w:szCs w:val="24"/>
              </w:rPr>
              <w:t xml:space="preserve"> March.</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When’s your School Day? It’s on 15</w:t>
            </w:r>
            <w:r w:rsidRPr="008C2148">
              <w:rPr>
                <w:rFonts w:ascii="Times New Roman" w:eastAsia="Times New Roman" w:hAnsi="Times New Roman" w:cs="Times New Roman"/>
                <w:color w:val="000000"/>
                <w:sz w:val="14"/>
                <w:szCs w:val="14"/>
                <w:vertAlign w:val="superscript"/>
              </w:rPr>
              <w:t>th</w:t>
            </w:r>
            <w:r w:rsidRPr="008C2148">
              <w:rPr>
                <w:rFonts w:ascii="Times New Roman" w:eastAsia="Times New Roman" w:hAnsi="Times New Roman" w:cs="Times New Roman"/>
                <w:i/>
                <w:iCs/>
                <w:color w:val="000000"/>
                <w:sz w:val="24"/>
                <w:szCs w:val="24"/>
              </w:rPr>
              <w:t xml:space="preserve"> November.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What time is it now? It’s 10.05. It’s time for my Maths class.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When does the fifth class start/finish? It starts/finishes at half past 12.</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What time does the ice rink open? What time does it close?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On school days I get up at 6.50. We have breakfast between 7 and 7.30. My school day starts at 8 o’clock in the morning and finishes at half past 1. There is a break between 9.30 and </w:t>
            </w:r>
            <w:r w:rsidRPr="008C2148">
              <w:rPr>
                <w:rFonts w:ascii="Times New Roman" w:eastAsia="Times New Roman" w:hAnsi="Times New Roman" w:cs="Times New Roman"/>
                <w:i/>
                <w:iCs/>
                <w:color w:val="000000"/>
                <w:sz w:val="24"/>
                <w:szCs w:val="24"/>
              </w:rPr>
              <w:lastRenderedPageBreak/>
              <w:t>10. What time does your school start/finish? What time do you have breaks?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In the afternoon I go to my volleyball practice. I train for an hour.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 meet my friends at the weekend. We go on holiday in summer.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There are two terms in the school year in my country. The first term starts in September and finishes in January. The second term starts in February and finishes in June.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When does spring/summer/autumn/winter start? It’s usually warm and rainy in spring. Winters in Canada are very cold and snowy.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On 31</w:t>
            </w:r>
            <w:r w:rsidRPr="008C2148">
              <w:rPr>
                <w:rFonts w:ascii="Times New Roman" w:eastAsia="Times New Roman" w:hAnsi="Times New Roman" w:cs="Times New Roman"/>
                <w:color w:val="000000"/>
                <w:sz w:val="14"/>
                <w:szCs w:val="14"/>
                <w:vertAlign w:val="superscript"/>
              </w:rPr>
              <w:t>st</w:t>
            </w:r>
            <w:r w:rsidRPr="008C2148">
              <w:rPr>
                <w:rFonts w:ascii="Times New Roman" w:eastAsia="Times New Roman" w:hAnsi="Times New Roman" w:cs="Times New Roman"/>
                <w:i/>
                <w:iCs/>
                <w:color w:val="000000"/>
                <w:sz w:val="24"/>
                <w:szCs w:val="24"/>
              </w:rPr>
              <w:t xml:space="preserve"> October people around the world celebrate Halloween. When are your favourite celebrations/festivals?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In Australia Easter isn’t in spring – it’s in autumn!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Питања са </w:t>
            </w:r>
            <w:r w:rsidRPr="008C2148">
              <w:rPr>
                <w:rFonts w:ascii="Times New Roman" w:eastAsia="Times New Roman" w:hAnsi="Times New Roman" w:cs="Times New Roman"/>
                <w:i/>
                <w:iCs/>
                <w:color w:val="000000"/>
                <w:sz w:val="24"/>
                <w:szCs w:val="24"/>
              </w:rPr>
              <w:t>What/When/What time.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Предлози за изражавање времена: </w:t>
            </w:r>
            <w:r w:rsidRPr="008C2148">
              <w:rPr>
                <w:rFonts w:ascii="Times New Roman" w:eastAsia="Times New Roman" w:hAnsi="Times New Roman" w:cs="Times New Roman"/>
                <w:i/>
                <w:iCs/>
                <w:color w:val="000000"/>
                <w:sz w:val="24"/>
                <w:szCs w:val="24"/>
              </w:rPr>
              <w:t>at, on, to, past, between...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Употреба/изостављање чланова у изразима </w:t>
            </w:r>
            <w:r w:rsidRPr="008C2148">
              <w:rPr>
                <w:rFonts w:ascii="Times New Roman" w:eastAsia="Times New Roman" w:hAnsi="Times New Roman" w:cs="Times New Roman"/>
                <w:i/>
                <w:iCs/>
                <w:color w:val="000000"/>
                <w:sz w:val="24"/>
                <w:szCs w:val="24"/>
              </w:rPr>
              <w:t xml:space="preserve">in the. morning/afternoon/evening, at the weekend/at weekends, have breakfast/lunch/dinner, by bus/car/bike, go on </w:t>
            </w:r>
            <w:r w:rsidRPr="008C2148">
              <w:rPr>
                <w:rFonts w:ascii="Times New Roman" w:eastAsia="Times New Roman" w:hAnsi="Times New Roman" w:cs="Times New Roman"/>
                <w:i/>
                <w:iCs/>
                <w:color w:val="000000"/>
                <w:sz w:val="24"/>
                <w:szCs w:val="24"/>
              </w:rPr>
              <w:lastRenderedPageBreak/>
              <w:t xml:space="preserve">holiday </w:t>
            </w:r>
            <w:r w:rsidRPr="008C2148">
              <w:rPr>
                <w:rFonts w:ascii="Times New Roman" w:eastAsia="Times New Roman" w:hAnsi="Times New Roman" w:cs="Times New Roman"/>
                <w:color w:val="000000"/>
                <w:sz w:val="24"/>
                <w:szCs w:val="24"/>
              </w:rPr>
              <w:t>и сл., као и са редним бројевима, месецима, годишњим добима и називима празника.</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Редни бројеви 1–30.</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Конвенције у писању/изговору датума; конвенције у саопштавању времена; радна недеља и викенд.</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ИЗРАЖАВАЊЕ ПРИПАДАЊА/НЕПРИПАДАЊА И ПОСЕДОВАЊА/НЕПОСЕДОВАЊА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једноставније исказе којима се изражава припадање/неприпадање, поседовање/непоседовање и реагује на њих;</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тражи и даје једноставнија обавештења која се односе на припадање/неприпадање, поседовање/непоседовање;</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 haven’t got/don’t have my homework today.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Has anyone got/Does anyone have wet wipes? Who’s got a paper tissue?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What have you got for lunch?</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Whose are these jackets? They are Adrijan’s and Petar’s/my friends’ jackets.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Присвојни придеви: </w:t>
            </w:r>
            <w:r w:rsidRPr="008C2148">
              <w:rPr>
                <w:rFonts w:ascii="Times New Roman" w:eastAsia="Times New Roman" w:hAnsi="Times New Roman" w:cs="Times New Roman"/>
                <w:i/>
                <w:iCs/>
                <w:color w:val="000000"/>
                <w:sz w:val="24"/>
                <w:szCs w:val="24"/>
              </w:rPr>
              <w:t>my, your…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Показне заменице: </w:t>
            </w:r>
            <w:r w:rsidRPr="008C2148">
              <w:rPr>
                <w:rFonts w:ascii="Times New Roman" w:eastAsia="Times New Roman" w:hAnsi="Times New Roman" w:cs="Times New Roman"/>
                <w:i/>
                <w:iCs/>
                <w:color w:val="000000"/>
                <w:sz w:val="24"/>
                <w:szCs w:val="24"/>
              </w:rPr>
              <w:t>this/that, these/those.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Have got </w:t>
            </w:r>
            <w:r w:rsidRPr="008C2148">
              <w:rPr>
                <w:rFonts w:ascii="Times New Roman" w:eastAsia="Times New Roman" w:hAnsi="Times New Roman" w:cs="Times New Roman"/>
                <w:color w:val="000000"/>
                <w:sz w:val="24"/>
                <w:szCs w:val="24"/>
              </w:rPr>
              <w:t>за изражавање припадања/поседовања.</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The Present Simple Tense </w:t>
            </w:r>
            <w:r w:rsidRPr="008C2148">
              <w:rPr>
                <w:rFonts w:ascii="Times New Roman" w:eastAsia="Times New Roman" w:hAnsi="Times New Roman" w:cs="Times New Roman"/>
                <w:color w:val="000000"/>
                <w:sz w:val="24"/>
                <w:szCs w:val="24"/>
              </w:rPr>
              <w:t>глагола</w:t>
            </w:r>
            <w:r w:rsidRPr="008C2148">
              <w:rPr>
                <w:rFonts w:ascii="Times New Roman" w:eastAsia="Times New Roman" w:hAnsi="Times New Roman" w:cs="Times New Roman"/>
                <w:i/>
                <w:iCs/>
                <w:color w:val="000000"/>
                <w:sz w:val="24"/>
                <w:szCs w:val="24"/>
              </w:rPr>
              <w:t xml:space="preserve"> be/have.</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Саксонски генитив са именицама у једнини/множини.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Породица, пријатељи, </w:t>
            </w:r>
            <w:r w:rsidRPr="008C2148">
              <w:rPr>
                <w:rFonts w:ascii="Times New Roman" w:eastAsia="Times New Roman" w:hAnsi="Times New Roman" w:cs="Times New Roman"/>
                <w:color w:val="000000"/>
                <w:sz w:val="24"/>
                <w:szCs w:val="24"/>
              </w:rPr>
              <w:lastRenderedPageBreak/>
              <w:t>однос према својој и туђој имовини.</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ИЗРАЖАВАЊЕ ИНТЕРЕСОВАЊА</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 ДОПАДАЊА/НЕДОПАДАЊА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једноставније исказе за изражавање интересовања, допадања/недопадања и реагује на њих;</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изражава допадање/недопадање уз најједноставније образложење;</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тражи најједноставније образложење допадања/недопадања;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What’s your favourite book? It’s “Charlie and the Chocolate Factory” by Roald Dahl, British writer. Why do you like it? It’s fun and interesting.</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Dodgeball is my favourite P.E. game. Why? Because it’s exciting. What’s your favourite P.E. activity?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My brother’s crazy about water sports! He thinks/says they’re cool. What about you? Do you like dancing? Yes, I love it</w:t>
            </w:r>
            <w:proofErr w:type="gramStart"/>
            <w:r w:rsidRPr="008C2148">
              <w:rPr>
                <w:rFonts w:ascii="Times New Roman" w:eastAsia="Times New Roman" w:hAnsi="Times New Roman" w:cs="Times New Roman"/>
                <w:i/>
                <w:iCs/>
                <w:color w:val="000000"/>
                <w:sz w:val="24"/>
                <w:szCs w:val="24"/>
              </w:rPr>
              <w:t>./</w:t>
            </w:r>
            <w:proofErr w:type="gramEnd"/>
            <w:r w:rsidRPr="008C2148">
              <w:rPr>
                <w:rFonts w:ascii="Times New Roman" w:eastAsia="Times New Roman" w:hAnsi="Times New Roman" w:cs="Times New Roman"/>
                <w:i/>
                <w:iCs/>
                <w:color w:val="000000"/>
                <w:sz w:val="24"/>
                <w:szCs w:val="24"/>
              </w:rPr>
              <w:t>No, I hate it. What do you like doing at the weekend?</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How do you like the new game? It’s boring/fantastic.</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 love doughnuts. They are yummy! This pizza’s delicious/disgusting. Chips are my favourite food!</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 don’t like Halloween. Tricks are scary. I love national celebrations. They are fun!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The Present Simple Tense </w:t>
            </w:r>
            <w:r w:rsidRPr="008C2148">
              <w:rPr>
                <w:rFonts w:ascii="Times New Roman" w:eastAsia="Times New Roman" w:hAnsi="Times New Roman" w:cs="Times New Roman"/>
                <w:color w:val="000000"/>
                <w:sz w:val="24"/>
                <w:szCs w:val="24"/>
              </w:rPr>
              <w:t>глагола</w:t>
            </w:r>
            <w:r w:rsidRPr="008C2148">
              <w:rPr>
                <w:rFonts w:ascii="Times New Roman" w:eastAsia="Times New Roman" w:hAnsi="Times New Roman" w:cs="Times New Roman"/>
                <w:i/>
                <w:iCs/>
                <w:color w:val="000000"/>
                <w:sz w:val="24"/>
                <w:szCs w:val="24"/>
              </w:rPr>
              <w:t xml:space="preserve"> be/like/love/hate.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Питања са </w:t>
            </w:r>
            <w:r w:rsidRPr="008C2148">
              <w:rPr>
                <w:rFonts w:ascii="Times New Roman" w:eastAsia="Times New Roman" w:hAnsi="Times New Roman" w:cs="Times New Roman"/>
                <w:i/>
                <w:iCs/>
                <w:color w:val="000000"/>
                <w:sz w:val="24"/>
                <w:szCs w:val="24"/>
              </w:rPr>
              <w:t>Who/What/Which/How.</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Употреба/изостављање чланова са називима игара/хобија/спортова/</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празника.</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lastRenderedPageBreak/>
              <w:t>(Интер)културни садржаји: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Конвенције у писању знакова навода;</w:t>
            </w:r>
            <w:r w:rsidRPr="008C2148">
              <w:rPr>
                <w:rFonts w:ascii="Times New Roman" w:eastAsia="Times New Roman" w:hAnsi="Times New Roman" w:cs="Times New Roman"/>
                <w:b/>
                <w:bCs/>
                <w:color w:val="000000"/>
                <w:sz w:val="24"/>
                <w:szCs w:val="24"/>
              </w:rPr>
              <w:t xml:space="preserve"> </w:t>
            </w:r>
            <w:r w:rsidRPr="008C2148">
              <w:rPr>
                <w:rFonts w:ascii="Times New Roman" w:eastAsia="Times New Roman" w:hAnsi="Times New Roman" w:cs="Times New Roman"/>
                <w:color w:val="000000"/>
                <w:sz w:val="24"/>
                <w:szCs w:val="24"/>
              </w:rPr>
              <w:t>разлике између британске и америчке варијанте енглеског језика у изговору, лексичком фонду и правопису;</w:t>
            </w:r>
            <w:r w:rsidRPr="008C2148">
              <w:rPr>
                <w:rFonts w:ascii="Times New Roman" w:eastAsia="Times New Roman" w:hAnsi="Times New Roman" w:cs="Times New Roman"/>
                <w:b/>
                <w:bCs/>
                <w:color w:val="000000"/>
                <w:sz w:val="24"/>
                <w:szCs w:val="24"/>
              </w:rPr>
              <w:t xml:space="preserve"> </w:t>
            </w:r>
            <w:r w:rsidRPr="008C2148">
              <w:rPr>
                <w:rFonts w:ascii="Times New Roman" w:eastAsia="Times New Roman" w:hAnsi="Times New Roman" w:cs="Times New Roman"/>
                <w:color w:val="000000"/>
                <w:sz w:val="24"/>
                <w:szCs w:val="24"/>
              </w:rPr>
              <w:t>интересовања, хобији.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ОПИСИВАЊЕ ДОГАЂАЈА И СПОСОБНОСТИ У САДАШЊОСТИ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 једноставније текстове у којима се описују радње и способности у садашњости;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размени информације које се односе на дату комуникативну ситуацију;</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опише радње и способности у садашњости користећи једноставнија језичка средства</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What are your friends doing now/at the moment? Lazar’s helping Magdalena with her homework. Maksim’s talking on his mobile phone. Teodora’s looking for her eraser. What are you looking for/at? Why’s Vanja crying? I don’t know. Why are they smiling? You’re joking! I’m having fun with my friends!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 can do a lot of things. I can talk about my family. I can write, but I can’t spell! I can say hello and goodbye in German.</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Who/What can you see? Can you hear something?</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I don’t walk to school, I go by bus. My friend Anastasija goes by car. I listen to music on the bus.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We usually have soup, salad, potatoes and some meat for lunch. What does your family have for breakfast/lunch/dinner?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In the UK children start </w:t>
            </w:r>
            <w:r w:rsidRPr="008C2148">
              <w:rPr>
                <w:rFonts w:ascii="Times New Roman" w:eastAsia="Times New Roman" w:hAnsi="Times New Roman" w:cs="Times New Roman"/>
                <w:i/>
                <w:iCs/>
                <w:color w:val="000000"/>
                <w:sz w:val="24"/>
                <w:szCs w:val="24"/>
              </w:rPr>
              <w:lastRenderedPageBreak/>
              <w:t>school at the age of 5, but in my country they start school at the age of 7.</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 Queen of England lives in Buckingham Palace. Where does the American President live?</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He lives in the White House.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 xml:space="preserve">The Present Continuous Tense </w:t>
            </w:r>
            <w:r w:rsidRPr="008C2148">
              <w:rPr>
                <w:rFonts w:ascii="Times New Roman" w:eastAsia="Times New Roman" w:hAnsi="Times New Roman" w:cs="Times New Roman"/>
                <w:color w:val="000000"/>
                <w:sz w:val="24"/>
                <w:szCs w:val="24"/>
              </w:rPr>
              <w:t>за изражавање тренутних радњи.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The Present Simple Tense</w:t>
            </w:r>
            <w:r w:rsidRPr="008C2148">
              <w:rPr>
                <w:rFonts w:ascii="Times New Roman" w:eastAsia="Times New Roman" w:hAnsi="Times New Roman" w:cs="Times New Roman"/>
                <w:color w:val="000000"/>
                <w:sz w:val="24"/>
                <w:szCs w:val="24"/>
              </w:rPr>
              <w:t xml:space="preserve"> за описивање уобичајених радњи.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Модални глагол </w:t>
            </w:r>
            <w:r w:rsidRPr="008C2148">
              <w:rPr>
                <w:rFonts w:ascii="Times New Roman" w:eastAsia="Times New Roman" w:hAnsi="Times New Roman" w:cs="Times New Roman"/>
                <w:i/>
                <w:iCs/>
                <w:color w:val="000000"/>
                <w:sz w:val="24"/>
                <w:szCs w:val="24"/>
              </w:rPr>
              <w:t xml:space="preserve">can </w:t>
            </w:r>
            <w:r w:rsidRPr="008C2148">
              <w:rPr>
                <w:rFonts w:ascii="Times New Roman" w:eastAsia="Times New Roman" w:hAnsi="Times New Roman" w:cs="Times New Roman"/>
                <w:color w:val="000000"/>
                <w:sz w:val="24"/>
                <w:szCs w:val="24"/>
              </w:rPr>
              <w:t>за изражавање способности.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Питања са </w:t>
            </w:r>
            <w:r w:rsidRPr="008C2148">
              <w:rPr>
                <w:rFonts w:ascii="Times New Roman" w:eastAsia="Times New Roman" w:hAnsi="Times New Roman" w:cs="Times New Roman"/>
                <w:i/>
                <w:iCs/>
                <w:color w:val="000000"/>
                <w:sz w:val="24"/>
                <w:szCs w:val="24"/>
              </w:rPr>
              <w:t>What/Where/When/How many</w:t>
            </w:r>
            <w:r w:rsidRPr="008C2148">
              <w:rPr>
                <w:rFonts w:ascii="Times New Roman" w:eastAsia="Times New Roman" w:hAnsi="Times New Roman" w:cs="Times New Roman"/>
                <w:color w:val="000000"/>
                <w:sz w:val="24"/>
                <w:szCs w:val="24"/>
              </w:rPr>
              <w: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Употреба/изостављање чланова и у изразима </w:t>
            </w:r>
            <w:r w:rsidRPr="008C2148">
              <w:rPr>
                <w:rFonts w:ascii="Times New Roman" w:eastAsia="Times New Roman" w:hAnsi="Times New Roman" w:cs="Times New Roman"/>
                <w:i/>
                <w:iCs/>
                <w:color w:val="000000"/>
                <w:sz w:val="24"/>
                <w:szCs w:val="24"/>
              </w:rPr>
              <w:t xml:space="preserve">at the moment, at the weekend/at weekends, go/walk to school, start/finish school, have fun, by bus/car/bike </w:t>
            </w:r>
            <w:r w:rsidRPr="008C2148">
              <w:rPr>
                <w:rFonts w:ascii="Times New Roman" w:eastAsia="Times New Roman" w:hAnsi="Times New Roman" w:cs="Times New Roman"/>
                <w:color w:val="000000"/>
                <w:sz w:val="24"/>
                <w:szCs w:val="24"/>
              </w:rPr>
              <w:t>и сл</w:t>
            </w:r>
            <w:r w:rsidRPr="008C2148">
              <w:rPr>
                <w:rFonts w:ascii="Times New Roman" w:eastAsia="Times New Roman" w:hAnsi="Times New Roman" w:cs="Times New Roman"/>
                <w:i/>
                <w:iCs/>
                <w:color w:val="000000"/>
                <w:sz w:val="24"/>
                <w:szCs w:val="24"/>
              </w:rPr>
              <w: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Породични живот; живот у школи – наставне и ваннаставне активности; обичаји и начин живљења људи у земљама енглеског говорног подручја.</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ИЗРАЖАВАЊЕ БРОЈА, КОЛИЧИНЕ И ЦЕНА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разуме и саопшти једноставније исказе који се </w:t>
            </w:r>
            <w:r w:rsidRPr="008C2148">
              <w:rPr>
                <w:rFonts w:ascii="Times New Roman" w:eastAsia="Times New Roman" w:hAnsi="Times New Roman" w:cs="Times New Roman"/>
                <w:color w:val="000000"/>
                <w:sz w:val="24"/>
                <w:szCs w:val="24"/>
              </w:rPr>
              <w:lastRenderedPageBreak/>
              <w:t>односе на бројеве, количине и цене;</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учествује у предлагању садржаја и начина рада.</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lastRenderedPageBreak/>
              <w:t>This is our first day at school.</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Tuesday is the second day of the week.</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lastRenderedPageBreak/>
              <w:t>November is the eleventh month of the year.</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We live in the twenty-first century.</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Z is the twenty-sixth letter of the English alphabet.</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How many subjects have you got at school? We’ve got nine subjects. What about you?</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How many teeth have you got?</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I’ve got</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24 teeth, and you?</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How tall are you? I’m 1 metre 50 cm tall.</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How old is your little brother? He’s 2 and a half years old.</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Can I have 2 kilos of strawberries/a litre of yoghurt, please?</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Excuse me, how much are these bread rolls? They are 50 pence/cents/dinars each.</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How much is this dictionary? It’s 15 pounds/euros.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Правилна множина именица: </w:t>
            </w:r>
            <w:r w:rsidRPr="008C2148">
              <w:rPr>
                <w:rFonts w:ascii="Times New Roman" w:eastAsia="Times New Roman" w:hAnsi="Times New Roman" w:cs="Times New Roman"/>
                <w:i/>
                <w:iCs/>
                <w:color w:val="000000"/>
                <w:sz w:val="24"/>
                <w:szCs w:val="24"/>
              </w:rPr>
              <w:t>subject-subjects, dinar-dinars...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Неправилна множина основних именица: </w:t>
            </w:r>
            <w:r w:rsidRPr="008C2148">
              <w:rPr>
                <w:rFonts w:ascii="Times New Roman" w:eastAsia="Times New Roman" w:hAnsi="Times New Roman" w:cs="Times New Roman"/>
                <w:i/>
                <w:iCs/>
                <w:color w:val="000000"/>
                <w:sz w:val="24"/>
                <w:szCs w:val="24"/>
              </w:rPr>
              <w:t>tooth-teeth...</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Множина основних именица које се заврша вају на </w:t>
            </w:r>
            <w:r w:rsidRPr="008C2148">
              <w:rPr>
                <w:rFonts w:ascii="Times New Roman" w:eastAsia="Times New Roman" w:hAnsi="Times New Roman" w:cs="Times New Roman"/>
                <w:i/>
                <w:iCs/>
                <w:color w:val="000000"/>
                <w:sz w:val="24"/>
                <w:szCs w:val="24"/>
              </w:rPr>
              <w:t>-y, -o, f/fe</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strawberry-strawberries, kilo-kilos,</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tomato-tomatoes...</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Питања са </w:t>
            </w:r>
            <w:r w:rsidRPr="008C2148">
              <w:rPr>
                <w:rFonts w:ascii="Times New Roman" w:eastAsia="Times New Roman" w:hAnsi="Times New Roman" w:cs="Times New Roman"/>
                <w:i/>
                <w:iCs/>
                <w:color w:val="000000"/>
                <w:sz w:val="24"/>
                <w:szCs w:val="24"/>
              </w:rPr>
              <w:t>How much/many/old/tall...</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Основни бројеви 0–100.</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Редни бројеви 1–30.</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Употреба одређеног члана са редним бројевима.</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(Интер)културни садржаји:</w:t>
            </w:r>
          </w:p>
          <w:p w:rsidR="008C2148" w:rsidRPr="008C2148" w:rsidRDefault="008C2148" w:rsidP="008C2148">
            <w:pPr>
              <w:spacing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Конвенције у писању двоцифрених бројева. Новчане валуте у земљама енглеског говорног подручја и њихове ознаке.</w:t>
            </w:r>
          </w:p>
          <w:p w:rsidR="008C2148" w:rsidRPr="008C2148" w:rsidRDefault="008C2148" w:rsidP="008C2148">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bl>
    <w:p w:rsidR="008C2148" w:rsidRDefault="008C2148" w:rsidP="008C2148">
      <w:pPr>
        <w:spacing w:after="240" w:line="240" w:lineRule="auto"/>
        <w:rPr>
          <w:rFonts w:ascii="Times New Roman" w:eastAsia="Times New Roman" w:hAnsi="Times New Roman" w:cs="Times New Roman"/>
          <w:sz w:val="24"/>
          <w:szCs w:val="24"/>
        </w:rPr>
      </w:pPr>
    </w:p>
    <w:p w:rsidR="001634A5" w:rsidRPr="008C2148" w:rsidRDefault="001634A5" w:rsidP="008C2148">
      <w:pPr>
        <w:spacing w:after="24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ГЛОБАЛНИ (ГОДИШЊИ) ПЛАН ПО МЕСЕЦИМА</w:t>
      </w:r>
    </w:p>
    <w:tbl>
      <w:tblPr>
        <w:tblW w:w="0" w:type="auto"/>
        <w:jc w:val="center"/>
        <w:tblCellMar>
          <w:top w:w="15" w:type="dxa"/>
          <w:left w:w="15" w:type="dxa"/>
          <w:bottom w:w="15" w:type="dxa"/>
          <w:right w:w="15" w:type="dxa"/>
        </w:tblCellMar>
        <w:tblLook w:val="04A0" w:firstRow="1" w:lastRow="0" w:firstColumn="1" w:lastColumn="0" w:noHBand="0" w:noVBand="1"/>
      </w:tblPr>
      <w:tblGrid>
        <w:gridCol w:w="450"/>
        <w:gridCol w:w="1460"/>
        <w:gridCol w:w="427"/>
        <w:gridCol w:w="358"/>
        <w:gridCol w:w="427"/>
        <w:gridCol w:w="496"/>
        <w:gridCol w:w="299"/>
        <w:gridCol w:w="368"/>
        <w:gridCol w:w="437"/>
        <w:gridCol w:w="427"/>
        <w:gridCol w:w="358"/>
        <w:gridCol w:w="427"/>
        <w:gridCol w:w="969"/>
        <w:gridCol w:w="889"/>
        <w:gridCol w:w="1010"/>
        <w:gridCol w:w="834"/>
      </w:tblGrid>
      <w:tr w:rsidR="008C2148" w:rsidRPr="008C2148" w:rsidTr="00901AD3">
        <w:trPr>
          <w:trHeight w:val="499"/>
          <w:jc w:val="center"/>
        </w:trPr>
        <w:tc>
          <w:tcPr>
            <w:tcW w:w="0" w:type="auto"/>
            <w:gridSpan w:val="2"/>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ОБЛАСТ</w:t>
            </w:r>
          </w:p>
        </w:tc>
        <w:tc>
          <w:tcPr>
            <w:tcW w:w="0" w:type="auto"/>
            <w:gridSpan w:val="10"/>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bottom"/>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МЕСЕЦ</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ОБРАДА</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УТВРЂ.</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ОСТАЛО</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СВЕГА</w:t>
            </w:r>
          </w:p>
        </w:tc>
      </w:tr>
      <w:tr w:rsidR="008C2148" w:rsidRPr="008C2148" w:rsidTr="00901AD3">
        <w:trPr>
          <w:trHeight w:val="499"/>
          <w:jc w:val="center"/>
        </w:trPr>
        <w:tc>
          <w:tcPr>
            <w:tcW w:w="0" w:type="auto"/>
            <w:gridSpan w:val="2"/>
            <w:vMerge/>
            <w:tcBorders>
              <w:top w:val="single" w:sz="4" w:space="0" w:color="808080"/>
              <w:left w:val="single" w:sz="4" w:space="0" w:color="808080"/>
              <w:bottom w:val="single" w:sz="4" w:space="0" w:color="808080"/>
              <w:right w:val="single" w:sz="4" w:space="0" w:color="808080"/>
            </w:tcBorders>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IX</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X</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XI</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XII</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II</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III</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IV</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V</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VI</w:t>
            </w: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STARTER UNIT – WELCOME BACK (УВОДНА ТЕМА)</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1 – OUR NEW THINGS (НАШЕ НОВЕ СТВАРИ)</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2 – THEY’RE HAPPY NOW (ОНИ СУ СРЕЋНИ САДА)</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UNIT 3 – I CAN RIDE A BIKE </w:t>
            </w:r>
            <w:r w:rsidRPr="008C2148">
              <w:rPr>
                <w:rFonts w:ascii="Times New Roman" w:eastAsia="Times New Roman" w:hAnsi="Times New Roman" w:cs="Times New Roman"/>
                <w:color w:val="000000"/>
                <w:sz w:val="24"/>
                <w:szCs w:val="24"/>
              </w:rPr>
              <w:lastRenderedPageBreak/>
              <w:t>(УМЕМ ДА ВОЗИМ БИЦИКЛ)</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REVIEW &amp; TEST 1 (РЕВИЗИЈА И ТЕСТ 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4 – HAVE YOU GOT A MILKSHAKE? (ДА ЛИ ИМАТЕ МИЛКШЕЈК?)</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7.</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5 – WE’VE GOT ENGLISH (ИМАМО ЕНГЛЕСКИ)</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8.</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6 – LET’S PLAY AFTER SCHOOL (ХАЈДЕ ДА СЕ ИГРАМО ПОСЛЕ ШКОЛЕ)</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9.</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REVIEW &amp; TEST 2 (РЕВИЗИЈА И ТЕСТ 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7 – LET’S BUY PRESENTS (ХАЈДЕ ДА КУПИМО ПОКЛОНЕ)</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8 – WHAT’S THE TIME? (КОЛИКО ИМА САТИ?)</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12.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9 – WHERE DOES SHE WORK? (ГДЕ ОНА РАДИ?)</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13.</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REVIEW &amp; TEST 3 (РЕВИЗИЈА И ТЕСТ 3)</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14.</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10 – IT’S HOT TODAY (ДАНАС ЈЕ ВРУЋИНА)</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11 – WHAT ARE YOU WEARING? (ШТА ИМАШ НА СЕБИ?)</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12 – YOU’RE SLEEPING (ТИ СПАВАШ)</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17.</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REVIEW &amp; TEST 4 (РЕВИЗИЈА И ТЕСТ 4)</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18.</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13 – LOOK AT THE ANINALS (ПОГЛЕДАЈ ЖИВОТИЊЕ)</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19.</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UNIT 14 – LOOK AT THE PHOTOS (ПОГЛЕДАЈ ФОТОГРАФИЈЕ)</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20.</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6"/>
                <w:szCs w:val="26"/>
              </w:rPr>
              <w:t>UNIT 15 – WELL DONE (БРАВО)</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p>
        </w:tc>
      </w:tr>
      <w:tr w:rsidR="008C2148" w:rsidRPr="008C2148" w:rsidTr="00901AD3">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ind w:right="-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6"/>
                <w:szCs w:val="26"/>
              </w:rPr>
              <w:t>EXTRA SKILLS 2 (ДОДАТНА ЛЕКЦИЈА 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r>
      <w:tr w:rsidR="008C2148" w:rsidRPr="008C2148" w:rsidTr="00901AD3">
        <w:trPr>
          <w:trHeight w:val="499"/>
          <w:jc w:val="center"/>
        </w:trPr>
        <w:tc>
          <w:tcPr>
            <w:tcW w:w="0" w:type="auto"/>
            <w:tcBorders>
              <w:top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tcBorders>
              <w:top w:val="single" w:sz="4" w:space="0" w:color="808080"/>
            </w:tcBorders>
            <w:tcMar>
              <w:top w:w="0" w:type="dxa"/>
              <w:left w:w="115" w:type="dxa"/>
              <w:bottom w:w="0" w:type="dxa"/>
              <w:right w:w="115" w:type="dxa"/>
            </w:tcMar>
            <w:vAlign w:val="center"/>
            <w:hideMark/>
          </w:tcPr>
          <w:p w:rsidR="008C2148" w:rsidRPr="008C2148" w:rsidRDefault="008C2148" w:rsidP="00901AD3">
            <w:pPr>
              <w:spacing w:after="0" w:line="240" w:lineRule="auto"/>
              <w:rPr>
                <w:rFonts w:ascii="Times New Roman" w:eastAsia="Times New Roman" w:hAnsi="Times New Roman" w:cs="Times New Roman"/>
                <w:sz w:val="24"/>
                <w:szCs w:val="24"/>
              </w:rPr>
            </w:pPr>
          </w:p>
        </w:tc>
        <w:tc>
          <w:tcPr>
            <w:tcW w:w="0" w:type="auto"/>
            <w:gridSpan w:val="10"/>
            <w:tcBorders>
              <w:top w:val="single" w:sz="4" w:space="0" w:color="808080"/>
            </w:tcBorders>
            <w:tcMar>
              <w:top w:w="0" w:type="dxa"/>
              <w:left w:w="115" w:type="dxa"/>
              <w:bottom w:w="0" w:type="dxa"/>
              <w:right w:w="115" w:type="dxa"/>
            </w:tcMar>
            <w:vAlign w:val="center"/>
            <w:hideMark/>
          </w:tcPr>
          <w:p w:rsidR="008C2148" w:rsidRPr="008C2148" w:rsidRDefault="008C2148" w:rsidP="00901AD3">
            <w:pPr>
              <w:spacing w:after="200" w:line="240" w:lineRule="auto"/>
              <w:jc w:val="right"/>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УКУПНО:</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31</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20</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21</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8C2148" w:rsidRPr="008C2148" w:rsidRDefault="008C2148" w:rsidP="00901AD3">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72</w:t>
            </w:r>
          </w:p>
        </w:tc>
      </w:tr>
    </w:tbl>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622"/>
      </w:tblGrid>
      <w:tr w:rsidR="008C2148" w:rsidRPr="008C2148" w:rsidTr="00901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2148" w:rsidRPr="008C2148" w:rsidRDefault="008C2148" w:rsidP="00901AD3">
            <w:pPr>
              <w:spacing w:after="240" w:line="240" w:lineRule="auto"/>
              <w:rPr>
                <w:rFonts w:ascii="Times New Roman" w:eastAsia="Times New Roman" w:hAnsi="Times New Roman" w:cs="Times New Roman"/>
                <w:sz w:val="24"/>
                <w:szCs w:val="24"/>
              </w:rPr>
            </w:pP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СТАНДАРДИ ПОСТИГНУЋА</w:t>
            </w:r>
          </w:p>
          <w:p w:rsidR="008C2148" w:rsidRPr="008C2148" w:rsidRDefault="008C2148" w:rsidP="00901AD3">
            <w:pPr>
              <w:spacing w:after="240" w:line="240" w:lineRule="auto"/>
              <w:rPr>
                <w:rFonts w:ascii="Times New Roman" w:eastAsia="Times New Roman" w:hAnsi="Times New Roman" w:cs="Times New Roman"/>
                <w:sz w:val="24"/>
                <w:szCs w:val="24"/>
              </w:rPr>
            </w:pPr>
          </w:p>
        </w:tc>
      </w:tr>
      <w:tr w:rsidR="008C2148" w:rsidRPr="008C2148" w:rsidTr="00901AD3">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148" w:rsidRPr="008C2148" w:rsidRDefault="008C2148" w:rsidP="00901AD3">
            <w:pPr>
              <w:spacing w:after="0" w:line="240" w:lineRule="auto"/>
              <w:rPr>
                <w:rFonts w:ascii="Times New Roman" w:eastAsia="Times New Roman" w:hAnsi="Times New Roman" w:cs="Times New Roman"/>
                <w:sz w:val="24"/>
                <w:szCs w:val="24"/>
              </w:rPr>
            </w:pPr>
          </w:p>
          <w:p w:rsidR="008C2148" w:rsidRDefault="008C2148" w:rsidP="00901AD3">
            <w:pPr>
              <w:spacing w:after="0" w:line="240" w:lineRule="auto"/>
              <w:jc w:val="center"/>
              <w:rPr>
                <w:rFonts w:ascii="Times New Roman" w:eastAsia="Times New Roman" w:hAnsi="Times New Roman" w:cs="Times New Roman"/>
                <w:bCs/>
                <w:color w:val="000000"/>
                <w:sz w:val="24"/>
                <w:szCs w:val="24"/>
              </w:rPr>
            </w:pPr>
            <w:r w:rsidRPr="008C2148">
              <w:rPr>
                <w:rFonts w:ascii="Times New Roman" w:eastAsia="Times New Roman" w:hAnsi="Times New Roman" w:cs="Times New Roman"/>
                <w:bCs/>
                <w:color w:val="000000"/>
                <w:sz w:val="24"/>
                <w:szCs w:val="24"/>
              </w:rPr>
              <w:t>Број и назив теме    Стандарди постигнућа    Процена и провера постигнућа    Корелација</w:t>
            </w:r>
          </w:p>
          <w:p w:rsidR="008C2148" w:rsidRPr="008C2148" w:rsidRDefault="008C2148" w:rsidP="00901AD3">
            <w:pPr>
              <w:spacing w:after="0" w:line="240" w:lineRule="auto"/>
              <w:jc w:val="center"/>
              <w:rPr>
                <w:rFonts w:ascii="Times New Roman" w:eastAsia="Times New Roman" w:hAnsi="Times New Roman" w:cs="Times New Roman"/>
                <w:sz w:val="24"/>
                <w:szCs w:val="24"/>
              </w:rPr>
            </w:pP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1. Starter – Welcome back! Добродошли назад    1.1.1.  1.1.2.  1.1.3.  1.1.4.  1.1.5.  1.1.8. 1.1.9.  1.1.10.  1.1.11. 1.1.12.  1.1.13. 1.1.15. 1.1.20.  1.1.21. 1.1.22. 1.1.23.  1.2.1.  1.2.2.  1.2.3.  1.2.4.  1.3.1. 2.1.1. 2.1.2. 2.1.3. 2.1.6. 2.1.8. 2.1.12. 2.1.13. 2.1.120.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природа и друштво, музичка и ликовна култура, драмска уметност.</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2. Our new things</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Наше нове ствари    1.1.1.  1.1.2.  1.1.3.  1.1.4.  1.1.5.  1.1.7. 1.1.8. 1.1.9.  1.1.10.  1.1.11. 1.1.12.  1.1.13. 1.1.15. 1.1.18. 1.1.20. 1.1.22. 1.1.23 1.2.1.  1.2.2.  1.2.3.  1.2.4.  1.3.1.  2.1.1.  2.1.2. 2.1.3.  2.1.8. 2.1.12. 2.1.13. 2.1.19. 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музичка и ликовна култура, драмска уметност.</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3. They’re happy now! Они су срећни сада!    1.1.1.  1.1.2.  1.1.3.  1.1.4.  1.1.5.  1.1.8. 1.1.9.  1.1.10.  1.1.12.  1.1.13. 1.1.15. 1.1.18. 1.1.20. 1.1.22. 1.1.23. 1.2.1.  1.2.2.  1.2.3.  1.2.4.  1.3.1.  2.1.1. 2.1.2. 2.1.3. 2.1.6. 2.1.8.  2.1.12. 2.1.13. 2.1.19. 2.1.20. 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природа и друштво, музичка и ликовна култура, драмска уметност, физичко васпитање.</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4. I can ride a bike!</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 xml:space="preserve">Умем да возим бицикло!    1.1.1.  1.1.2.  1.1.3.  1.1.4.  1.1.5.  1.1.8. 1.1.9.  1.1.10.  1.1.12.  1.1.13. 1.1.15. 1.1.18. 1.1.20. 1.1.22. 1.1.23. 1.2.1.  1.2.2.  1.2.3.  1.2.4.  1.3.1.  2.1.1. 2.1.2. 2.1.3. 2.1.6.  2.1.8. 2.1.12. 2.1.13. 2.1.19. 2.1.20. </w:t>
            </w:r>
            <w:r w:rsidRPr="008C2148">
              <w:rPr>
                <w:rFonts w:ascii="Times New Roman" w:eastAsia="Times New Roman" w:hAnsi="Times New Roman" w:cs="Times New Roman"/>
                <w:bCs/>
                <w:color w:val="000000"/>
                <w:sz w:val="24"/>
                <w:szCs w:val="24"/>
              </w:rPr>
              <w:lastRenderedPageBreak/>
              <w:t>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природа и друштво, музичка и ликовна култура, драмска уметност.</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5. Review and test 1</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Ревизија и тест 1    1.1.1.  1.1.2.  1.1.3.  1.1.4.  1.1.5.  1.1.8. 1.1.9.  1.1.10.  1.1.12.  1.1.13. 1.1.15. 1.1.18. 1.1.20.  1.2.1.  1.2.2.  1.2.3.  1.2.4.  2.1.1. 2.1.2. 2.1.3. 2.1.6. 2.1.8. 2.1.12. 2.1.13. 2.1.19. 2.1.20. 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Играње улога, тест слушања, говора, читања и писања.    Српски језик и књижевност, грађанско васпитање</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6. Have you got a milkshake?</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Да ли имате милкшејк?    1.1.1.  1.1.2.  1.1.3.  1.1.4.  1.1.5.  1.1.8. 1.1.9.  1.1.10.  1.1.12.  1.1.13. 1.1.15. 1.1.18. 1.1.20. 1.1.22. 1.1.23. 1.2.1.  1.2.2.  1.2.3.  1.2.4.  1.3.1.  2.1.1. 2.1.2. 2.1.3. 2.1.6. 2.1.8.  2.1.12. 2.1.13. 2.1.19. 2.1.20. 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математика, природа и друштво, музичка и ликовна култура, драмска уметност</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7. We’ve got English!</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Имамо енглески!</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    1.1.1.  1.1.2.  1.1.3.  1.1.4.  1.1.5.  1.1.7. 1.1.8. 1.1.9.  1.1.10.  1.1.11. 1.1.12.  1.1.13. 1.1.15. 1.1.17.  1.1.18. 1.1.20. 1.1.22. 1.1.23. 1.2.1.  1.2.2.  1.2.3.  1.2.4.  1.3.1.  2.1.1.  2.1.2. 2.1.3. 2.1.6. 2.1.7.  2.1.8. 2.1.12.  2.1.13. 2.1.15. 2.1.19. 2.1.20. 2.1.22.</w:t>
            </w:r>
            <w:proofErr w:type="gramStart"/>
            <w:r w:rsidRPr="008C2148">
              <w:rPr>
                <w:rFonts w:ascii="Times New Roman" w:eastAsia="Times New Roman" w:hAnsi="Times New Roman" w:cs="Times New Roman"/>
                <w:bCs/>
                <w:color w:val="000000"/>
                <w:sz w:val="24"/>
                <w:szCs w:val="24"/>
              </w:rPr>
              <w:t>  2.1.25</w:t>
            </w:r>
            <w:proofErr w:type="gramEnd"/>
            <w:r w:rsidRPr="008C2148">
              <w:rPr>
                <w:rFonts w:ascii="Times New Roman" w:eastAsia="Times New Roman" w:hAnsi="Times New Roman" w:cs="Times New Roman"/>
                <w:bCs/>
                <w:color w:val="000000"/>
                <w:sz w:val="24"/>
                <w:szCs w:val="24"/>
              </w:rPr>
              <w:t>  2.1.26. 2.2.1. 2.2.2. 2.2.3.  2.3.1.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природа и друштво, инфроматика и рачунарство, музичка и ликовна култура, драмска уметност.</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8. Let’s play after school!</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Хајде да се играмо после школе!    1.1.1.  1.1.2.  1.1.3.  1.1.4.  1.1.5.  1.1.7. 1.1.8. 1.1.9.  1.1.10.  1.1.11. 1.1.12.  1.1.13. 1.1.15. 1.1.17.  1.1.18. 1.1.20. 1.1.22. 1.1.23. 1.2.1.  1.2.2.  1.2.3.  1.2.4.  1.3.1.  2.1.1.  2.1.2. 2.1.3. 2.1.6. 2.1.7.  2.1.8.  2.1.12.  2.1.13. 2.1.14. 2.1.15. 2.1.19. 2.1.20. 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2.2.1. 2.2.2. 2.2.3.  2.3.1.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музичка и ликовна култура, драмска уметност, природа и друштво.</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9.  Review &amp; Test Ревизија и тест 2    1.1.1.  1.1.2.  1.1.3.  1.1.4.  1.1.5.  1.1.7. 1.1.8. 1.1.9.  1.1.10.  1.1.11. 1.1.12.  1.1.13. 1.1.15. 1.1.17.  1.1.18. 1.1.20. 1.2.1.  1.2.2.  1.2.3.  1.2.4.  1.3.1.  2.1.1.  2.1.2. 2.1.3. 2.1.6. 2.1.7.  2.1.8. 2.1.12.  2.1.13. 2.1.14. 2.1.15. 2.1.19. 2.1.20. 2.1.22.</w:t>
            </w:r>
            <w:proofErr w:type="gramStart"/>
            <w:r w:rsidRPr="008C2148">
              <w:rPr>
                <w:rFonts w:ascii="Times New Roman" w:eastAsia="Times New Roman" w:hAnsi="Times New Roman" w:cs="Times New Roman"/>
                <w:bCs/>
                <w:color w:val="000000"/>
                <w:sz w:val="24"/>
                <w:szCs w:val="24"/>
              </w:rPr>
              <w:t>  2.1.25</w:t>
            </w:r>
            <w:proofErr w:type="gramEnd"/>
            <w:r w:rsidRPr="008C2148">
              <w:rPr>
                <w:rFonts w:ascii="Times New Roman" w:eastAsia="Times New Roman" w:hAnsi="Times New Roman" w:cs="Times New Roman"/>
                <w:bCs/>
                <w:color w:val="000000"/>
                <w:sz w:val="24"/>
                <w:szCs w:val="24"/>
              </w:rPr>
              <w:t>  2.1.26. 2.2.1. 2.2.2. 2.2.3.  2.3.1. 2.3.2.    Играње улога, тест слушања, говора, читања и писања.    Српски језик и књижевност, грађанско васпитање</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10. Let’s buy presents?</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Хајде да купимо поклоне!    1.1.1.  1.1.2.  1.1.3.  1.1.4.  1.1.5.  1.1.7. 1.1.8. 1.1.9.  1.1.10.  1.1.11. 1.1.12.  1.1.13. 1.1.14. 1.1.15. 1.1.17.  1.1.18. 1.1.20. 1.2.1.  1.2.2.  1.2.3.  1.2.4.  1.3.1.  2.1.1.  2.1.2. 2.1.3. 2.1.6. 2.1.7.  2.1.8. 2.1.12.  2.1.13. 2.1.14. 2.1.15. 2.1.19. 2.1.20. 2.1.22.</w:t>
            </w:r>
            <w:proofErr w:type="gramStart"/>
            <w:r w:rsidRPr="008C2148">
              <w:rPr>
                <w:rFonts w:ascii="Times New Roman" w:eastAsia="Times New Roman" w:hAnsi="Times New Roman" w:cs="Times New Roman"/>
                <w:bCs/>
                <w:color w:val="000000"/>
                <w:sz w:val="24"/>
                <w:szCs w:val="24"/>
              </w:rPr>
              <w:t>  2.1.25</w:t>
            </w:r>
            <w:proofErr w:type="gramEnd"/>
            <w:r w:rsidRPr="008C2148">
              <w:rPr>
                <w:rFonts w:ascii="Times New Roman" w:eastAsia="Times New Roman" w:hAnsi="Times New Roman" w:cs="Times New Roman"/>
                <w:bCs/>
                <w:color w:val="000000"/>
                <w:sz w:val="24"/>
                <w:szCs w:val="24"/>
              </w:rPr>
              <w:t xml:space="preserve">  2.1.26. 2.2.1. 2.2.2. 2.2.3.  2.3.1. 2.3.2.    Посматрање и праћење, симулације, играње улога, тестови говора, слушања, читања и писања; различите </w:t>
            </w:r>
            <w:r w:rsidRPr="008C2148">
              <w:rPr>
                <w:rFonts w:ascii="Times New Roman" w:eastAsia="Times New Roman" w:hAnsi="Times New Roman" w:cs="Times New Roman"/>
                <w:bCs/>
                <w:color w:val="000000"/>
                <w:sz w:val="24"/>
                <w:szCs w:val="24"/>
              </w:rPr>
              <w:lastRenderedPageBreak/>
              <w:t>технике формативног оцењивања, ученички радови/пројекти.</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    Грађанско васпитање, српски језик и књижевност, музичка и ликовна култура, драмска уметност, природа и друштво.</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11. What’s the time?</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Колико има сати?</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    1.1.1.  1.1.2.  1.1.3.  1.1.4.  1.1.5.  1.1.8. 1.1.9.  1.1.10.  1.1.11. 1.1.12.  1.1.13. 1.1.14. 1.1.15. 1.1.17.  1.1.18. 1.1.20. 1.1.22. 1.1.23. 1.2.1.  1.2.2.  1.2.3.  1.2.4.  1.3.1.  2.1.1.  2.1.2. 2.1.3. 2.1.6. 2.1.7. 2.1.8.  2.1.12.  2.1.13. 2.1.15.  2.1.19. 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2.2.1.  2.2.2.  2.2.4. 2.3.1.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музичка и ликовна култура, драмска уметност, природа и друштво.</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12. Where does she work?</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Где она ради?</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    1.1.1.  1.1.2.  1.1.3.  1.1.4.  1.1.5.  1.1.8. 1.1.9.  1.1.10.  1.1.11. 1.1.12.  1.1.13. 1.1.14. 1.1.15. 1.1.17.  1.1.18. 1.1.20. 1.1.22. 1.1.23. 1.2.1.  1.2.2.  1.2.3.  1.2.4.  1.3.1.  2.1.1.  2.1.2. 2.1.3. 2.1.6. 2.1.7. 2.1.8. 2.1.12.  2.1.13. 2.1.15.  2.1.19. 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2.2.1.  2.2.2.  2.2.4. 2.3.1.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природа и друштво, музичка и ликовна култура, драмска уметност, физичко васпитање.</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13. Review &amp; Test 3</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Ревизија и тест 3    1.1.1.  1.1.2.  1.1.3.  1.1.4.  1.1.5.  1.1.8. 1.1.9.  1.1.10.  1.1.11. 1.1.12.  1.1.13. 1.1.14. 1.1.15. 1.1.17.  1.1.18. 1.1.20. 1.1.22. 1.1.23. 1.2.4. 1.3.1.  2.1.1.  2.1.2. 2.1.3. 2.1.6. 2.1.7. 2.1.8. 2.1.12.  2.1.13. 2.1.15.  2.1.19. 2.1.22.  2.2.1.  2.2.2.  2.2.4. 2.3.1. 2.3.2.    Играње улога, тест слушања, говора, читања и писања.    Српски језик и књижевност, грађанско васпитање.</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14.  It’s hot today!</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Данас је врућина!    1.1.1.  1.1.2.  1.1.3.  1.1.4.  1.1.5.  1.1.8. 1.1.9.  1.1.10.  1.1.11. 1.1.12.  1.1.13. 1.1.14. 1.1.15. 1.1.17.  1.1.18. 1.1.20. 1.1.22. 1.1.23. 1.2.1.  1.2.2.  1.2.3.  1.2.4.  1.3.1.  2.1.1.  2.1.2. 2.1.3. 2.1.6. 2.1.7. 2.1.8. 2.1.12.  2.1.13. 2.1.15.  2.1.19. 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2.2.1.  2.2.2.  2.2.4. 2.3.1.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природа и друштво, музичка и ликовна култура, драмска уметност.</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15. What are you wearing?</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Шта имаш на себи?    1.1.1.  1.1.2.  1.1.3.  1.1.4.  1.1.5.  1.1.8. 1.1.9.  1.1.10.  1.1.11. 1.1.12.  1.1.13. 1.1.14. 1.1.15. 1.1.17.  1.1.18. 1.1.20. 1.1.22. 1.1.23. 1.2.1.  1.2.2.  1.2.3.  1.2.4.  1.3.1.  2.1.1.  2.1.2. 2.1.3. 2.1.6. 2.1.7. 2.1.8. 2.1.12.  2.1.13. 2.1.15.  2.1.19. 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2.2.1.  2.2.2.  2.2.4. 2.3.1.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природа и друштво, музичка и ликовна култура, драмска уметност.</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16.  You’re sleeping!</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Ти спаваш!</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lastRenderedPageBreak/>
              <w:t>    1.1.1.  1.1.2.  1.1.3.  1.1.4.  1.1.5.  1.1.8. 1.1.9.  1.1.10.  1.1.11. 1.1.12.  1.1.13. 1.1.14. 1.1.15. 1.1.17.  1.1.18. 1.1.20. 1.1.22. 1.1.23. 1.2.1.  1.2.2.  1.2.3.  1.2.4.  1.3.1.  2.1.1.  2.1.2. 2.1.3. 2.1.6. 2.1.7. 2.1.8. 2.1.12.  2.1.13. 2.1.15.  2.1.19. 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2.2.1.  2.2.2.  2.2.4. 2.3.1.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природа и друштво, музичка и ликовна култура, драмска уметност.</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17. Review &amp; Test 4</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Ревизија и тест 4    1.1.1.  1.1.2.  1.1.3.  1.1.4.  1.1.5.  1.1.8. 1.1.9. 1.1.10. 1.1.11. 1.1.12.  1.1.13. 1.1.14. 1.1.15. 1.1.17.  1.1.18. 1.1.20. 1.1.22. 1.1.23. 1.2.4. 1.3.1.  2.1.1.  2.1.2. 2.1.3. 2.1.6. 2.1.7. 2.1.8. 2.1.12.  2.1.13. 2.1.15.  2.1.19. 2.1.22.  2.2.1.  2.2.2.  2.2.4. 2.3.1. 2.3.2.    Играње улога, тест слушања, говора, читања и писања.    Српски језик, грађанско васпитање.</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18. Look at all the animals!</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 xml:space="preserve">Погледај све те </w:t>
            </w:r>
            <w:r w:rsidRPr="008C2148">
              <w:rPr>
                <w:rFonts w:ascii="Times New Roman" w:eastAsia="Times New Roman" w:hAnsi="Times New Roman" w:cs="Times New Roman"/>
                <w:bCs/>
                <w:color w:val="000000"/>
                <w:sz w:val="24"/>
                <w:szCs w:val="24"/>
              </w:rPr>
              <w:tab/>
              <w:t>животиње!    1.1.1.  1.1.2.  1.1.3.  1.1.4.  1.1.5.  1.1.8. 1.1.9.  1.1.10.  1.1.11. 1.1.12.  1.1.13. 1.1.14. 1.1.15. 1.1.17.  1.1.18. 1.1.20. 1.1.22. 1.1.23. 1.2.1.  1.2.2.  1.2.3.  1.2.4.  1.3.1.  2.1.1.  2.1.2. 2.1.3. 2.1.6. 2.1.7. 2.1.8. 2.1.12.  2.1.13. 2.1.15.  2.1.19. 2.1.22.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2.2.1.  2.2.2.  2.2.4. 2.3.1.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природа и друштво, музичка и ликовна култура, драмска уметност.</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19. Intercultural awareness</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Интеркултура    1.1.1.  1.1.2.  1.1.3.  1.1.4.  1.1.5.  1.1.8. 1.1.9.  1.1.10.  1.1.11. 1.1.12.  1.1.13. 1.1.14. 1.1.15. 1.1.17.  1.1.18. 1.1.20. 1.1.22. 1.1.23. 1.2.1.  1.2.2.  1.2.3.  1.2.4.  1.3.1.  2.1.1.  2.1.2. 2.1.3. 2.1.6. 2.1.7. 2.1.8. 2.1.12.  2.1.13. 2.1.15.  2.1.19. 2.1.22. 2.1.23.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2.2.1.  2.2.2.  2.2.4. 2.3.1.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природа и друштво, музичка и ликовна култура, драмска уметност.</w:t>
            </w:r>
          </w:p>
          <w:p w:rsidR="008C2148" w:rsidRPr="008C2148" w:rsidRDefault="008C2148" w:rsidP="00901AD3">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20. Revision</w:t>
            </w:r>
          </w:p>
          <w:p w:rsidR="008C2148" w:rsidRPr="008C2148" w:rsidRDefault="008C2148" w:rsidP="001634A5">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Cs/>
                <w:color w:val="000000"/>
                <w:sz w:val="24"/>
                <w:szCs w:val="24"/>
              </w:rPr>
              <w:t>Понављање     1.1.1.  1.1.2.  1.1.3.  1.1.4.  1.1.5.  1.1.8. 1.1.9.  1.1.10.  1.1.11. 1.1.12.  1.1.13. 1.1.14. 1.1.15. 1.1.17.  1.1.18. 1.1.20. 1.1.22. 1.1.23. 1.2.1.  1.2.2.  1.2.3.  1.2.4.  1.3.1.  2.1.1.  2.1.2. 2.1.3. 2.1.6. 2.1.7. 2.1.8. 2.1.12.  2.1.13. 2.1.15.  2.1.19. 2.1.22. 2.1.23.  2.1.25</w:t>
            </w:r>
            <w:proofErr w:type="gramStart"/>
            <w:r w:rsidRPr="008C2148">
              <w:rPr>
                <w:rFonts w:ascii="Times New Roman" w:eastAsia="Times New Roman" w:hAnsi="Times New Roman" w:cs="Times New Roman"/>
                <w:bCs/>
                <w:color w:val="000000"/>
                <w:sz w:val="24"/>
                <w:szCs w:val="24"/>
              </w:rPr>
              <w:t>  2.1.26</w:t>
            </w:r>
            <w:proofErr w:type="gramEnd"/>
            <w:r w:rsidRPr="008C2148">
              <w:rPr>
                <w:rFonts w:ascii="Times New Roman" w:eastAsia="Times New Roman" w:hAnsi="Times New Roman" w:cs="Times New Roman"/>
                <w:bCs/>
                <w:color w:val="000000"/>
                <w:sz w:val="24"/>
                <w:szCs w:val="24"/>
              </w:rPr>
              <w:t>. 2.2.1.  2.2.2.  2.2.4. 2.3.1. 2.3.2.    Посматрање и праћење, симулације, играње улога, тестови говора, слушања, читања и писања; различите технике формативног оцењивања, ученички радови/пројекти.    Грађанско васпитање, српски језик и књижевност, природа и друштво, музичка и ликовна култура, драмска уметност.</w:t>
            </w:r>
            <w:r w:rsidRPr="008C2148">
              <w:rPr>
                <w:rFonts w:ascii="Times New Roman" w:eastAsia="Times New Roman" w:hAnsi="Times New Roman" w:cs="Times New Roman"/>
                <w:sz w:val="24"/>
                <w:szCs w:val="24"/>
              </w:rPr>
              <w:br/>
            </w:r>
          </w:p>
        </w:tc>
      </w:tr>
    </w:tbl>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КЉУЧНИ ПОЈМОВИ</w:t>
      </w:r>
    </w:p>
    <w:p w:rsidR="008C2148" w:rsidRPr="008C2148" w:rsidRDefault="008C2148" w:rsidP="008C2148">
      <w:pPr>
        <w:spacing w:after="0" w:line="240" w:lineRule="auto"/>
        <w:ind w:firstLine="480"/>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комуникативни приступ, функционална употреба језика, интеркултурност.</w:t>
      </w:r>
    </w:p>
    <w:p w:rsidR="008C2148" w:rsidRPr="008C2148" w:rsidRDefault="008C2148" w:rsidP="008C2148">
      <w:pPr>
        <w:spacing w:after="240" w:line="240" w:lineRule="auto"/>
        <w:rPr>
          <w:rFonts w:ascii="Times New Roman" w:eastAsia="Times New Roman" w:hAnsi="Times New Roman" w:cs="Times New Roman"/>
          <w:sz w:val="24"/>
          <w:szCs w:val="24"/>
        </w:rPr>
      </w:pPr>
    </w:p>
    <w:p w:rsidR="001634A5" w:rsidRDefault="001634A5" w:rsidP="008C2148">
      <w:pPr>
        <w:spacing w:after="200" w:line="240" w:lineRule="auto"/>
        <w:jc w:val="center"/>
        <w:rPr>
          <w:rFonts w:ascii="Times New Roman" w:eastAsia="Times New Roman" w:hAnsi="Times New Roman" w:cs="Times New Roman"/>
          <w:b/>
          <w:bCs/>
          <w:color w:val="000000"/>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lastRenderedPageBreak/>
        <w:t>АКТИВНОСТ НАСТАВНИКА</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Наставник треба да:</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охрабрује ученике;</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мотивише ученике;</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 примерима и вежбама користи што је могуће више познату лексику;</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примере и вежбања контекстуализује;</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додатна објашњења (само најнеопходнија) заснује на анализи најчешћих грешака својих ученика;</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указује ученицима на неразумевање или неспоразум као могуће последице граматичке и лексичке непрецизности/нетачности;</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користи што више занимљивих наставних средстава.</w:t>
      </w:r>
    </w:p>
    <w:p w:rsidR="008C2148" w:rsidRPr="008C2148" w:rsidRDefault="008C2148" w:rsidP="008C2148">
      <w:pPr>
        <w:spacing w:after="24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УЧЕНИКА</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Ученици треба да:</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активно учествују у раду на часу;</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усвајају градиво;</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учествују у комуникацији и поштују социокултурне норме комуникације (траже реч, не прекидају саговорника, пажљиво слушају друге, итд.);</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препознају и користи граматичке садржаје предвиђене наставним програмом;</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уочавају сличности и разлике између матерњег и страног језика и страног који уче;</w:t>
      </w:r>
    </w:p>
    <w:p w:rsidR="008C2148" w:rsidRPr="008C2148" w:rsidRDefault="008C2148" w:rsidP="008C2148">
      <w:pPr>
        <w:spacing w:after="200" w:line="240" w:lineRule="auto"/>
        <w:ind w:left="7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раде домаћи задатак.</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УПУТСТВО ЗА ФОРМАТИВНО И СУМАТИВНО ОЦЕЊИВАЊЕ</w:t>
      </w:r>
    </w:p>
    <w:p w:rsidR="008C2148" w:rsidRPr="008C2148" w:rsidRDefault="008C2148" w:rsidP="008C2148">
      <w:pPr>
        <w:spacing w:after="20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 Процес праћења остварености исхода почиње проценом нивоа знања ученика на почетку школске године како би наставници могли да планирају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w:t>
      </w:r>
      <w:r w:rsidRPr="008C2148">
        <w:rPr>
          <w:rFonts w:ascii="Times New Roman" w:eastAsia="Times New Roman" w:hAnsi="Times New Roman" w:cs="Times New Roman"/>
          <w:color w:val="000000"/>
          <w:sz w:val="24"/>
          <w:szCs w:val="24"/>
        </w:rPr>
        <w:lastRenderedPageBreak/>
        <w:t>језички портфолио, пројектни задаци и др.), сумативним оцењивањем (писмени задаци, завршни тестови, тестови језичког нивоа)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примена правописа, ангажованост и залагање у раду на часу и ван њега, примена социолингвистичких норми. Приликом оцењивања и вредновања неопходно је да начини провере и 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ученик–наставник, као и ученик–ученик, а уједно помажу ученику да разуме важност и смисленост вредновања и подстичу га на преузимање одговорности за властито планирање и унапређивање процеса учења.</w:t>
      </w:r>
      <w:r w:rsidRPr="008C2148">
        <w:rPr>
          <w:rFonts w:ascii="Times New Roman" w:eastAsia="Times New Roman" w:hAnsi="Times New Roman" w:cs="Times New Roman"/>
          <w:b/>
          <w:bCs/>
          <w:color w:val="000000"/>
          <w:sz w:val="24"/>
          <w:szCs w:val="24"/>
        </w:rPr>
        <w:t>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ПРЕПОРУЧЕНИ НАЧИН ПРИЛАГОЂАВАЊА ПРОГРАМА УЧЕНИКУ СА ИЗУЗЕТНИМ СПОСОБНОСТИМА</w:t>
      </w:r>
    </w:p>
    <w:p w:rsidR="008C2148" w:rsidRPr="008C2148" w:rsidRDefault="008C2148" w:rsidP="008C2148">
      <w:pPr>
        <w:spacing w:after="20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Ученике са изузетним способностима потребно је додатно мотивисати како би своје способности што више развијали. Потребно је са њима додатно радити и продубити градиво предвиђено за њих у оној мери колико они то могу да усвоје.</w:t>
      </w:r>
    </w:p>
    <w:p w:rsidR="008C2148" w:rsidRPr="008C2148" w:rsidRDefault="008C2148" w:rsidP="008C2148">
      <w:pPr>
        <w:spacing w:after="24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ПРЕПОРУКЕ ЗА ПРИПРЕМУ ИНДИВИДУАЛНОГ ОБРАЗОВНОГ ПЛАНА ЗА УЧЕНИКЕ КОЈИМА ЈЕ ПОТРЕБНА ДОДАТНА ОБРАЗОВНА ПОДРШКА, КОЈИ СЕ СА ЗАКАШЊЕЊЕМ УКЉУЧУЈУ У ОБРАЗОВНИ ПРОЦЕС</w:t>
      </w:r>
    </w:p>
    <w:p w:rsidR="008C2148" w:rsidRPr="008C2148" w:rsidRDefault="008C2148" w:rsidP="008C2148">
      <w:pPr>
        <w:spacing w:after="20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w:t>
      </w:r>
      <w:r w:rsidRPr="008C2148">
        <w:rPr>
          <w:rFonts w:ascii="Times New Roman" w:eastAsia="Times New Roman" w:hAnsi="Times New Roman" w:cs="Times New Roman"/>
          <w:color w:val="000000"/>
          <w:sz w:val="24"/>
          <w:szCs w:val="24"/>
        </w:rPr>
        <w:lastRenderedPageBreak/>
        <w:t>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Оваквим ученицима је потребно дати додатну подршку, прилагодити им програм како би се осећали сигурније у томе што треба да уче и како би са већом сигурношћу учили и усвајали градиво. Такође је потребно укључити их у допунску наставу и на тај начин надокнадити им оно што не савладају на часу. У настави користити додатна наставна средства у виду радних листова са прилагођеним вежбањима.</w:t>
      </w:r>
    </w:p>
    <w:p w:rsidR="008C2148" w:rsidRPr="008C2148" w:rsidRDefault="00DF607E" w:rsidP="008C2148">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УПУТСТВО ЗА ДИДАКТИЧКО-МЕТОДИЧКО ОСТВАРИВАЊЕ ПРОГРАМА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Програм наставе и учења за стране језике у првом циклусу основног образовања и васпитања усмерен је на развој функционалних знања и заснован је на комуникативно дефинисаним исходима учења, односно активностима које ученик успешно реализује користећи страни језик. Језичке активности слушања, читања, (раз)говора и писања у програму наставе и учења посматрају се интегративно, као нераздвојиве компоненте аутентичне комуникације појединца у било којој говорној заједници.</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 ПЛАНИРАЊЕ НАСТАВЕ И УЧЕЊА</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Приликом планирања наставе и учења треба имати у виду да се исходи разликују, да се неки могу лакше и брже остварити, док је за већину исхода потребно више времена, различитих активности и начина рада. У фази планирања наставе и учења веома је важно узети у обзир да је уџбеник наставно средство које не одређује садржаје предмета. Садржајима у уџбенику приступа се селективно и у складу са предвиђеним исходима. С обзиром на то да уџбеник није једини извор знања, наставник треба да упути ученике на друге изворе информисања и стицања знања и вештина. Полазећи од исхода, односно онога што је ученик у стању да оствари у различитим врстама и видовима комуникације (усмене, писане и невербалне), формално и садржински централну позицију програма наставе и учења заузимају управо </w:t>
      </w:r>
      <w:r w:rsidRPr="008C2148">
        <w:rPr>
          <w:rFonts w:ascii="Times New Roman" w:eastAsia="Times New Roman" w:hAnsi="Times New Roman" w:cs="Times New Roman"/>
          <w:i/>
          <w:iCs/>
          <w:color w:val="000000"/>
          <w:sz w:val="24"/>
          <w:szCs w:val="24"/>
        </w:rPr>
        <w:t>комуникативне функције</w:t>
      </w:r>
      <w:r w:rsidRPr="008C2148">
        <w:rPr>
          <w:rFonts w:ascii="Times New Roman" w:eastAsia="Times New Roman" w:hAnsi="Times New Roman" w:cs="Times New Roman"/>
          <w:color w:val="000000"/>
          <w:sz w:val="24"/>
          <w:szCs w:val="24"/>
        </w:rPr>
        <w:t xml:space="preserve">. На основу комуникативних функција дефинисане су </w:t>
      </w:r>
      <w:r w:rsidRPr="008C2148">
        <w:rPr>
          <w:rFonts w:ascii="Times New Roman" w:eastAsia="Times New Roman" w:hAnsi="Times New Roman" w:cs="Times New Roman"/>
          <w:i/>
          <w:iCs/>
          <w:color w:val="000000"/>
          <w:sz w:val="24"/>
          <w:szCs w:val="24"/>
        </w:rPr>
        <w:t>језичке активности</w:t>
      </w:r>
      <w:r w:rsidRPr="008C2148">
        <w:rPr>
          <w:rFonts w:ascii="Times New Roman" w:eastAsia="Times New Roman" w:hAnsi="Times New Roman" w:cs="Times New Roman"/>
          <w:color w:val="000000"/>
          <w:sz w:val="24"/>
          <w:szCs w:val="24"/>
        </w:rPr>
        <w:t xml:space="preserve"> помоћу којих се оне могу остварити, а које, од четвртог разреда, укључују усавршавање способности разумевања говора, разумевања писаног текста, интерактивног усменог и писаног изражавања. Захваљујући цикличној и континуалној концепцији програма, комуникативне функције се преносе, усвајају и увежбавају током читавог образовног циклуса, с растућим степеном сложености. Исходи, комуникативне функције и језичке активности дефинисани су као опште лингвистичке категорије, и стога су за све стране језике идентични искази. Како би се, међутим, исходи, функције и активности операционализовали, понуђени су и примери језичких садржаја, и то за сваки појединачни страни језик. Њима се илуструју неке од најфреквентнијих и узрасно најадекватнијих могућности за вербалну реализацију комуникативних функција.</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II. ОСТВАРИВАЊЕ НАСТАВЕ И УЧЕЊА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Програм усмерен ка исходима указује на то шта је ученик у процесу комуникације у стању да разуме и продукује. Табеларни приказ постепено води наставника од исхода и комуникативне функције као области, преко активности које у настави оспособљавају ученика да комуницира и користи језик у свакодневном животу, у приватном, јавном или образовном домену. Примена овог приступа у настави страних језика заснива се на настојањима да се доследно спроводе и примењују следећи ставови:</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циљни језик употребљава се у учионици у добро осмишљеним контекстима од интереса за ученике у атмосфери заједништва и међусобне сарадње;</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говор наставника прилагођен је узрасту и знањима ученика;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наставник мора бити сигуран да је схваћено значење поруке, укључујући њене културолошке и васпитне елементе, као и елементе социјализације;</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битно је значење језичке поруке;</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знања ученика мере се јасно одређеним релативним критеријумима тачности и зато узор није изворни говорник;</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са циљем да се унапреди квалитет и обим језичког материјала, настава се заснива на социјалној интеракцији у учионици и ван ње, и спроводи се путем групног или индивидуалног решавања проблема, као и решавањем мање или више сложених задатака у реалним и виртуелним условима са јасно одређеним контекстом, поступком и циљем;</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сви граматички садржаји уводе се индуктивном методом кроз разноврсне контекстуализоване примере у складу са нивоом и без детаљних граматичких објашњења, а њихово познавање се вреднује и оцењује на основу употребе у одговарајућем комуникативном контексту.</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Комуникативно-интерактивни приступ у настави страних језика укључује и следеће:</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усвајање језичког садржаја кроз циљано и осмишљено учествовање у друштвеном чину;</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поимање програма као скупа динамичних, заједнички припремљених и прилагођених задатака и активности;</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наставник треба да омогући приступ новим идејама и њихово прихватање, као и креирање нових идеја;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ученици се посматрају као одговорни, креативни, активни учесници у друштвеном чину;</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наставни материјали представљају један од извора активности и треба да буду праћени употребом додатних аутентичних материјала;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учионица је простор који је могуће прилагођавати потребама наставе из дана у дан;</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рад на пројекту као задатку који остварује корелацију са другим предметима и подстиче развој когнитивних способности ученика (планирање, запажање, анализа, вредновање, закључивање итд.);</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за увођење новог лексичког материјала користе се познате граматичке структуре и обрнуто, а нарочито на нижем узрасту треба користити интернационализме и речи које су им познате, као и визуализацију као средство семантизације.</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Технике/активности</w:t>
      </w:r>
    </w:p>
    <w:p w:rsidR="008C2148" w:rsidRPr="008C2148" w:rsidRDefault="008C2148" w:rsidP="00DF607E">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Током часа препоручује се динамично смењивање техника/активности које не би требало да трају дуже од 15 минута.</w:t>
      </w:r>
    </w:p>
    <w:p w:rsidR="008C2148" w:rsidRPr="008C2148" w:rsidRDefault="008C2148" w:rsidP="00DF607E">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Слушање и реаговање на упутства наставника на страном језику или са аудио-записа (слушај, пиши, повежи, одреди, пронађи, али и активности у вези са радом у учионици: нацртај, исеци, обој, отвори/затвори свеску, итд.).</w:t>
      </w:r>
    </w:p>
    <w:p w:rsidR="008C2148" w:rsidRPr="008C2148" w:rsidRDefault="008C2148" w:rsidP="00DF607E">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Рад у паровима, малим и великим групама (мини-дијалози, игра по улогама, симулације итд.).</w:t>
      </w:r>
    </w:p>
    <w:p w:rsidR="008C2148" w:rsidRPr="008C2148" w:rsidRDefault="008C2148" w:rsidP="00DF607E">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Мануелне активности (израда паноа, презентација, зидних новина, постера и сл.).</w:t>
      </w:r>
    </w:p>
    <w:p w:rsidR="008C2148" w:rsidRPr="008C2148" w:rsidRDefault="008C2148" w:rsidP="00DF607E">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Вежбе слушања (према упутствима наставника или са аудио-записа повезати појмове, додати делове слике, допунити информације, селектовати тачне и нетачне исказе, утврдити хронологију и сл.).</w:t>
      </w:r>
    </w:p>
    <w:p w:rsidR="008C2148" w:rsidRPr="008C2148" w:rsidRDefault="008C2148" w:rsidP="00DF607E">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Игре примерене узрасту и дидактичком захтеву (за загревање, развијање пажње и концентрације, јачање мотивације, увођење нове језичке грађе или пак утврђивање).</w:t>
      </w:r>
    </w:p>
    <w:p w:rsidR="008C2148" w:rsidRPr="008C2148" w:rsidRDefault="008C2148" w:rsidP="00DF607E">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Класирање и упоређивање (по количини, облику, боји, годишњим добима, волим/не волим, компарације...).</w:t>
      </w:r>
    </w:p>
    <w:p w:rsidR="008C2148" w:rsidRPr="008C2148" w:rsidRDefault="008C2148" w:rsidP="00DF607E">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Решавање „проблем-ситуација” у разреду, тј. договори и мини-пројекти.</w:t>
      </w:r>
    </w:p>
    <w:p w:rsidR="008C2148" w:rsidRPr="008C2148" w:rsidRDefault="008C2148" w:rsidP="00DF607E">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„Превођење” исказа у гест и геста у исказ.</w:t>
      </w:r>
    </w:p>
    <w:p w:rsidR="008C2148" w:rsidRPr="008C2148" w:rsidRDefault="008C2148" w:rsidP="00DF607E">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Заједничко прављење илустрованих материјала (планирање различитих активности, рекламни плакат, програм приредбе или неке друге манифестације).</w:t>
      </w:r>
    </w:p>
    <w:p w:rsidR="008C2148" w:rsidRPr="008C2148" w:rsidRDefault="008C2148" w:rsidP="008C2148">
      <w:pPr>
        <w:spacing w:before="340" w:after="12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СТРАТЕГИЈЕ ЗА УНАПРЕЂИВАЊЕ И УВЕЖБАВАЊЕ ЈЕЗИЧКИХ ВЕШТИНА У ЧЕТВРТОМ РАЗРЕДУ ОСНОВНЕ ШКОЛЕ</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 избор стратегија за унапређивање и увежбавање језичких вештина у настави страног језика у четвртом разреду основне школе утичу, пре свега, психолошки и когнитивни фактори, карактеристични за наведени узрасни период. У првом и другом разреду учење страног језика било је аудио-вербалног карактера, засновано на имитацији и репродукцији онога што ученици чују од наставника (или са аудио записа). Од четвртог разреда се уводе активности које омогућавају веће когнитивно укључивање ученика. Ученик на овом узрасту страни језик користи у комуникацији и у ситуацијама које су блиске његовим интересовањима, показујући креативност, оригиналност у одговорима, активан однос према наставним садржајима. Одабиром одговарајућих стратегија за унапређивање и увежбавање језичких вештина осигурава се континуитет у развијању вишејезичности и достизању виших нивоа језичке компетенције релевантних и неопходних за даље школовање, живот и рад.</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 обзиром на то да се исходи операционализују преко језичких активности у комуникативним ситуацијама, важно је да се оне у настави страних језика континуирано и истовремено увежбавају. Настава страног језика у четвртом разреду основне школе подразумева индуктивно усвајање граматичких и лексичких садржаја, како у усменом, тако и у писаном контексту. Само тако ученици могу да стекну језичке компетенције које су у складу са задатим циљем учења страног језика.</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Ученици су већ навикли да сва упутства у настави која се често понављају буду на страном језику. Сложенија упутства, нарочито она за која наставник процени да су тежа за разумевање, могу се у почетку давати паралелно на страном и на матерњем језику. Принцип очигледности треба да буде широко заступљен на овом узрасту. За најважније комуникативне садржаје препоручује се учестало понављање ради лакшег и бржег меморисања и стицања поуздања за самостално коришћење језика. У том смислу, пожељне су вежбе говорне продукције с варијацијама модела у којима се мењају и комбинују </w:t>
      </w:r>
      <w:r w:rsidRPr="008C2148">
        <w:rPr>
          <w:rFonts w:ascii="Times New Roman" w:eastAsia="Times New Roman" w:hAnsi="Times New Roman" w:cs="Times New Roman"/>
          <w:color w:val="000000"/>
          <w:sz w:val="24"/>
          <w:szCs w:val="24"/>
        </w:rPr>
        <w:lastRenderedPageBreak/>
        <w:t>лексички и граматички садржаји уз постепено усложњавање. Подстицање интеракције с другим ученицима реализује се као вид медијације и укључује давање једноставнијих упутстава на страном језику (нпр.</w:t>
      </w:r>
      <w:r w:rsidRPr="008C2148">
        <w:rPr>
          <w:rFonts w:ascii="Times New Roman" w:eastAsia="Times New Roman" w:hAnsi="Times New Roman" w:cs="Times New Roman"/>
          <w:i/>
          <w:iCs/>
          <w:color w:val="000000"/>
          <w:sz w:val="24"/>
          <w:szCs w:val="24"/>
        </w:rPr>
        <w:t xml:space="preserve"> питај друга или другарицу; одговори на питања друга/другарице</w:t>
      </w:r>
      <w:r w:rsidRPr="008C2148">
        <w:rPr>
          <w:rFonts w:ascii="Times New Roman" w:eastAsia="Times New Roman" w:hAnsi="Times New Roman" w:cs="Times New Roman"/>
          <w:color w:val="000000"/>
          <w:sz w:val="24"/>
          <w:szCs w:val="24"/>
        </w:rPr>
        <w:t>).</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Ученици се оспособљавају за комуникативне функције наведене у програму за дати ниво учења, при чему предложени језички садржаји служе као препорука и могу бити замењени сличним садржајима или проширивани у складу са расположивим наставним материјалом, као и потребама и интересовањима ученика.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Неопходно је приликом пажљивог планирања наставе увек имати у виду узраст ученика и њихове индивидуалне карактеристике. Неки ученици су интровертни, неки екстровертни, уче различитом брзином и на различите начине – свим чулима, имају различите потребе и интересовања. Упутно је да час почне неком кратком игром загревања која би позитивно утицала на развијање способности пажње, концентрације и памћења, као и да се активности смењују одговарајућим логичним редоследом и да трају од пет до 15 минута.</w:t>
      </w:r>
    </w:p>
    <w:p w:rsidR="008C2148" w:rsidRPr="008C2148" w:rsidRDefault="008C2148" w:rsidP="008C2148">
      <w:pPr>
        <w:spacing w:before="340" w:after="12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ПРЕЗЕНТОВАЊЕ И УВЕЖБАВАЊЕ САДРЖАЈА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 обзиром на различите стилове учења, разноврсност активности кључна је реч за презентовање нове лексичке грађе. Важно је да уважавамо предзнања ученика, јер нам она могу бити добра основа за рад и лакше разумевање теме.</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Визуелна наставна средства</w:t>
      </w:r>
      <w:r w:rsidRPr="008C2148">
        <w:rPr>
          <w:rFonts w:ascii="Times New Roman" w:eastAsia="Times New Roman" w:hAnsi="Times New Roman" w:cs="Times New Roman"/>
          <w:color w:val="000000"/>
          <w:sz w:val="24"/>
          <w:szCs w:val="24"/>
        </w:rPr>
        <w:t xml:space="preserve"> идеална су за увођење и увежбавање вокабулара.</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Пантомима</w:t>
      </w:r>
      <w:r w:rsidRPr="008C2148">
        <w:rPr>
          <w:rFonts w:ascii="Times New Roman" w:eastAsia="Times New Roman" w:hAnsi="Times New Roman" w:cs="Times New Roman"/>
          <w:color w:val="000000"/>
          <w:sz w:val="24"/>
          <w:szCs w:val="24"/>
        </w:rPr>
        <w:t xml:space="preserve"> (као врста драмских техника), као и метода потпуног физичког одговора, веома су омиљене и ефикасне, не само на овом узрасту већ и касније. Нарочито су погодне за ученике кинестетичког стила учења (превођење изговорене речи у покрет и обрнуто). Ове технике су погодне за увођење и увежбавање свих врста речи.</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Одговарајући контекст</w:t>
      </w:r>
      <w:r w:rsidRPr="008C2148">
        <w:rPr>
          <w:rFonts w:ascii="Times New Roman" w:eastAsia="Times New Roman" w:hAnsi="Times New Roman" w:cs="Times New Roman"/>
          <w:color w:val="000000"/>
          <w:sz w:val="24"/>
          <w:szCs w:val="24"/>
        </w:rPr>
        <w:t xml:space="preserve"> (приче у сликама, песме, игре и сл.) битнa је претпоставка успешног усвајања вокабулара, као и језика уопште. Усвајање лексике биће утолико ефикасније уколико се остварује у јасном ситуационом контексту. Треба водити рачуна о примереном лексичком минимуму током једног школског часа.</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Дијалошки модели</w:t>
      </w:r>
      <w:r w:rsidRPr="008C2148">
        <w:rPr>
          <w:rFonts w:ascii="Times New Roman" w:eastAsia="Times New Roman" w:hAnsi="Times New Roman" w:cs="Times New Roman"/>
          <w:color w:val="000000"/>
          <w:sz w:val="24"/>
          <w:szCs w:val="24"/>
        </w:rPr>
        <w:t xml:space="preserve"> веома су ефикасни за развијање говора. Овладавање дијалогом се почиње од једноставније упитно-одговорне форме. Добро организован дијалог представља снажан подстицај за учење и напредовање, нарочито ако се има у виду да се учење страног језика одвија изван аутентичне говорне средине. Наравно, потребно је обезбедити одговарајући контекст, симулирати ситуацију која би одговарала аутентичној говорној средини, и која ће и стидљивијим ученицима омогућити да се охрабре и проговоре. Дидактичке игре попут „У продавници”, „У библиотеци” и сл. представљају стимулативно средство за извођење динамичких, језичких и комуникативних вежби.</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Пројектне активности</w:t>
      </w:r>
      <w:r w:rsidRPr="008C2148">
        <w:rPr>
          <w:rFonts w:ascii="Times New Roman" w:eastAsia="Times New Roman" w:hAnsi="Times New Roman" w:cs="Times New Roman"/>
          <w:color w:val="000000"/>
          <w:sz w:val="24"/>
          <w:szCs w:val="24"/>
        </w:rPr>
        <w:t xml:space="preserve"> повећавају мотивацију јер пружају избор ученицима да одговорно у пару или у групи решавају задатак на свој начин у договору са другима, развијајући и јачајући одређене социјалне компетенције. Пројекат је погодан за рад у одељењима мешовитог састава, има лични печат, подстиче кооперативни рад и завршава се увек неком врстом презентације како резултата, тако и процеса рада.</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Драмске активности</w:t>
      </w:r>
      <w:r w:rsidRPr="008C2148">
        <w:rPr>
          <w:rFonts w:ascii="Times New Roman" w:eastAsia="Times New Roman" w:hAnsi="Times New Roman" w:cs="Times New Roman"/>
          <w:color w:val="000000"/>
          <w:sz w:val="24"/>
          <w:szCs w:val="24"/>
        </w:rPr>
        <w:t xml:space="preserve"> омогућавају ученицима да користе језик у одговарајућем контексту и тако „оживљавају” његову употребу. Њихов потенцијал огледа се, између осталог, и у томе што:</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ученици сарађују и усвајају језик кроз смислену интеракцију на циљном језику и развијају све потребне вештине – когнитивне, комуникативне и социјалне;</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сви могу да учествују – свако добија улогу коју може да „изнесе” те су зато погодне за рад у одељењима мешовитог састава;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одговарају свим стиловима учења – визуелни виде, аудитивни чују, кинестетични се изражавају кроз покрет;</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подижу мотивацију и самопоуздање;</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оријентисане су на ученика – наставник има мање доминантну улогу;</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развијају машту и креативност код ученика.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Пожељно је да се драмске активности попут играња улога, мини скечева, луткарских мини представа, импровизација и прича из стварног живота што више користе у настави, не само на овом узрасту, већ и касније.</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Код увежбавања </w:t>
      </w:r>
      <w:r w:rsidRPr="008C2148">
        <w:rPr>
          <w:rFonts w:ascii="Times New Roman" w:eastAsia="Times New Roman" w:hAnsi="Times New Roman" w:cs="Times New Roman"/>
          <w:b/>
          <w:bCs/>
          <w:color w:val="000000"/>
          <w:sz w:val="24"/>
          <w:szCs w:val="24"/>
        </w:rPr>
        <w:t>читања</w:t>
      </w:r>
      <w:r w:rsidRPr="008C2148">
        <w:rPr>
          <w:rFonts w:ascii="Times New Roman" w:eastAsia="Times New Roman" w:hAnsi="Times New Roman" w:cs="Times New Roman"/>
          <w:color w:val="000000"/>
          <w:sz w:val="24"/>
          <w:szCs w:val="24"/>
        </w:rPr>
        <w:t xml:space="preserve"> на овом узрасту препоручује се гласно читање текстуалних врста дијалошког карактера које је блиско говору и представља ефикасно средство за развијање опште језичке компетенције. Наративне текстуалне врсте захтевају читање у себи, чији је циљ издвајање информација из прочитаног текста. У циљу развоја разумевања прочитаног текста могу се применити и различите стратегије и технике усвајање и проширивање лексике коришћењем конвенционалних и електронских дидактичких средстава.</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 xml:space="preserve">Писање </w:t>
      </w:r>
      <w:r w:rsidRPr="008C2148">
        <w:rPr>
          <w:rFonts w:ascii="Times New Roman" w:eastAsia="Times New Roman" w:hAnsi="Times New Roman" w:cs="Times New Roman"/>
          <w:color w:val="000000"/>
          <w:sz w:val="24"/>
          <w:szCs w:val="24"/>
        </w:rPr>
        <w:t>је тесно повезано са говором. За увежбавање писања могу се користити различите фонетско-ортографске игре (нпр. на задато слово ученици пишу што више речи); ортографске игре (нпр.: исписивање речи са изостављеним самогласницима/сугласницима, где ученици имају задатак да попуне празна места и правилно напишу задате речи; наставник изговори једну реч, а ученици добијају задатак да напишу што више речи које почињу сваким словом речи коју је изговорио наставник); игре за развој писања (</w:t>
      </w:r>
      <w:r w:rsidRPr="008C2148">
        <w:rPr>
          <w:rFonts w:ascii="Times New Roman" w:eastAsia="Times New Roman" w:hAnsi="Times New Roman" w:cs="Times New Roman"/>
          <w:i/>
          <w:iCs/>
          <w:color w:val="000000"/>
          <w:sz w:val="24"/>
          <w:szCs w:val="24"/>
        </w:rPr>
        <w:t>Погоди реч!</w:t>
      </w:r>
      <w:r w:rsidRPr="008C2148">
        <w:rPr>
          <w:rFonts w:ascii="Times New Roman" w:eastAsia="Times New Roman" w:hAnsi="Times New Roman" w:cs="Times New Roman"/>
          <w:color w:val="000000"/>
          <w:sz w:val="24"/>
          <w:szCs w:val="24"/>
        </w:rPr>
        <w:t xml:space="preserve"> – ученицима се даје текст на познату тему у коме недостају неке речи, а њихов задатак је да се досете које речи треба уметнути, при чему се уписивање може обављати и појединачно и групно).</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Социокултурна компетенција</w:t>
      </w:r>
      <w:r w:rsidRPr="008C2148">
        <w:rPr>
          <w:rFonts w:ascii="Times New Roman" w:eastAsia="Times New Roman" w:hAnsi="Times New Roman" w:cs="Times New Roman"/>
          <w:color w:val="000000"/>
          <w:sz w:val="24"/>
          <w:szCs w:val="24"/>
        </w:rPr>
        <w:t>, као скуп знања о свету уопште, сличностима и разликама између културних и комуникативних модела сопствене говорне заједнице и заједнице/заједница чији се језик учи у учењу страног језика је веома значајна јер су та знања потребна за компетентну, успешну комуникацију у конкретним комуникативним активностима на циљном језику.</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Посебан аспект социокултурне компетенције представља </w:t>
      </w:r>
      <w:r w:rsidRPr="008C2148">
        <w:rPr>
          <w:rFonts w:ascii="Times New Roman" w:eastAsia="Times New Roman" w:hAnsi="Times New Roman" w:cs="Times New Roman"/>
          <w:i/>
          <w:iCs/>
          <w:color w:val="000000"/>
          <w:sz w:val="24"/>
          <w:szCs w:val="24"/>
        </w:rPr>
        <w:t>интеркултурна компетенција</w:t>
      </w:r>
      <w:r w:rsidRPr="008C2148">
        <w:rPr>
          <w:rFonts w:ascii="Times New Roman" w:eastAsia="Times New Roman" w:hAnsi="Times New Roman" w:cs="Times New Roman"/>
          <w:color w:val="000000"/>
          <w:sz w:val="24"/>
          <w:szCs w:val="24"/>
        </w:rPr>
        <w:t xml:space="preserve">, која подразумева развој свести о другом и другачијем, познавање и разумевање сличности и разлика између средина,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w:t>
      </w:r>
      <w:r w:rsidRPr="008C2148">
        <w:rPr>
          <w:rFonts w:ascii="Times New Roman" w:eastAsia="Times New Roman" w:hAnsi="Times New Roman" w:cs="Times New Roman"/>
          <w:color w:val="000000"/>
          <w:sz w:val="24"/>
          <w:szCs w:val="24"/>
        </w:rPr>
        <w:lastRenderedPageBreak/>
        <w:t>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 xml:space="preserve">Граматички садржаји </w:t>
      </w:r>
      <w:r w:rsidRPr="008C2148">
        <w:rPr>
          <w:rFonts w:ascii="Times New Roman" w:eastAsia="Times New Roman" w:hAnsi="Times New Roman" w:cs="Times New Roman"/>
          <w:color w:val="000000"/>
          <w:sz w:val="24"/>
          <w:szCs w:val="24"/>
        </w:rPr>
        <w:t xml:space="preserve">се на овом узрасном нивоу не обрађују експлицитно. </w:t>
      </w:r>
      <w:r w:rsidRPr="008C2148">
        <w:rPr>
          <w:rFonts w:ascii="Times New Roman" w:eastAsia="Times New Roman" w:hAnsi="Times New Roman" w:cs="Times New Roman"/>
          <w:b/>
          <w:bCs/>
          <w:color w:val="000000"/>
          <w:sz w:val="24"/>
          <w:szCs w:val="24"/>
        </w:rPr>
        <w:t>Граматичке појаве треба посматрати са функционалног аспекта</w:t>
      </w:r>
      <w:r w:rsidRPr="008C2148">
        <w:rPr>
          <w:rFonts w:ascii="Times New Roman" w:eastAsia="Times New Roman" w:hAnsi="Times New Roman" w:cs="Times New Roman"/>
          <w:color w:val="000000"/>
          <w:sz w:val="24"/>
          <w:szCs w:val="24"/>
        </w:rPr>
        <w:t xml:space="preserve"> (примењујући елементе граматике који су неопходни за успешно остваривање комуникативне функције). У процесу наставе страног језика треба тежити томе да се граматика усваја путем језичких активности слушања и говора, према јасно утврђеним циљевима, исходима и стандардима наставе страних језика.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Главни циљ наставе страног језика јесте развијање комуникативне компетенције на одређеном језичком нивоу, у складу са статусом језика и годином учења.</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За ученике који у редовној настави теже савладавају делове програма, организује се </w:t>
      </w:r>
      <w:r w:rsidRPr="008C2148">
        <w:rPr>
          <w:rFonts w:ascii="Times New Roman" w:eastAsia="Times New Roman" w:hAnsi="Times New Roman" w:cs="Times New Roman"/>
          <w:b/>
          <w:bCs/>
          <w:color w:val="000000"/>
          <w:sz w:val="24"/>
          <w:szCs w:val="24"/>
        </w:rPr>
        <w:t>допунска настава</w:t>
      </w:r>
      <w:r w:rsidRPr="008C2148">
        <w:rPr>
          <w:rFonts w:ascii="Times New Roman" w:eastAsia="Times New Roman" w:hAnsi="Times New Roman" w:cs="Times New Roman"/>
          <w:color w:val="000000"/>
          <w:sz w:val="24"/>
          <w:szCs w:val="24"/>
        </w:rPr>
        <w:t xml:space="preserve">. Наставник треба благовремено да уочи све недостатке у знању ученика и предузме мере </w:t>
      </w:r>
      <w:r w:rsidRPr="008C2148">
        <w:rPr>
          <w:rFonts w:ascii="Times New Roman" w:eastAsia="Times New Roman" w:hAnsi="Times New Roman" w:cs="Times New Roman"/>
          <w:b/>
          <w:bCs/>
          <w:color w:val="000000"/>
          <w:sz w:val="24"/>
          <w:szCs w:val="24"/>
        </w:rPr>
        <w:t>допунског објашњавања</w:t>
      </w:r>
      <w:r w:rsidRPr="008C2148">
        <w:rPr>
          <w:rFonts w:ascii="Times New Roman" w:eastAsia="Times New Roman" w:hAnsi="Times New Roman" w:cs="Times New Roman"/>
          <w:color w:val="000000"/>
          <w:sz w:val="24"/>
          <w:szCs w:val="24"/>
        </w:rPr>
        <w:t>, кориговања грешака и увежбавања како би сви ученици постигли задовољавајући успех и остварили програмом дефинисане резултате учења.</w:t>
      </w:r>
    </w:p>
    <w:p w:rsidR="008C2148" w:rsidRPr="008C2148" w:rsidRDefault="008C2148" w:rsidP="008C2148">
      <w:pPr>
        <w:spacing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III. ПРАЋЕЊЕ И ВРЕДНОВАЊЕ НАСТАВЕ И УЧЕЊА</w:t>
      </w:r>
    </w:p>
    <w:p w:rsidR="008C2148" w:rsidRPr="008C2148" w:rsidRDefault="008C2148" w:rsidP="008C2148">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Рад сваког наставника састоји се од планирања, остваривања и праћења и вредновања. Важно је да наставник континуирано прати и вреднује не само постигнућа ученика, процес наставе и учења, већ и сопствени рад како би перманентно унапређивао наставни процес.</w:t>
      </w:r>
    </w:p>
    <w:p w:rsidR="00DF607E" w:rsidRPr="007C435E" w:rsidRDefault="008C2148" w:rsidP="001634A5">
      <w:pPr>
        <w:spacing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Процес праћења остварености исхода почиње проценом нивоа знања ученика на почетку школске године како би наставници могли да планирају и наставни процес и процес праћења и вредновања ученичких постигнућа и напредовања. Тај процес се реализује формативним и сумативним вредновањем. Док се код формативног оцењивања током године прате постигнућа ученика различитим инструментима (дијагностички тестови, самоевалуација, језички портфолио, пројектни задаци и др.), сумативним оцењивањем прецизније се процењује оствареност исхода или стандарда на крају одређеног временског периода (крај полугодишта, године, циклуса образовања). Формативно вредновање није само праћење ученичких постигнућа, већ и праћење начина рада и средство које омогућава наставнику да у току наставног процеса мења и унапређује процес рада. Током оцењивања и вредновања ученичких постигнућа треба водити рачуна да се начини на које се оно спроводи не разликује од уобичајених активности на часу јер се и оцењивање и вредновање сматрају саставним делом процеса наставе и учења, а не изолованим активностима које стварају стрес код ученика и не дају праву слику њихових постигнућа. Оцењивањем и вредновањем треба да се обезбеди напредовање ученика у остваривању исхода, као и квалитет и ефикасност наставе. Сврха оцењивања треба да буде и јачање мотивације за напредовањем код ученика, а не истицање њихових грешака. Елементи који се вреднују су разноврсни и треба да допринесу свеопштој слици о напредовању ученика, јачању њихових комуникативних компетенција, развоју вештина и способности неопходних за даљи рад и образовање. То се постиже оцењивањем различитих елемената као што су језичке вештине (читање, слушање, говор и писање), усвојеност лексичких садржаја и језичких структура, ангажованост и залагање у раду на часу и ван њега. Приликом оцењивања и вредновања неопходно је да начини провере и </w:t>
      </w:r>
      <w:r w:rsidRPr="008C2148">
        <w:rPr>
          <w:rFonts w:ascii="Times New Roman" w:eastAsia="Times New Roman" w:hAnsi="Times New Roman" w:cs="Times New Roman"/>
          <w:color w:val="000000"/>
          <w:sz w:val="24"/>
          <w:szCs w:val="24"/>
        </w:rPr>
        <w:lastRenderedPageBreak/>
        <w:t xml:space="preserve">оцењивања буду познати ученицима односно усаглашени са техникама, типологијом вежби и врстама активности које су примењиване на редовним часовима, као и начинима на који се вреднују постигнућа. </w:t>
      </w:r>
      <w:proofErr w:type="gramStart"/>
      <w:r w:rsidRPr="008C2148">
        <w:rPr>
          <w:rFonts w:ascii="Times New Roman" w:eastAsia="Times New Roman" w:hAnsi="Times New Roman" w:cs="Times New Roman"/>
          <w:color w:val="000000"/>
          <w:sz w:val="24"/>
          <w:szCs w:val="24"/>
        </w:rPr>
        <w:t>Таква правила и организација процеса вредновања и оцењивања омогућавају позитивну и здраву атмосферу у наставном процесу, као и квалитетне међусобне односе и комуникацију на релацији ученик – наставник, као и ученик – ученик.</w:t>
      </w:r>
      <w:proofErr w:type="gramEnd"/>
    </w:p>
    <w:p w:rsidR="008C2148" w:rsidRPr="008C2148" w:rsidRDefault="008C2148" w:rsidP="008C2148">
      <w:pPr>
        <w:spacing w:before="480" w:after="12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72"/>
          <w:szCs w:val="72"/>
        </w:rPr>
        <w:t>МАТЕМАТИКА</w:t>
      </w:r>
    </w:p>
    <w:p w:rsidR="008C2148" w:rsidRPr="008C2148" w:rsidRDefault="008C2148" w:rsidP="008C2148">
      <w:pPr>
        <w:spacing w:after="24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Предмет:  Математика</w:t>
      </w:r>
    </w:p>
    <w:p w:rsidR="008C2148" w:rsidRPr="008C2148" w:rsidRDefault="008C2148" w:rsidP="008C2148">
      <w:pPr>
        <w:spacing w:after="20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Разред:  IV</w:t>
      </w:r>
    </w:p>
    <w:tbl>
      <w:tblPr>
        <w:tblW w:w="0" w:type="auto"/>
        <w:tblCellMar>
          <w:top w:w="15" w:type="dxa"/>
          <w:left w:w="15" w:type="dxa"/>
          <w:bottom w:w="15" w:type="dxa"/>
          <w:right w:w="15" w:type="dxa"/>
        </w:tblCellMar>
        <w:tblLook w:val="04A0" w:firstRow="1" w:lastRow="0" w:firstColumn="1" w:lastColumn="0" w:noHBand="0" w:noVBand="1"/>
      </w:tblPr>
      <w:tblGrid>
        <w:gridCol w:w="1446"/>
        <w:gridCol w:w="5435"/>
        <w:gridCol w:w="2755"/>
      </w:tblGrid>
      <w:tr w:rsidR="008C2148" w:rsidRPr="008C2148" w:rsidTr="008C214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ФОНД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A023D8" w:rsidP="008C2148">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Н</w:t>
            </w:r>
            <w:r w:rsidR="008C2148" w:rsidRPr="008C2148">
              <w:rPr>
                <w:rFonts w:ascii="Times New Roman" w:eastAsia="Times New Roman" w:hAnsi="Times New Roman" w:cs="Times New Roman"/>
                <w:color w:val="000000"/>
                <w:sz w:val="24"/>
                <w:szCs w:val="24"/>
                <w:lang w:val="sr-Cyrl-RS"/>
              </w:rPr>
              <w:t>едељно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5</w:t>
            </w:r>
          </w:p>
        </w:tc>
      </w:tr>
      <w:tr w:rsidR="008C2148" w:rsidRPr="008C2148" w:rsidTr="008C214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DF607E" w:rsidP="00901AD3">
            <w:pPr>
              <w:spacing w:after="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г</w:t>
            </w:r>
            <w:r w:rsidR="008C2148" w:rsidRPr="008C2148">
              <w:rPr>
                <w:rFonts w:ascii="Times New Roman" w:eastAsia="Times New Roman" w:hAnsi="Times New Roman" w:cs="Times New Roman"/>
                <w:color w:val="000000"/>
                <w:sz w:val="24"/>
                <w:szCs w:val="24"/>
                <w:lang w:val="sr-Cyrl-RS"/>
              </w:rPr>
              <w:t>одишње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180</w:t>
            </w:r>
          </w:p>
        </w:tc>
      </w:tr>
      <w:tr w:rsidR="008C2148" w:rsidRPr="00B9662B" w:rsidTr="008C2148">
        <w:trPr>
          <w:trHeight w:val="114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ЦИЉ</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 xml:space="preserve">Циљ </w:t>
            </w:r>
            <w:r w:rsidRPr="008C2148">
              <w:rPr>
                <w:rFonts w:ascii="Times New Roman" w:eastAsia="Times New Roman" w:hAnsi="Times New Roman" w:cs="Times New Roman"/>
                <w:color w:val="000000"/>
                <w:sz w:val="24"/>
                <w:szCs w:val="24"/>
                <w:lang w:val="sr-Cyrl-RS"/>
              </w:rPr>
              <w:t>учења Математике је да ученик,</w:t>
            </w:r>
            <w:r w:rsidRPr="008C2148">
              <w:rPr>
                <w:rFonts w:ascii="Times New Roman" w:eastAsia="Times New Roman" w:hAnsi="Times New Roman" w:cs="Times New Roman"/>
                <w:b/>
                <w:bCs/>
                <w:color w:val="000000"/>
                <w:sz w:val="24"/>
                <w:szCs w:val="24"/>
                <w:lang w:val="sr-Cyrl-RS"/>
              </w:rPr>
              <w:t xml:space="preserve"> </w:t>
            </w:r>
            <w:r w:rsidRPr="008C2148">
              <w:rPr>
                <w:rFonts w:ascii="Times New Roman" w:eastAsia="Times New Roman" w:hAnsi="Times New Roman" w:cs="Times New Roman"/>
                <w:color w:val="000000"/>
                <w:sz w:val="24"/>
                <w:szCs w:val="24"/>
                <w:lang w:val="sr-Cyrl-RS"/>
              </w:rPr>
              <w:t>овладавајући математичким концептима,</w:t>
            </w:r>
            <w:r w:rsidRPr="008C2148">
              <w:rPr>
                <w:rFonts w:ascii="Times New Roman" w:eastAsia="Times New Roman" w:hAnsi="Times New Roman" w:cs="Times New Roman"/>
                <w:b/>
                <w:bCs/>
                <w:color w:val="000000"/>
                <w:sz w:val="24"/>
                <w:szCs w:val="24"/>
                <w:lang w:val="sr-Cyrl-RS"/>
              </w:rPr>
              <w:t xml:space="preserve"> </w:t>
            </w:r>
            <w:r w:rsidRPr="008C2148">
              <w:rPr>
                <w:rFonts w:ascii="Times New Roman" w:eastAsia="Times New Roman" w:hAnsi="Times New Roman" w:cs="Times New Roman"/>
                <w:color w:val="000000"/>
                <w:sz w:val="24"/>
                <w:szCs w:val="24"/>
                <w:lang w:val="sr-Cyrl-RS"/>
              </w:rPr>
              <w:t>знањима и вештинама,</w:t>
            </w:r>
            <w:r w:rsidRPr="008C2148">
              <w:rPr>
                <w:rFonts w:ascii="Times New Roman" w:eastAsia="Times New Roman" w:hAnsi="Times New Roman" w:cs="Times New Roman"/>
                <w:b/>
                <w:bCs/>
                <w:color w:val="000000"/>
                <w:sz w:val="24"/>
                <w:szCs w:val="24"/>
                <w:lang w:val="sr-Cyrl-RS"/>
              </w:rPr>
              <w:t xml:space="preserve"> </w:t>
            </w:r>
            <w:r w:rsidRPr="008C2148">
              <w:rPr>
                <w:rFonts w:ascii="Times New Roman" w:eastAsia="Times New Roman" w:hAnsi="Times New Roman" w:cs="Times New Roman"/>
                <w:color w:val="000000"/>
                <w:sz w:val="24"/>
                <w:szCs w:val="24"/>
                <w:lang w:val="sr-Cyrl-RS"/>
              </w:rPr>
              <w:t>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r>
    </w:tbl>
    <w:p w:rsidR="008C2148" w:rsidRPr="008C2148" w:rsidRDefault="008C2148" w:rsidP="008C2148">
      <w:pPr>
        <w:spacing w:after="0" w:line="240" w:lineRule="auto"/>
        <w:rPr>
          <w:rFonts w:ascii="Times New Roman" w:eastAsia="Times New Roman" w:hAnsi="Times New Roman" w:cs="Times New Roman"/>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2048"/>
        <w:gridCol w:w="2483"/>
        <w:gridCol w:w="2214"/>
        <w:gridCol w:w="2891"/>
      </w:tblGrid>
      <w:tr w:rsidR="008C2148" w:rsidRPr="00B9662B" w:rsidTr="000231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ОБЛАСТ/ТЕМА</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tc>
        <w:tc>
          <w:tcPr>
            <w:tcW w:w="2483"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ИСХОДИ</w:t>
            </w:r>
          </w:p>
          <w:p w:rsidR="008C2148" w:rsidRPr="008C2148" w:rsidRDefault="008C2148" w:rsidP="008C2148">
            <w:pPr>
              <w:spacing w:after="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По завршеној области/теми ученик ће бити у стању да:</w:t>
            </w:r>
          </w:p>
        </w:tc>
        <w:tc>
          <w:tcPr>
            <w:tcW w:w="2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САДРЖАЈИ ПРОГРАМА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НАЧИНИ И ПОСТУПЦИ ЗА ОСТВАРИВАЊЕ ПРОГРАМА</w:t>
            </w:r>
          </w:p>
        </w:tc>
      </w:tr>
      <w:tr w:rsidR="008C2148" w:rsidRPr="00B9662B" w:rsidTr="000231D5">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24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sz w:val="24"/>
                <w:szCs w:val="24"/>
                <w:lang w:val="sr-Cyrl-RS"/>
              </w:rPr>
              <w:br/>
            </w:r>
            <w:r w:rsidRPr="008C2148">
              <w:rPr>
                <w:rFonts w:ascii="Times New Roman" w:eastAsia="Times New Roman" w:hAnsi="Times New Roman" w:cs="Times New Roman"/>
                <w:sz w:val="24"/>
                <w:szCs w:val="24"/>
                <w:lang w:val="sr-Cyrl-RS"/>
              </w:rPr>
              <w:br/>
            </w:r>
            <w:r w:rsidRPr="008C2148">
              <w:rPr>
                <w:rFonts w:ascii="Times New Roman" w:eastAsia="Times New Roman" w:hAnsi="Times New Roman" w:cs="Times New Roman"/>
                <w:sz w:val="24"/>
                <w:szCs w:val="24"/>
                <w:lang w:val="sr-Cyrl-RS"/>
              </w:rPr>
              <w:br/>
            </w:r>
            <w:r w:rsidRPr="008C2148">
              <w:rPr>
                <w:rFonts w:ascii="Times New Roman" w:eastAsia="Times New Roman" w:hAnsi="Times New Roman" w:cs="Times New Roman"/>
                <w:sz w:val="24"/>
                <w:szCs w:val="24"/>
                <w:lang w:val="sr-Cyrl-RS"/>
              </w:rPr>
              <w:br/>
            </w:r>
            <w:r w:rsidRPr="008C2148">
              <w:rPr>
                <w:rFonts w:ascii="Times New Roman" w:eastAsia="Times New Roman" w:hAnsi="Times New Roman" w:cs="Times New Roman"/>
                <w:sz w:val="24"/>
                <w:szCs w:val="24"/>
                <w:lang w:val="sr-Cyrl-RS"/>
              </w:rPr>
              <w:br/>
            </w:r>
            <w:r w:rsidRPr="008C2148">
              <w:rPr>
                <w:rFonts w:ascii="Times New Roman" w:eastAsia="Times New Roman" w:hAnsi="Times New Roman" w:cs="Times New Roman"/>
                <w:sz w:val="24"/>
                <w:szCs w:val="24"/>
                <w:lang w:val="sr-Cyrl-RS"/>
              </w:rPr>
              <w:br/>
            </w:r>
            <w:r w:rsidRPr="008C2148">
              <w:rPr>
                <w:rFonts w:ascii="Times New Roman" w:eastAsia="Times New Roman" w:hAnsi="Times New Roman" w:cs="Times New Roman"/>
                <w:sz w:val="24"/>
                <w:szCs w:val="24"/>
                <w:lang w:val="sr-Cyrl-RS"/>
              </w:rPr>
              <w:br/>
            </w:r>
          </w:p>
          <w:p w:rsidR="008C2148" w:rsidRPr="008C2148" w:rsidRDefault="008C2148" w:rsidP="008C2148">
            <w:pPr>
              <w:spacing w:after="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БРОЈЕВИ</w:t>
            </w:r>
          </w:p>
        </w:tc>
        <w:tc>
          <w:tcPr>
            <w:tcW w:w="24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ind w:left="3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прочита, запише и упореди природне бројеве и прикаже их на бројевној правој;</w:t>
            </w:r>
          </w:p>
          <w:p w:rsidR="008C2148" w:rsidRPr="008C2148" w:rsidRDefault="008C2148" w:rsidP="008C2148">
            <w:pPr>
              <w:spacing w:before="240" w:after="240" w:line="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одреди месну вредност цифре;</w:t>
            </w:r>
          </w:p>
          <w:p w:rsidR="008C2148" w:rsidRPr="008C2148" w:rsidRDefault="008C2148" w:rsidP="008C2148">
            <w:pPr>
              <w:spacing w:before="240" w:after="240" w:line="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 изврши четири основне рачунске операције у скупу </w:t>
            </w:r>
            <w:r w:rsidRPr="008C2148">
              <w:rPr>
                <w:rFonts w:ascii="Times New Roman" w:eastAsia="Times New Roman" w:hAnsi="Times New Roman" w:cs="Times New Roman"/>
                <w:i/>
                <w:iCs/>
                <w:color w:val="000000"/>
                <w:sz w:val="24"/>
                <w:szCs w:val="24"/>
                <w:lang w:val="sr-Cyrl-RS"/>
              </w:rPr>
              <w:t>N</w:t>
            </w:r>
            <w:r w:rsidRPr="008C2148">
              <w:rPr>
                <w:rFonts w:ascii="Times New Roman" w:eastAsia="Times New Roman" w:hAnsi="Times New Roman" w:cs="Times New Roman"/>
                <w:color w:val="000000"/>
                <w:sz w:val="24"/>
                <w:szCs w:val="24"/>
                <w:vertAlign w:val="subscript"/>
                <w:lang w:val="sr-Cyrl-RS"/>
              </w:rPr>
              <w:t>0</w:t>
            </w:r>
            <w:r w:rsidRPr="008C2148">
              <w:rPr>
                <w:rFonts w:ascii="Times New Roman" w:eastAsia="Times New Roman" w:hAnsi="Times New Roman" w:cs="Times New Roman"/>
                <w:color w:val="000000"/>
                <w:sz w:val="24"/>
                <w:szCs w:val="24"/>
                <w:lang w:val="sr-Cyrl-RS"/>
              </w:rPr>
              <w:t>;</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састави израз, израчуна вредност бројевног израза и примени</w:t>
            </w:r>
          </w:p>
          <w:p w:rsidR="008C2148" w:rsidRPr="008C2148" w:rsidRDefault="008C2148" w:rsidP="008C2148">
            <w:pPr>
              <w:spacing w:before="240" w:after="240" w:line="240" w:lineRule="auto"/>
              <w:ind w:left="3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својства рачунских </w:t>
            </w:r>
            <w:r w:rsidRPr="008C2148">
              <w:rPr>
                <w:rFonts w:ascii="Times New Roman" w:eastAsia="Times New Roman" w:hAnsi="Times New Roman" w:cs="Times New Roman"/>
                <w:color w:val="000000"/>
                <w:sz w:val="24"/>
                <w:szCs w:val="24"/>
                <w:lang w:val="sr-Cyrl-RS"/>
              </w:rPr>
              <w:lastRenderedPageBreak/>
              <w:t>операција;</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реши једначине и неједначине и провери тачност решења;</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реши проблемски задатак користећи бројевни израз, једначину</w:t>
            </w:r>
          </w:p>
          <w:p w:rsidR="008C2148" w:rsidRPr="008C2148" w:rsidRDefault="008C2148" w:rsidP="008C2148">
            <w:pPr>
              <w:spacing w:before="240" w:after="240" w:line="240" w:lineRule="auto"/>
              <w:ind w:left="3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или неједначину;</w:t>
            </w:r>
          </w:p>
          <w:p w:rsidR="008C2148" w:rsidRPr="008C2148" w:rsidRDefault="008C2148" w:rsidP="008C2148">
            <w:pPr>
              <w:spacing w:before="240" w:after="240" w:line="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процени вредност израза са једном рачунском операцијом;</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одреди вишеструке декадне јединице најближе датом броју;</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прочита и запише разломке облика</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упореди разломке  облика</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са једнаким бројиоцима или</w:t>
            </w:r>
          </w:p>
          <w:p w:rsidR="008C2148" w:rsidRPr="008C2148" w:rsidRDefault="008C2148" w:rsidP="008C2148">
            <w:pPr>
              <w:spacing w:before="240" w:after="240" w:line="240" w:lineRule="auto"/>
              <w:ind w:left="3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имениоцима;</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сабере и одузме разломке са једнаким имениоцима;</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запише резултат мерења дужине децималним бројем са највише</w:t>
            </w:r>
          </w:p>
          <w:p w:rsidR="008C2148" w:rsidRPr="008C2148" w:rsidRDefault="008C2148" w:rsidP="008C2148">
            <w:pPr>
              <w:spacing w:before="240" w:after="240" w:line="240" w:lineRule="auto"/>
              <w:ind w:left="3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две децимале;</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 сабере и одузме </w:t>
            </w:r>
            <w:r w:rsidRPr="008C2148">
              <w:rPr>
                <w:rFonts w:ascii="Times New Roman" w:eastAsia="Times New Roman" w:hAnsi="Times New Roman" w:cs="Times New Roman"/>
                <w:color w:val="000000"/>
                <w:sz w:val="24"/>
                <w:szCs w:val="24"/>
                <w:lang w:val="sr-Cyrl-RS"/>
              </w:rPr>
              <w:lastRenderedPageBreak/>
              <w:t>децималне бројеве са највише две децимале;</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чита, користи и представља податке у табелама или графичким</w:t>
            </w:r>
          </w:p>
          <w:p w:rsidR="008C2148" w:rsidRPr="008C2148" w:rsidRDefault="008C2148" w:rsidP="008C2148">
            <w:pPr>
              <w:spacing w:before="240" w:after="240" w:line="240" w:lineRule="auto"/>
              <w:ind w:left="3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дијаграмима;</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формира низ на основу упутства;</w:t>
            </w:r>
          </w:p>
          <w:p w:rsidR="008C2148" w:rsidRPr="008C2148" w:rsidRDefault="008C2148" w:rsidP="008C2148">
            <w:pPr>
              <w:spacing w:before="240" w:after="240" w:line="240" w:lineRule="auto"/>
              <w:ind w:left="20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реши задатак применом различитих начина представљања</w:t>
            </w:r>
          </w:p>
          <w:p w:rsidR="008C2148" w:rsidRPr="008C2148" w:rsidRDefault="001506E7" w:rsidP="008C2148">
            <w:pPr>
              <w:spacing w:before="240" w:after="240" w:line="0" w:lineRule="auto"/>
              <w:ind w:left="140" w:right="140"/>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t>п</w:t>
            </w:r>
            <w:r w:rsidR="008C2148" w:rsidRPr="008C2148">
              <w:rPr>
                <w:rFonts w:ascii="Times New Roman" w:eastAsia="Times New Roman" w:hAnsi="Times New Roman" w:cs="Times New Roman"/>
                <w:color w:val="000000"/>
                <w:sz w:val="24"/>
                <w:szCs w:val="24"/>
                <w:lang w:val="sr-Cyrl-RS"/>
              </w:rPr>
              <w:t>облема;</w:t>
            </w:r>
          </w:p>
        </w:tc>
        <w:tc>
          <w:tcPr>
            <w:tcW w:w="2139"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1984"/>
            </w:tblGrid>
            <w:tr w:rsidR="008C2148" w:rsidRPr="00B9662B">
              <w:trPr>
                <w:trHeight w:val="6635"/>
              </w:trPr>
              <w:tc>
                <w:tcPr>
                  <w:tcW w:w="0" w:type="auto"/>
                  <w:tcMar>
                    <w:top w:w="100" w:type="dxa"/>
                    <w:left w:w="180" w:type="dxa"/>
                    <w:bottom w:w="100" w:type="dxa"/>
                    <w:right w:w="180" w:type="dxa"/>
                  </w:tcMar>
                  <w:hideMark/>
                </w:tcPr>
                <w:p w:rsidR="008C2148" w:rsidRPr="008C2148" w:rsidRDefault="008C2148" w:rsidP="008C2148">
                  <w:pPr>
                    <w:spacing w:before="240" w:after="240" w:line="24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lastRenderedPageBreak/>
                    <w:t>Скуп природних бројева са нулом. Декадни систем записивања бројева.</w:t>
                  </w:r>
                </w:p>
                <w:p w:rsidR="008C2148" w:rsidRPr="008C2148" w:rsidRDefault="008C2148" w:rsidP="008C2148">
                  <w:pPr>
                    <w:spacing w:before="240" w:after="240" w:line="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Месна вредност цифре.</w:t>
                  </w:r>
                </w:p>
                <w:p w:rsidR="008C2148" w:rsidRPr="008C2148" w:rsidRDefault="008C2148" w:rsidP="008C2148">
                  <w:pPr>
                    <w:spacing w:before="240" w:after="240" w:line="24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Својства скупа природних бројева.</w:t>
                  </w:r>
                </w:p>
                <w:p w:rsidR="008C2148" w:rsidRPr="008C2148" w:rsidRDefault="008C2148" w:rsidP="008C2148">
                  <w:pPr>
                    <w:spacing w:before="240" w:after="240" w:line="24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Сабирање и одузимање (писмени поступак).</w:t>
                  </w:r>
                </w:p>
                <w:p w:rsidR="008C2148" w:rsidRPr="008C2148" w:rsidRDefault="008C2148" w:rsidP="008C2148">
                  <w:pPr>
                    <w:spacing w:before="240" w:after="240" w:line="24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Множење и дељење (писмени поступак).</w:t>
                  </w:r>
                </w:p>
                <w:p w:rsidR="008C2148" w:rsidRPr="008C2148" w:rsidRDefault="008C2148" w:rsidP="008C2148">
                  <w:pPr>
                    <w:spacing w:before="240" w:after="240" w:line="24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Својства рачунских операција (изражена формулама).</w:t>
                  </w:r>
                </w:p>
                <w:p w:rsidR="008C2148" w:rsidRPr="008C2148" w:rsidRDefault="008C2148" w:rsidP="008C2148">
                  <w:pPr>
                    <w:spacing w:before="240" w:after="240" w:line="24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Изрази са више операција (бројевни изрази и изрази са</w:t>
                  </w:r>
                </w:p>
                <w:p w:rsidR="008C2148" w:rsidRPr="008C2148" w:rsidRDefault="008C2148" w:rsidP="008C2148">
                  <w:pPr>
                    <w:spacing w:before="240" w:after="240" w:line="24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променљивом).</w:t>
                  </w:r>
                </w:p>
                <w:p w:rsidR="008C2148" w:rsidRPr="008C2148" w:rsidRDefault="008C2148" w:rsidP="008C2148">
                  <w:pPr>
                    <w:spacing w:before="240" w:after="240" w:line="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Једначине и неједначине у скупу </w:t>
                  </w:r>
                  <w:r w:rsidRPr="008C2148">
                    <w:rPr>
                      <w:rFonts w:ascii="Times New Roman" w:eastAsia="Times New Roman" w:hAnsi="Times New Roman" w:cs="Times New Roman"/>
                      <w:i/>
                      <w:iCs/>
                      <w:color w:val="000000"/>
                      <w:sz w:val="24"/>
                      <w:szCs w:val="24"/>
                      <w:lang w:val="sr-Cyrl-RS"/>
                    </w:rPr>
                    <w:t>N</w:t>
                  </w:r>
                  <w:r w:rsidRPr="008C2148">
                    <w:rPr>
                      <w:rFonts w:ascii="Times New Roman" w:eastAsia="Times New Roman" w:hAnsi="Times New Roman" w:cs="Times New Roman"/>
                      <w:color w:val="000000"/>
                      <w:sz w:val="24"/>
                      <w:szCs w:val="24"/>
                      <w:vertAlign w:val="subscript"/>
                      <w:lang w:val="sr-Cyrl-RS"/>
                    </w:rPr>
                    <w:t>0</w:t>
                  </w:r>
                  <w:r w:rsidRPr="008C2148">
                    <w:rPr>
                      <w:rFonts w:ascii="Times New Roman" w:eastAsia="Times New Roman" w:hAnsi="Times New Roman" w:cs="Times New Roman"/>
                      <w:color w:val="000000"/>
                      <w:sz w:val="24"/>
                      <w:szCs w:val="24"/>
                      <w:lang w:val="sr-Cyrl-RS"/>
                    </w:rPr>
                    <w:t>.</w:t>
                  </w:r>
                </w:p>
                <w:p w:rsidR="008C2148" w:rsidRPr="008C2148" w:rsidRDefault="008C2148" w:rsidP="008C2148">
                  <w:pPr>
                    <w:spacing w:before="240" w:after="240" w:line="24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Разломци облика</w:t>
                  </w:r>
                </w:p>
                <w:p w:rsidR="008C2148" w:rsidRPr="008C2148" w:rsidRDefault="008C2148" w:rsidP="008C2148">
                  <w:pPr>
                    <w:spacing w:before="240" w:after="240" w:line="24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Упоређивање разломака са </w:t>
                  </w:r>
                  <w:r w:rsidRPr="008C2148">
                    <w:rPr>
                      <w:rFonts w:ascii="Times New Roman" w:eastAsia="Times New Roman" w:hAnsi="Times New Roman" w:cs="Times New Roman"/>
                      <w:color w:val="000000"/>
                      <w:sz w:val="24"/>
                      <w:szCs w:val="24"/>
                      <w:lang w:val="sr-Cyrl-RS"/>
                    </w:rPr>
                    <w:lastRenderedPageBreak/>
                    <w:t>једнаким бројиоцима.</w:t>
                  </w:r>
                </w:p>
                <w:p w:rsidR="008C2148" w:rsidRPr="008C2148" w:rsidRDefault="008C2148" w:rsidP="008C2148">
                  <w:pPr>
                    <w:spacing w:before="240" w:after="240" w:line="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Једнакост разломака.</w:t>
                  </w:r>
                </w:p>
                <w:p w:rsidR="008C2148" w:rsidRPr="008C2148" w:rsidRDefault="008C2148" w:rsidP="008C2148">
                  <w:pPr>
                    <w:spacing w:before="240" w:after="240" w:line="24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Сабирање и одузимање разломака са једнаким имениоцима.</w:t>
                  </w:r>
                </w:p>
                <w:p w:rsidR="008C2148" w:rsidRPr="008C2148" w:rsidRDefault="008C2148" w:rsidP="008C2148">
                  <w:pPr>
                    <w:spacing w:before="240" w:after="240" w:line="240" w:lineRule="auto"/>
                    <w:ind w:left="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Децимални запис броја са две децимале.</w:t>
                  </w:r>
                </w:p>
              </w:tc>
            </w:tr>
          </w:tbl>
          <w:p w:rsidR="008C2148" w:rsidRPr="008C2148" w:rsidRDefault="008C2148" w:rsidP="008C2148">
            <w:pPr>
              <w:spacing w:after="20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lastRenderedPageBreak/>
              <w:t>Сабирање и одузимање децималних бројева.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lastRenderedPageBreak/>
              <w:t>Бројеви</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w:t>
            </w:r>
            <w:r w:rsidRPr="008C2148">
              <w:rPr>
                <w:rFonts w:ascii="Times New Roman" w:eastAsia="Times New Roman" w:hAnsi="Times New Roman" w:cs="Times New Roman"/>
                <w:color w:val="000000"/>
                <w:sz w:val="24"/>
                <w:szCs w:val="24"/>
                <w:lang w:val="sr-Cyrl-RS"/>
              </w:rPr>
              <w:tab/>
              <w:t xml:space="preserve">четвртом разреду проширује се блок бројева на коме се ради, упознавањем природних бројева већих од 1.000 и формира-њем појма скупа природних бројева N и скупа природних бројева са нулом N0. Упознају се својства скупа N0: уређеност, кардинал-ност, </w:t>
            </w:r>
            <w:r w:rsidRPr="008C2148">
              <w:rPr>
                <w:rFonts w:ascii="Times New Roman" w:eastAsia="Times New Roman" w:hAnsi="Times New Roman" w:cs="Times New Roman"/>
                <w:color w:val="000000"/>
                <w:sz w:val="24"/>
                <w:szCs w:val="24"/>
                <w:lang w:val="sr-Cyrl-RS"/>
              </w:rPr>
              <w:lastRenderedPageBreak/>
              <w:t>ограниченост са леве стране као и својства рачунских опера-ција (замена места сабирака, здруживање сабирака, замена места чинилаца, 0 као сабирак, 1 као чинилац, множење збира и разлике бројем, сталност збира и разлике). Бројеви се представљају у де-кадном запису као збирови вишеструких декадних јединица (4 321</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w:t>
            </w:r>
            <w:r w:rsidRPr="008C2148">
              <w:rPr>
                <w:rFonts w:ascii="Times New Roman" w:eastAsia="Times New Roman" w:hAnsi="Times New Roman" w:cs="Times New Roman"/>
                <w:color w:val="000000"/>
                <w:sz w:val="24"/>
                <w:szCs w:val="24"/>
                <w:lang w:val="sr-Cyrl-RS"/>
              </w:rPr>
              <w:tab/>
              <w:t>4 000 + 300 + 20 + 1) или збира производа једноцифрених броје-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ва и декадних јединица (4 321 = 4 · 1 000 + 3 · 100 + 2 · 10 + 1 · 1).</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Одређује се месна вредност цифре у броју. Поступни развој појма броја подстиче се визуелним представљањем бројева на бројевној правој као и активностима одређивања најближе (вишеструке) де-кадне јединице.</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lastRenderedPageBreak/>
              <w:t xml:space="preserve">Знања о рачунским операцијама даље се проширују писменим поступцима сабирања и одузимања, множења и дељења у скупу природних бројева, упознавањем поступака прво уз помоћ таблица месних вредности, а затим скраћеним поступцима са потписива-њем. При увежбавању техника рачунања са вишецифреним броје-вима треба водити рачуна о сврсисходности захтева и могућностима примене знања у реалним ситуацијама. Препоручљиво је да се бр-зина и сигурност у израчунавању збира и разлике бројева увежбава на примерима у блоку бројева до 1 000 000, а производа и колични-ка на примерима множења, односно дељења (са и без остатка) нај-више двоцифреним бројем. Негује се и развија навика процењивања </w:t>
            </w:r>
            <w:r w:rsidRPr="008C2148">
              <w:rPr>
                <w:rFonts w:ascii="Times New Roman" w:eastAsia="Times New Roman" w:hAnsi="Times New Roman" w:cs="Times New Roman"/>
                <w:color w:val="000000"/>
                <w:sz w:val="24"/>
                <w:szCs w:val="24"/>
                <w:lang w:val="sr-Cyrl-RS"/>
              </w:rPr>
              <w:lastRenderedPageBreak/>
              <w:t>вредности израза и провере тачности рачуна. Ученике треба упути-ти да проверу тачности могу радити и калкулатором као и да могу користити апликације да би увежбали технике рачунања.</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Утврђују се својства операција која се изражавају реторички и симболички (формулама). Кроз примере ученицима се указује на функционалну примену својстава операција при рачунању.</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Поред утврђивања способности израчунавања вредности простих и сложених бројевних израза, код ученика се развија спо-собност састављања бројевних израза и израза са променљивом на основу инструкција или математичког моделовања проблемске ситуације. Подразумева се познавање математичких термина (са-бирак, збир, умањеник, </w:t>
            </w:r>
            <w:r w:rsidRPr="008C2148">
              <w:rPr>
                <w:rFonts w:ascii="Times New Roman" w:eastAsia="Times New Roman" w:hAnsi="Times New Roman" w:cs="Times New Roman"/>
                <w:color w:val="000000"/>
                <w:sz w:val="24"/>
                <w:szCs w:val="24"/>
                <w:lang w:val="sr-Cyrl-RS"/>
              </w:rPr>
              <w:lastRenderedPageBreak/>
              <w:t>умањилац, разлика, чинилац, дељеник, де-лилац, количник).</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Решавају се просте и сложене једначине (a × x ± b = c, a – b</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w:t>
            </w:r>
            <w:r w:rsidRPr="008C2148">
              <w:rPr>
                <w:rFonts w:ascii="Times New Roman" w:eastAsia="Times New Roman" w:hAnsi="Times New Roman" w:cs="Times New Roman"/>
                <w:color w:val="000000"/>
                <w:sz w:val="24"/>
                <w:szCs w:val="24"/>
                <w:lang w:val="sr-Cyrl-RS"/>
              </w:rPr>
              <w:tab/>
              <w:t xml:space="preserve">x = c, x : a ± b = c, a – x : b = c, a : x ± b = c, a – b : x = c, a × (x ± b) = c, a × (b – x) = c, (x ± b) : а = c, (а – x) : b = c, a : (x ± b) = c, a : (b – x) = c) и просте неједначине (у којима су релацијски знаци &lt;, &gt;, ≤ или ≥) са решењима из скупа N0. Решавање једначина за-снива се на познавању рачунских операција и њихове међусобне повезаности. Ученици се упућују да утврде вредности које би мо-гла имати непозната у неједначини и у том скупу утврђује се за које вредности непознате се добија тачна неједнакост. Решавање неједначина заснива се на таблицама или на решавању одговара-јућих једначина и познавања функционалне зависности резултата рачунских операција од њених компонената. Решења се записују </w:t>
            </w:r>
            <w:r w:rsidRPr="008C2148">
              <w:rPr>
                <w:rFonts w:ascii="Times New Roman" w:eastAsia="Times New Roman" w:hAnsi="Times New Roman" w:cs="Times New Roman"/>
                <w:color w:val="000000"/>
                <w:sz w:val="24"/>
                <w:szCs w:val="24"/>
                <w:lang w:val="sr-Cyrl-RS"/>
              </w:rPr>
              <w:lastRenderedPageBreak/>
              <w:t>уз коришћење симбола Î, { и }. Разматрају се случајеви код којих неједначина има једно решење, има више решења или нема решења. Подстиче се навика провере решења и анализа „логичности“ решења с обзиром на природу проблема.</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Решавање задатака у реалистичним и проблемским ситуацијама је контекст за утврђивање и проширивање знања о својствима рачунских операција и развој способности математичког моделовања. Проблеми се задају у текстуалној форми, сликом, табелом или графиком (стубичастим дијаграмом и сликовним дијаграмом у коме један симбол може представљати више од једног објекта). У овим примерима, од посебног значаја је селекција значајних информација за решавање проблема </w:t>
            </w:r>
            <w:r w:rsidRPr="008C2148">
              <w:rPr>
                <w:rFonts w:ascii="Times New Roman" w:eastAsia="Times New Roman" w:hAnsi="Times New Roman" w:cs="Times New Roman"/>
                <w:color w:val="000000"/>
                <w:sz w:val="24"/>
                <w:szCs w:val="24"/>
                <w:lang w:val="sr-Cyrl-RS"/>
              </w:rPr>
              <w:lastRenderedPageBreak/>
              <w:t>и уочавање односа између познатих и непознатих компоненти које се представљају помоћу математичког апарата, најчешће писањем одговарајућих израза, једначина или неједначина. Развија се способност и навика уче-ника да усмено и писмено образложе поступке решавања задатка уважавајући чињеницу да често постоји више начина да се дође до решења. Ученици се подстичу да користе различите методе реша-вања проблема, укључујући и визуелно представљање проблемске ситуације (нпр. метод дужи, метод правоугаоника).</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Важно је омогућити ученицима да решавају задатке који ће допринети даљем развијању математичко логичког мишљења и припреми за бављење појмом функције у наредним </w:t>
            </w:r>
            <w:r w:rsidRPr="008C2148">
              <w:rPr>
                <w:rFonts w:ascii="Times New Roman" w:eastAsia="Times New Roman" w:hAnsi="Times New Roman" w:cs="Times New Roman"/>
                <w:color w:val="000000"/>
                <w:sz w:val="24"/>
                <w:szCs w:val="24"/>
                <w:lang w:val="sr-Cyrl-RS"/>
              </w:rPr>
              <w:lastRenderedPageBreak/>
              <w:t>разредима. Зато су корисни задаци одређивања следећег члана низа, уочавања и описивања правила на основу започетог низа, формирања низа на основу заданог правила, као и осмишљавања новог правила за формирање низа.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Даље се развија појмовно разумевање разломка облика (m, n ≤ 10) анализом визуелних представа помоћу правоугаоних модела, кружног дијаграма и др. Упоређивање разломака заснива се на визуелним представама при чему се прво обнавља упоре-ђивање разломака са једнаким имениоцима, а затим се раде слу-чајеви упоређивања разломака са једнаким бројиоцима. Уочавају се еквивалентни разломци. Сабирају се и одузимају разломци са једнаким имениоцима, представљени визуелно, при чему </w:t>
            </w:r>
            <w:r w:rsidRPr="008C2148">
              <w:rPr>
                <w:rFonts w:ascii="Times New Roman" w:eastAsia="Times New Roman" w:hAnsi="Times New Roman" w:cs="Times New Roman"/>
                <w:color w:val="000000"/>
                <w:sz w:val="24"/>
                <w:szCs w:val="24"/>
                <w:lang w:val="sr-Cyrl-RS"/>
              </w:rPr>
              <w:lastRenderedPageBreak/>
              <w:t>се раде само случајеви код који је резултат мањи или једнак два цела.</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Упознаје се децимални запис бројева са највише две децима-ле у контексту мерења дужине. Поступци сабирања и одузимања бројева у децималном запису обухватају само једноставне случа-јеве бројева са истим бројем децимала код којих је збир цифара на истој позицији у бројевима који се сабирају или одузимају мањи од 10 (нпр. 1,3 + 0,2 = 1,5; 1,37 + 0,21 = 1,58 и 1,7 – 0,2 = 1,5; 1,74</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0,21 = 1,53).</w:t>
            </w:r>
          </w:p>
          <w:p w:rsidR="008C2148" w:rsidRPr="008C2148" w:rsidRDefault="008C2148" w:rsidP="008C2148">
            <w:pPr>
              <w:spacing w:after="24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sz w:val="24"/>
                <w:szCs w:val="24"/>
                <w:lang w:val="sr-Cyrl-RS"/>
              </w:rPr>
              <w:br/>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Формирање геометријских идеја започето је, у првом разреду,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посматрањем и описивањем предмета у реалном простору: пола-зећи од просторних облика познатих из свакодневног живота (коц-</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ка и лопта, квадар и ваљак, пирамида и </w:t>
            </w:r>
            <w:r w:rsidRPr="008C2148">
              <w:rPr>
                <w:rFonts w:ascii="Times New Roman" w:eastAsia="Times New Roman" w:hAnsi="Times New Roman" w:cs="Times New Roman"/>
                <w:color w:val="000000"/>
                <w:sz w:val="24"/>
                <w:szCs w:val="24"/>
                <w:lang w:val="sr-Cyrl-RS"/>
              </w:rPr>
              <w:lastRenderedPageBreak/>
              <w:t>купа), најпре су издвојениравни геометријски облици (круг, квадрат, правоугаоник, троугао),затим су издвојене линије којима су оивичени уочени облици 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најзад тачке као пресеци линија. У четвртом разреду, заокружује се прва етапа учења геометрије анализом геометријских тела, за-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снованом на примени знања и вештина стечених учењем геоме-трије у ранијим разредима.Иако је пожељно обновити основне просторне облике, цен-трално место ове теме заузимају квадар и коцка, будући да се исхо-ди односе на ова геометријска тела. За успешно остваривање исхо-да, обраду нових садржаја треба да прати обнављање свих важних геометријских појмова из претходних разреда. Важно је повезати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појмове фигура, линија, тачка редом са појмовима страна, ивица, теме, истаћи </w:t>
            </w:r>
            <w:r w:rsidRPr="008C2148">
              <w:rPr>
                <w:rFonts w:ascii="Times New Roman" w:eastAsia="Times New Roman" w:hAnsi="Times New Roman" w:cs="Times New Roman"/>
                <w:color w:val="000000"/>
                <w:sz w:val="24"/>
                <w:szCs w:val="24"/>
                <w:lang w:val="sr-Cyrl-RS"/>
              </w:rPr>
              <w:lastRenderedPageBreak/>
              <w:t>паралелност и нормалност међу појединим ивицама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квадра, односно подударност међу наспрамним странама квадра.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Својства квадра и коцке треба повезати са својствима правоугаоника и квадрата, илуструјући одговарајуће везе и на моделима квадра и коцке, и на њиховим мрежама.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Наставни садржаји који се односе на геометрију простора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веома су важни за интелектуални развој ученика. Разноврсним</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примерима и задацима треба стимулисати оријентацију у простору, просторну визуелизацију, мисаоно сагледавање простора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и томе слично. Наведене способности посебно се унапређују уочавањем веза између просторних односа и одговарајућих равних</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репрезентација. Зато је пожељно код </w:t>
            </w:r>
            <w:r w:rsidRPr="008C2148">
              <w:rPr>
                <w:rFonts w:ascii="Times New Roman" w:eastAsia="Times New Roman" w:hAnsi="Times New Roman" w:cs="Times New Roman"/>
                <w:color w:val="000000"/>
                <w:sz w:val="24"/>
                <w:szCs w:val="24"/>
                <w:lang w:val="sr-Cyrl-RS"/>
              </w:rPr>
              <w:lastRenderedPageBreak/>
              <w:t>ученика развијати вештину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представљања геометријских тела цртањем одговарајућих слика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 равни (слободном руком и геометријским прибором). Веома је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важно да ученици коректно употребљавају пуне и испрекидане ли-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није за приказивање видљивих и невидљивих ивица тела у односу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на изабрани правац посматрања, као и да уочавају елементе (пре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свега праве углове) који нису веродостојно приказани на равној</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слици. Цртање у квадратној или тачкастој мрежи погодно је да се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ученицима предоче разни начини представљања квадра и коцке 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зависности од правца посматрања. Развоју визуелне перцепције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могу допринети задаци који се односе на тела састављена од коц-</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ки истих димензија и у којима се захтева бројање коцки и цртање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lastRenderedPageBreak/>
              <w:t>фигура које се виде посматрањем тела са предње и задње стране,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одозго и одоздо, слева и здесна. Довољно је посматрати тела сачи-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њена од једноцифреног броја коцки.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Савремена технологија пружа изузетне могућности да се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једноставно и ефектно прикажу просторни односи, па зато интерактивни геометријски софтвери постају корисно средство у ре-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ализацији геометријских тема. На пример, када је реч о настави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геометрије у четвртом разреду, препоручљиво је одговарајућим</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софтверским апликацијама генерисати разноврсне мреже квадра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(коцке) и симулирати њихово склапање, приказивати слике истог</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тела из различитих праваца посматрања итд. Употреба </w:t>
            </w:r>
            <w:r w:rsidRPr="008C2148">
              <w:rPr>
                <w:rFonts w:ascii="Times New Roman" w:eastAsia="Times New Roman" w:hAnsi="Times New Roman" w:cs="Times New Roman"/>
                <w:color w:val="000000"/>
                <w:sz w:val="24"/>
                <w:szCs w:val="24"/>
                <w:lang w:val="sr-Cyrl-RS"/>
              </w:rPr>
              <w:lastRenderedPageBreak/>
              <w:t>софтверских апликација (нпр. за виртуелно састављање коцке) не сме да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замени ниједну од традиционалних наставних активности (нпр.</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прављење модела коцке од картона), већ да буде додатак који ће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допринети ефикаснијој реализацији наставног процеса. Треба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имати на уму да за већину ученика самостална употреба неког</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софтвера представља додатно интелектуално ангажовање, па је неопходно унапред добро осмислити и припремити задатке у којима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се захтева употреба софтверских апликација. Од ученика не треба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очекивати вешту употребу софтвера, али је важно да уоче значај</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технологије и погодности које она омогућава.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Веза између геометрије и информатике може се остварити 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задацима који су </w:t>
            </w:r>
            <w:r w:rsidRPr="008C2148">
              <w:rPr>
                <w:rFonts w:ascii="Times New Roman" w:eastAsia="Times New Roman" w:hAnsi="Times New Roman" w:cs="Times New Roman"/>
                <w:color w:val="000000"/>
                <w:sz w:val="24"/>
                <w:szCs w:val="24"/>
                <w:lang w:val="sr-Cyrl-RS"/>
              </w:rPr>
              <w:lastRenderedPageBreak/>
              <w:t>инспирисани једноставним програмима језика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Лого: нпр. употребом наредби горе, доле, лево, десно, напред, на-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зад описати путању „бубе-робота” из једног темена коцке у неко</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друго теме (при чему је пожељно истицати све могуће путање, тј.</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размотрити и комбинаторне аспекте проблема).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Исходи и одговарајући садржаји у вези са темом Геометрија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веома су значајни и у научно-техничком и уметничком образовању.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Зато је важно успоставити везе са другим предметима. На пример,</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повезивање са ликовном културом може се остварити истицањем</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ликовних ефеката којима се дочарава просторност. Корелација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са природом и друштвом могла би се остварити кроз дискусију о</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просторном планирању, архитектури и грађевинарству и </w:t>
            </w:r>
            <w:r w:rsidRPr="008C2148">
              <w:rPr>
                <w:rFonts w:ascii="Times New Roman" w:eastAsia="Times New Roman" w:hAnsi="Times New Roman" w:cs="Times New Roman"/>
                <w:color w:val="000000"/>
                <w:sz w:val="24"/>
                <w:szCs w:val="24"/>
                <w:lang w:val="sr-Cyrl-RS"/>
              </w:rPr>
              <w:lastRenderedPageBreak/>
              <w:t>одговара-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јућим занимањима, уз посебно истицање значаја прецизног црта-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ња и прављења макета. Корисно би било са ученицима уопштено</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анализирати план и макету неке познате грађевине.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Пожељно је реализовати и један пројектни задатак којим би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се стимулисало функционално знање, повезивање и примена наученог. Пројектни задатак би могао бити прављење поједностављене макете учионице. Намештај у учионици би требало пред-</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стављати у облику квадра, односно коцке. Пре израде макете треба обавити мерење просторије и намештаја и погодно изабрати раз-</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меру.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Увођењу стандардних мерних јединица за површину (mm2,</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cm2, dm2, m2, a, ha, km2) треба да претходи обнављање мерења дужине и </w:t>
            </w:r>
            <w:r w:rsidRPr="008C2148">
              <w:rPr>
                <w:rFonts w:ascii="Times New Roman" w:eastAsia="Times New Roman" w:hAnsi="Times New Roman" w:cs="Times New Roman"/>
                <w:color w:val="000000"/>
                <w:sz w:val="24"/>
                <w:szCs w:val="24"/>
                <w:lang w:val="sr-Cyrl-RS"/>
              </w:rPr>
              <w:lastRenderedPageBreak/>
              <w:t>одговарајућих стандардних јединица мере, као и подсећа-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ње на концепт мерења површине геометријских фигура, који су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ученици упознали у трећем разреду без увођења стандардних јединца. Важно је да ученици овладају претварањем мерних једини-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ца из већих у мање и обрнуто, вишеименованих у једноименоване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и обрнуто, као и упоређивањем величина датих у истим или разли-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читим мерним јединицама. Неопходно је да ученици повежу идеју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поплочавања правоугаоника подударним квадратима са формулом</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за израчунавање површине правоугаоника. У задацима треба потенцирати правилан математички запис, прецизност и уредност</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приликом цртања и израчунавања. Реалним примерима </w:t>
            </w:r>
            <w:r w:rsidRPr="008C2148">
              <w:rPr>
                <w:rFonts w:ascii="Times New Roman" w:eastAsia="Times New Roman" w:hAnsi="Times New Roman" w:cs="Times New Roman"/>
                <w:color w:val="000000"/>
                <w:sz w:val="24"/>
                <w:szCs w:val="24"/>
                <w:lang w:val="sr-Cyrl-RS"/>
              </w:rPr>
              <w:lastRenderedPageBreak/>
              <w:t>треба развијати способност процене површина (просторија, станова, игралишта, парцела итд.) и њиховог међусобног односа.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Са практичног становишта веома су корисни задаци у који-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ма треба израчунати површину фигуре која се једноставно може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разложити на правоугаонике и квадрате. Овакви задаци су значај-</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ни и зато што непосредно повезују идеју поплочавања и примену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формула за израчунавање површина. На њих се надовезује форми-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рање појма површине квадра и коцке и долажење до одговарајућих</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формула.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По аналогији са развијањем концепта мерења дужине и повр-</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шине, уводи се појам запремине коцке и квадра и стандардне мер-</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не јединице за запремину (mm3, cm3, dm3, m3). Формулу за изра-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lastRenderedPageBreak/>
              <w:t>чунавање запремине квадра треба повезати са идејом попуњавања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квадра истоветним коцкама.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 оквиру теме Геометрија истакнут је значај задатака који се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односе на тела састављена од истоветних коцки и у којима се за-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хтева бројање коцки, односно цртање фигура које се виде посма-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трањем тела са предње и задње стране, одозго и одоздо, слева 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здесна. Пожељно је неколико оваквих задатака урадити и у контек-</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сту мерења, при чему бројање коцки треба повезати са запреми-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ном тела, а површину тела повезати са збиром површина одгова-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рајућих фигура које се виде из различитих праваца.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Стандардне мерне јединице за запремину треба повезати са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јединицама за мерење запремине течности (l, dl, cl, ml, hl), које су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уведене у трећем </w:t>
            </w:r>
            <w:r w:rsidRPr="008C2148">
              <w:rPr>
                <w:rFonts w:ascii="Times New Roman" w:eastAsia="Times New Roman" w:hAnsi="Times New Roman" w:cs="Times New Roman"/>
                <w:color w:val="000000"/>
                <w:sz w:val="24"/>
                <w:szCs w:val="24"/>
                <w:lang w:val="sr-Cyrl-RS"/>
              </w:rPr>
              <w:lastRenderedPageBreak/>
              <w:t>разреду. Пожељно је поменуте везе илустровати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пресипањем воде из боце од 1 l у коцку странице 1 dm. Сипање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воде из обичне кухињске мензуре може послужити за практично</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одређивање запремине посуда.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Тема Мерење и мере веома је важна за повезивање аритме-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тичких и геометријских садржаја. Примене једначина треба илу-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стровати погодним примерима и задацима у којима се примењу-</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ју формуле за израчунавање површине и запремине. Поред тога,</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важно је подстицати и цртање геометријских репрезентација про-</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блемских ситуација које се превасходно односе на аритметички</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контекст. Ово последње се посебно односи на примену тзв. методе</w:t>
            </w:r>
          </w:p>
          <w:p w:rsidR="008C2148" w:rsidRPr="008C2148" w:rsidRDefault="008C2148" w:rsidP="008C2148">
            <w:pPr>
              <w:spacing w:after="0" w:line="240" w:lineRule="auto"/>
              <w:ind w:left="50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дужи и методе правоугаоника при решавању аритметичких задтака</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tc>
      </w:tr>
      <w:tr w:rsidR="008C2148" w:rsidRPr="008C2148" w:rsidTr="000231D5">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240" w:line="240" w:lineRule="auto"/>
              <w:rPr>
                <w:rFonts w:ascii="Times New Roman" w:eastAsia="Times New Roman" w:hAnsi="Times New Roman" w:cs="Times New Roman"/>
                <w:sz w:val="24"/>
                <w:szCs w:val="24"/>
                <w:lang w:val="sr-Cyrl-RS"/>
              </w:rPr>
            </w:pPr>
          </w:p>
        </w:tc>
        <w:tc>
          <w:tcPr>
            <w:tcW w:w="2483" w:type="dxa"/>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after="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ГЕОМЕТРИЈА</w:t>
            </w:r>
          </w:p>
        </w:tc>
        <w:tc>
          <w:tcPr>
            <w:tcW w:w="2139"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Квадар и коцка.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p>
        </w:tc>
      </w:tr>
      <w:tr w:rsidR="008C2148" w:rsidRPr="008C2148" w:rsidTr="000231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p>
        </w:tc>
        <w:tc>
          <w:tcPr>
            <w:tcW w:w="2483"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МЕРЕЊЕ И МЕРЕ</w:t>
            </w:r>
          </w:p>
        </w:tc>
        <w:tc>
          <w:tcPr>
            <w:tcW w:w="2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before="240" w:after="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Мерење површине (m</w:t>
            </w:r>
            <w:r w:rsidRPr="008C2148">
              <w:rPr>
                <w:rFonts w:ascii="Times New Roman" w:eastAsia="Times New Roman" w:hAnsi="Times New Roman" w:cs="Times New Roman"/>
                <w:color w:val="000000"/>
                <w:sz w:val="24"/>
                <w:szCs w:val="24"/>
                <w:vertAlign w:val="superscript"/>
                <w:lang w:val="sr-Cyrl-RS"/>
              </w:rPr>
              <w:t>2</w:t>
            </w:r>
            <w:r w:rsidRPr="008C2148">
              <w:rPr>
                <w:rFonts w:ascii="Times New Roman" w:eastAsia="Times New Roman" w:hAnsi="Times New Roman" w:cs="Times New Roman"/>
                <w:color w:val="000000"/>
                <w:sz w:val="24"/>
                <w:szCs w:val="24"/>
                <w:lang w:val="sr-Cyrl-RS"/>
              </w:rPr>
              <w:t>, dm</w:t>
            </w:r>
            <w:r w:rsidRPr="008C2148">
              <w:rPr>
                <w:rFonts w:ascii="Times New Roman" w:eastAsia="Times New Roman" w:hAnsi="Times New Roman" w:cs="Times New Roman"/>
                <w:color w:val="000000"/>
                <w:sz w:val="24"/>
                <w:szCs w:val="24"/>
                <w:vertAlign w:val="superscript"/>
                <w:lang w:val="sr-Cyrl-RS"/>
              </w:rPr>
              <w:t>2</w:t>
            </w:r>
            <w:r w:rsidRPr="008C2148">
              <w:rPr>
                <w:rFonts w:ascii="Times New Roman" w:eastAsia="Times New Roman" w:hAnsi="Times New Roman" w:cs="Times New Roman"/>
                <w:color w:val="000000"/>
                <w:sz w:val="24"/>
                <w:szCs w:val="24"/>
                <w:lang w:val="sr-Cyrl-RS"/>
              </w:rPr>
              <w:t>, cm</w:t>
            </w:r>
            <w:r w:rsidRPr="008C2148">
              <w:rPr>
                <w:rFonts w:ascii="Times New Roman" w:eastAsia="Times New Roman" w:hAnsi="Times New Roman" w:cs="Times New Roman"/>
                <w:color w:val="000000"/>
                <w:sz w:val="24"/>
                <w:szCs w:val="24"/>
                <w:vertAlign w:val="superscript"/>
                <w:lang w:val="sr-Cyrl-RS"/>
              </w:rPr>
              <w:t>2</w:t>
            </w:r>
            <w:r w:rsidRPr="008C2148">
              <w:rPr>
                <w:rFonts w:ascii="Times New Roman" w:eastAsia="Times New Roman" w:hAnsi="Times New Roman" w:cs="Times New Roman"/>
                <w:color w:val="000000"/>
                <w:sz w:val="24"/>
                <w:szCs w:val="24"/>
                <w:lang w:val="sr-Cyrl-RS"/>
              </w:rPr>
              <w:t>, mm</w:t>
            </w:r>
            <w:r w:rsidRPr="008C2148">
              <w:rPr>
                <w:rFonts w:ascii="Times New Roman" w:eastAsia="Times New Roman" w:hAnsi="Times New Roman" w:cs="Times New Roman"/>
                <w:color w:val="000000"/>
                <w:sz w:val="24"/>
                <w:szCs w:val="24"/>
                <w:vertAlign w:val="superscript"/>
                <w:lang w:val="sr-Cyrl-RS"/>
              </w:rPr>
              <w:t>2</w:t>
            </w:r>
            <w:r w:rsidRPr="008C2148">
              <w:rPr>
                <w:rFonts w:ascii="Times New Roman" w:eastAsia="Times New Roman" w:hAnsi="Times New Roman" w:cs="Times New Roman"/>
                <w:color w:val="000000"/>
                <w:sz w:val="24"/>
                <w:szCs w:val="24"/>
                <w:lang w:val="sr-Cyrl-RS"/>
              </w:rPr>
              <w:t>, km</w:t>
            </w:r>
            <w:r w:rsidRPr="008C2148">
              <w:rPr>
                <w:rFonts w:ascii="Times New Roman" w:eastAsia="Times New Roman" w:hAnsi="Times New Roman" w:cs="Times New Roman"/>
                <w:color w:val="000000"/>
                <w:sz w:val="24"/>
                <w:szCs w:val="24"/>
                <w:vertAlign w:val="superscript"/>
                <w:lang w:val="sr-Cyrl-RS"/>
              </w:rPr>
              <w:t>2</w:t>
            </w:r>
            <w:r w:rsidRPr="008C2148">
              <w:rPr>
                <w:rFonts w:ascii="Times New Roman" w:eastAsia="Times New Roman" w:hAnsi="Times New Roman" w:cs="Times New Roman"/>
                <w:color w:val="000000"/>
                <w:sz w:val="24"/>
                <w:szCs w:val="24"/>
                <w:lang w:val="sr-Cyrl-RS"/>
              </w:rPr>
              <w:t>, ha, a).</w:t>
            </w:r>
          </w:p>
          <w:p w:rsidR="008C2148" w:rsidRPr="008C2148" w:rsidRDefault="008C2148" w:rsidP="008C2148">
            <w:pPr>
              <w:spacing w:before="24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Површина квадрата и правоугаоника.</w:t>
            </w:r>
          </w:p>
          <w:p w:rsidR="008C2148" w:rsidRPr="008C2148" w:rsidRDefault="008C2148" w:rsidP="008C2148">
            <w:pPr>
              <w:spacing w:before="24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Површина квадра и коцке.</w:t>
            </w:r>
          </w:p>
          <w:p w:rsidR="008C2148" w:rsidRPr="008C2148" w:rsidRDefault="008C2148" w:rsidP="008C2148">
            <w:pPr>
              <w:spacing w:before="240" w:after="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Мерење запремине (m</w:t>
            </w:r>
            <w:r w:rsidRPr="008C2148">
              <w:rPr>
                <w:rFonts w:ascii="Times New Roman" w:eastAsia="Times New Roman" w:hAnsi="Times New Roman" w:cs="Times New Roman"/>
                <w:color w:val="000000"/>
                <w:sz w:val="24"/>
                <w:szCs w:val="24"/>
                <w:vertAlign w:val="superscript"/>
                <w:lang w:val="sr-Cyrl-RS"/>
              </w:rPr>
              <w:t>3</w:t>
            </w:r>
            <w:r w:rsidRPr="008C2148">
              <w:rPr>
                <w:rFonts w:ascii="Times New Roman" w:eastAsia="Times New Roman" w:hAnsi="Times New Roman" w:cs="Times New Roman"/>
                <w:color w:val="000000"/>
                <w:sz w:val="24"/>
                <w:szCs w:val="24"/>
                <w:lang w:val="sr-Cyrl-RS"/>
              </w:rPr>
              <w:t>, dm</w:t>
            </w:r>
            <w:r w:rsidRPr="008C2148">
              <w:rPr>
                <w:rFonts w:ascii="Times New Roman" w:eastAsia="Times New Roman" w:hAnsi="Times New Roman" w:cs="Times New Roman"/>
                <w:color w:val="000000"/>
                <w:sz w:val="24"/>
                <w:szCs w:val="24"/>
                <w:vertAlign w:val="superscript"/>
                <w:lang w:val="sr-Cyrl-RS"/>
              </w:rPr>
              <w:t>3</w:t>
            </w:r>
            <w:r w:rsidRPr="008C2148">
              <w:rPr>
                <w:rFonts w:ascii="Times New Roman" w:eastAsia="Times New Roman" w:hAnsi="Times New Roman" w:cs="Times New Roman"/>
                <w:color w:val="000000"/>
                <w:sz w:val="24"/>
                <w:szCs w:val="24"/>
                <w:lang w:val="sr-Cyrl-RS"/>
              </w:rPr>
              <w:t>, cm</w:t>
            </w:r>
            <w:r w:rsidRPr="008C2148">
              <w:rPr>
                <w:rFonts w:ascii="Times New Roman" w:eastAsia="Times New Roman" w:hAnsi="Times New Roman" w:cs="Times New Roman"/>
                <w:color w:val="000000"/>
                <w:sz w:val="24"/>
                <w:szCs w:val="24"/>
                <w:vertAlign w:val="superscript"/>
                <w:lang w:val="sr-Cyrl-RS"/>
              </w:rPr>
              <w:t>3</w:t>
            </w:r>
            <w:r w:rsidRPr="008C2148">
              <w:rPr>
                <w:rFonts w:ascii="Times New Roman" w:eastAsia="Times New Roman" w:hAnsi="Times New Roman" w:cs="Times New Roman"/>
                <w:color w:val="000000"/>
                <w:sz w:val="24"/>
                <w:szCs w:val="24"/>
                <w:lang w:val="sr-Cyrl-RS"/>
              </w:rPr>
              <w:t>, mm</w:t>
            </w:r>
            <w:r w:rsidRPr="008C2148">
              <w:rPr>
                <w:rFonts w:ascii="Times New Roman" w:eastAsia="Times New Roman" w:hAnsi="Times New Roman" w:cs="Times New Roman"/>
                <w:color w:val="000000"/>
                <w:sz w:val="24"/>
                <w:szCs w:val="24"/>
                <w:vertAlign w:val="superscript"/>
                <w:lang w:val="sr-Cyrl-RS"/>
              </w:rPr>
              <w:t>3</w:t>
            </w:r>
            <w:r w:rsidRPr="008C2148">
              <w:rPr>
                <w:rFonts w:ascii="Times New Roman" w:eastAsia="Times New Roman" w:hAnsi="Times New Roman" w:cs="Times New Roman"/>
                <w:color w:val="000000"/>
                <w:sz w:val="24"/>
                <w:szCs w:val="24"/>
                <w:lang w:val="sr-Cyrl-RS"/>
              </w:rPr>
              <w:t>).</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lastRenderedPageBreak/>
              <w:t>Запремина квадра и коцке.</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p>
        </w:tc>
      </w:tr>
      <w:tr w:rsidR="008C2148" w:rsidRPr="008C2148" w:rsidTr="000231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p>
        </w:tc>
        <w:tc>
          <w:tcPr>
            <w:tcW w:w="24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p>
        </w:tc>
        <w:tc>
          <w:tcPr>
            <w:tcW w:w="213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lang w:val="sr-Cyrl-RS"/>
              </w:rPr>
            </w:pPr>
          </w:p>
        </w:tc>
      </w:tr>
    </w:tbl>
    <w:p w:rsidR="008C2148" w:rsidRPr="008C2148" w:rsidRDefault="00901AD3" w:rsidP="008C2148">
      <w:pPr>
        <w:spacing w:after="24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lastRenderedPageBreak/>
        <w:br/>
      </w:r>
    </w:p>
    <w:p w:rsidR="008C2148" w:rsidRPr="008C2148" w:rsidRDefault="008C2148" w:rsidP="008C2148">
      <w:pPr>
        <w:spacing w:after="20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КЉУЧНИ ПОЈМОВИ</w:t>
      </w:r>
    </w:p>
    <w:p w:rsidR="008C2148" w:rsidRPr="008C2148" w:rsidRDefault="008C2148" w:rsidP="008C2148">
      <w:pPr>
        <w:spacing w:before="240" w:after="240" w:line="240" w:lineRule="auto"/>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 xml:space="preserve">Кључни појмови садржаја: </w:t>
      </w:r>
      <w:r w:rsidRPr="008C2148">
        <w:rPr>
          <w:rFonts w:ascii="Times New Roman" w:eastAsia="Times New Roman" w:hAnsi="Times New Roman" w:cs="Times New Roman"/>
          <w:color w:val="000000"/>
          <w:sz w:val="24"/>
          <w:szCs w:val="24"/>
          <w:lang w:val="sr-Cyrl-RS"/>
        </w:rPr>
        <w:t>природни бројеви, декадни систем, својства операција, израз, једначине и неједначине, разломци, децимални запис броја, коцка, квадар, површина и запремина</w:t>
      </w:r>
    </w:p>
    <w:p w:rsidR="000A0C75" w:rsidRPr="00BC2806" w:rsidRDefault="008C2148" w:rsidP="00BC2806">
      <w:pPr>
        <w:spacing w:before="240" w:after="240" w:line="240" w:lineRule="auto"/>
        <w:jc w:val="both"/>
        <w:rPr>
          <w:rFonts w:ascii="Times New Roman" w:eastAsia="Times New Roman" w:hAnsi="Times New Roman" w:cs="Times New Roman"/>
          <w:sz w:val="24"/>
          <w:szCs w:val="24"/>
          <w:lang w:val="de-AT"/>
        </w:rPr>
      </w:pPr>
      <w:r w:rsidRPr="008C2148">
        <w:rPr>
          <w:rFonts w:ascii="Times New Roman" w:eastAsia="Times New Roman" w:hAnsi="Times New Roman" w:cs="Times New Roman"/>
          <w:b/>
          <w:bCs/>
          <w:color w:val="000000"/>
          <w:sz w:val="24"/>
          <w:szCs w:val="24"/>
        </w:rPr>
        <w:t> </w:t>
      </w:r>
    </w:p>
    <w:p w:rsidR="000A0C75" w:rsidRPr="00B9662B" w:rsidRDefault="00BC2806" w:rsidP="000A0C75">
      <w:pPr>
        <w:pBdr>
          <w:top w:val="single" w:sz="4" w:space="1" w:color="auto"/>
          <w:left w:val="single" w:sz="4" w:space="4" w:color="auto"/>
          <w:bottom w:val="single" w:sz="4" w:space="1" w:color="auto"/>
          <w:right w:val="single" w:sz="4" w:space="4" w:color="auto"/>
        </w:pBdr>
        <w:spacing w:before="240" w:after="240" w:line="240" w:lineRule="auto"/>
        <w:jc w:val="center"/>
        <w:rPr>
          <w:rFonts w:ascii="Times New Roman" w:eastAsia="Times New Roman" w:hAnsi="Times New Roman" w:cs="Times New Roman"/>
          <w:b/>
          <w:bCs/>
          <w:color w:val="000000"/>
          <w:sz w:val="24"/>
          <w:szCs w:val="24"/>
          <w:lang w:val="sr-Cyrl-RS"/>
        </w:rPr>
      </w:pPr>
      <w:r>
        <w:rPr>
          <w:rFonts w:ascii="Times New Roman" w:eastAsia="Times New Roman" w:hAnsi="Times New Roman" w:cs="Times New Roman"/>
          <w:b/>
          <w:bCs/>
          <w:color w:val="000000"/>
          <w:sz w:val="24"/>
          <w:szCs w:val="24"/>
          <w:lang w:val="sr-Cyrl-RS"/>
        </w:rPr>
        <w:t>СТАНДАРДИ ПОСТИГНУЋА</w:t>
      </w:r>
    </w:p>
    <w:p w:rsidR="000A0C75" w:rsidRPr="00B9662B" w:rsidRDefault="000A0C75" w:rsidP="000A0C7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u w:val="single"/>
          <w:lang w:val="sr-Cyrl-RS"/>
        </w:rPr>
        <w:t>Основни ниво</w:t>
      </w:r>
    </w:p>
    <w:p w:rsidR="000A0C75" w:rsidRPr="00B9662B" w:rsidRDefault="000A0C75" w:rsidP="000A0C7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val="sr-Cyrl-RS"/>
        </w:rPr>
      </w:pPr>
      <w:r w:rsidRPr="000A0C75">
        <w:rPr>
          <w:rFonts w:ascii="Times New Roman" w:eastAsia="Times New Roman" w:hAnsi="Times New Roman" w:cs="Times New Roman"/>
          <w:color w:val="000000"/>
          <w:sz w:val="24"/>
          <w:szCs w:val="24"/>
        </w:rPr>
        <w:t> </w:t>
      </w:r>
    </w:p>
    <w:p w:rsidR="000A0C75" w:rsidRPr="00B9662B"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ПРИРОДНИ БРОЈЕВИ И ОПЕРАЦИЈЕ СА ЊИМА</w:t>
      </w:r>
    </w:p>
    <w:tbl>
      <w:tblPr>
        <w:tblW w:w="0" w:type="auto"/>
        <w:tblCellMar>
          <w:top w:w="15" w:type="dxa"/>
          <w:left w:w="15" w:type="dxa"/>
          <w:bottom w:w="15" w:type="dxa"/>
          <w:right w:w="15" w:type="dxa"/>
        </w:tblCellMar>
        <w:tblLook w:val="04A0" w:firstRow="1" w:lastRow="0" w:firstColumn="1" w:lastColumn="0" w:noHBand="0" w:noVBand="1"/>
      </w:tblPr>
      <w:tblGrid>
        <w:gridCol w:w="9436"/>
      </w:tblGrid>
      <w:tr w:rsidR="000A0C75" w:rsidRPr="00B9662B" w:rsidTr="000A0C75">
        <w:tc>
          <w:tcPr>
            <w:tcW w:w="0" w:type="auto"/>
            <w:hideMark/>
          </w:tcPr>
          <w:p w:rsidR="000A0C75" w:rsidRPr="00B9662B"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1МА.1.1.1. зна да прочита и запише дати број, уме да упореди бројеве по величини и да прикаже број на датој бројевној полуправој</w:t>
            </w:r>
          </w:p>
        </w:tc>
      </w:tr>
      <w:tr w:rsidR="000A0C75" w:rsidRPr="00B9662B" w:rsidTr="000A0C75">
        <w:tc>
          <w:tcPr>
            <w:tcW w:w="0" w:type="auto"/>
            <w:hideMark/>
          </w:tcPr>
          <w:p w:rsidR="000A0C75" w:rsidRPr="00B9662B"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1МА.1.1.4. уме да на основу текста правилно постави израз са једном рачунском операцијом</w:t>
            </w:r>
          </w:p>
        </w:tc>
      </w:tr>
    </w:tbl>
    <w:p w:rsidR="000A0C75" w:rsidRPr="00B9662B"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lang w:val="sr-Cyrl-RS"/>
        </w:rPr>
      </w:pPr>
      <w:r w:rsidRPr="000A0C75">
        <w:rPr>
          <w:rFonts w:ascii="Times New Roman" w:eastAsia="Times New Roman" w:hAnsi="Times New Roman" w:cs="Times New Roman"/>
          <w:color w:val="000000"/>
          <w:sz w:val="24"/>
          <w:szCs w:val="24"/>
        </w:rPr>
        <w:t> </w:t>
      </w:r>
    </w:p>
    <w:p w:rsidR="000A0C75" w:rsidRPr="000A0C75"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ГЕОМЕТРИЈА</w:t>
      </w:r>
    </w:p>
    <w:tbl>
      <w:tblPr>
        <w:tblW w:w="0" w:type="auto"/>
        <w:tblCellMar>
          <w:top w:w="15" w:type="dxa"/>
          <w:left w:w="15" w:type="dxa"/>
          <w:bottom w:w="15" w:type="dxa"/>
          <w:right w:w="15" w:type="dxa"/>
        </w:tblCellMar>
        <w:tblLook w:val="04A0" w:firstRow="1" w:lastRow="0" w:firstColumn="1" w:lastColumn="0" w:noHBand="0" w:noVBand="1"/>
      </w:tblPr>
      <w:tblGrid>
        <w:gridCol w:w="9436"/>
      </w:tblGrid>
      <w:tr w:rsidR="000A0C75" w:rsidRPr="000A0C75" w:rsidTr="000A0C75">
        <w:tc>
          <w:tcPr>
            <w:tcW w:w="0" w:type="auto"/>
            <w:hideMark/>
          </w:tcPr>
          <w:p w:rsidR="000A0C75" w:rsidRPr="000A0C75"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1МА.1.2.1. уме да именује геометријске објекте у равни (квадрат, круг, троугао, правоугаоник, тачка, дуж, права, полуправа, угао) и уочава међусобне односе два геометријска објекта у равни (паралелност, нормалност, припадност)</w:t>
            </w:r>
          </w:p>
        </w:tc>
      </w:tr>
    </w:tbl>
    <w:p w:rsidR="000A0C75" w:rsidRPr="000A0C75"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w:t>
      </w:r>
    </w:p>
    <w:p w:rsidR="000A0C75" w:rsidRPr="000A0C75"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w:t>
      </w:r>
    </w:p>
    <w:p w:rsidR="000A0C75" w:rsidRPr="000A0C75"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МЕРЕЊЕ И МЕРЕ</w:t>
      </w:r>
    </w:p>
    <w:tbl>
      <w:tblPr>
        <w:tblW w:w="0" w:type="auto"/>
        <w:tblCellMar>
          <w:top w:w="15" w:type="dxa"/>
          <w:left w:w="15" w:type="dxa"/>
          <w:bottom w:w="15" w:type="dxa"/>
          <w:right w:w="15" w:type="dxa"/>
        </w:tblCellMar>
        <w:tblLook w:val="04A0" w:firstRow="1" w:lastRow="0" w:firstColumn="1" w:lastColumn="0" w:noHBand="0" w:noVBand="1"/>
      </w:tblPr>
      <w:tblGrid>
        <w:gridCol w:w="9436"/>
      </w:tblGrid>
      <w:tr w:rsidR="000A0C75" w:rsidRPr="000A0C75" w:rsidTr="000A0C75">
        <w:tc>
          <w:tcPr>
            <w:tcW w:w="0" w:type="auto"/>
            <w:hideMark/>
          </w:tcPr>
          <w:p w:rsidR="000A0C75" w:rsidRPr="000A0C75"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1МА.1.4.1. уме да изрази одређену суму новца преко различитих апоена и рачуна са новцем у једноставним ситуацијама</w:t>
            </w:r>
          </w:p>
        </w:tc>
      </w:tr>
      <w:tr w:rsidR="000A0C75" w:rsidRPr="000A0C75" w:rsidTr="000A0C75">
        <w:tc>
          <w:tcPr>
            <w:tcW w:w="0" w:type="auto"/>
            <w:hideMark/>
          </w:tcPr>
          <w:p w:rsidR="000A0C75" w:rsidRPr="000A0C75"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1МА.1.4.4. уме да чита једноставније графиконе, табеле и дијаграме</w:t>
            </w:r>
          </w:p>
        </w:tc>
      </w:tr>
    </w:tbl>
    <w:p w:rsidR="000A0C75" w:rsidRPr="000A0C75" w:rsidRDefault="000A0C75" w:rsidP="000A0C75">
      <w:pPr>
        <w:pBdr>
          <w:top w:val="single" w:sz="4" w:space="1" w:color="auto"/>
          <w:left w:val="single" w:sz="4" w:space="4" w:color="auto"/>
          <w:bottom w:val="single" w:sz="4" w:space="1" w:color="auto"/>
          <w:right w:val="single" w:sz="4" w:space="4" w:color="auto"/>
        </w:pBd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w:t>
      </w:r>
    </w:p>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w:t>
      </w:r>
    </w:p>
    <w:p w:rsidR="000A0C75" w:rsidRPr="00BC2806" w:rsidRDefault="000A0C75" w:rsidP="00BC2806">
      <w:pPr>
        <w:spacing w:after="0" w:line="240" w:lineRule="auto"/>
        <w:ind w:left="797"/>
        <w:rPr>
          <w:rFonts w:ascii="Times New Roman" w:eastAsia="Times New Roman" w:hAnsi="Times New Roman" w:cs="Times New Roman"/>
          <w:sz w:val="24"/>
          <w:szCs w:val="24"/>
          <w:lang w:val="sr-Cyrl-RS"/>
        </w:rPr>
      </w:pPr>
    </w:p>
    <w:p w:rsidR="000A0C75" w:rsidRPr="000A0C75" w:rsidRDefault="000A0C75" w:rsidP="000A0C75">
      <w:pPr>
        <w:spacing w:after="0" w:line="240" w:lineRule="auto"/>
        <w:ind w:left="797"/>
        <w:jc w:val="center"/>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u w:val="single"/>
        </w:rPr>
        <w:t>Средњи ниво</w:t>
      </w:r>
    </w:p>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w:t>
      </w:r>
    </w:p>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ПРИРОДНИ БРОЈЕВИ И ОПЕРАЦИЈЕ СА ЊИМА</w:t>
      </w:r>
    </w:p>
    <w:tbl>
      <w:tblPr>
        <w:tblW w:w="0" w:type="auto"/>
        <w:tblCellMar>
          <w:top w:w="15" w:type="dxa"/>
          <w:left w:w="15" w:type="dxa"/>
          <w:bottom w:w="15" w:type="dxa"/>
          <w:right w:w="15" w:type="dxa"/>
        </w:tblCellMar>
        <w:tblLook w:val="04A0" w:firstRow="1" w:lastRow="0" w:firstColumn="1" w:lastColumn="0" w:noHBand="0" w:noVBand="1"/>
      </w:tblPr>
      <w:tblGrid>
        <w:gridCol w:w="9436"/>
      </w:tblGrid>
      <w:tr w:rsidR="000A0C75" w:rsidRPr="000A0C75" w:rsidTr="000A0C75">
        <w:tc>
          <w:tcPr>
            <w:tcW w:w="0" w:type="auto"/>
            <w:hideMark/>
          </w:tcPr>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1МА.2.1.1. уме да примени својства природних бројева (паран, непаран, највећи, најмањи, претходни, следећи број) и разуме декадни бројни систем</w:t>
            </w:r>
          </w:p>
        </w:tc>
      </w:tr>
      <w:tr w:rsidR="000A0C75" w:rsidRPr="000A0C75" w:rsidTr="000A0C75">
        <w:tc>
          <w:tcPr>
            <w:tcW w:w="0" w:type="auto"/>
            <w:hideMark/>
          </w:tcPr>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1МА.2.1.3. сабира и одузима, рачуна вредност израза</w:t>
            </w:r>
          </w:p>
        </w:tc>
      </w:tr>
      <w:tr w:rsidR="000A0C75" w:rsidRPr="000A0C75" w:rsidTr="000A0C75">
        <w:tc>
          <w:tcPr>
            <w:tcW w:w="0" w:type="auto"/>
            <w:hideMark/>
          </w:tcPr>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1МА.2.1.4. рачуна вредност израза с највише две операције</w:t>
            </w:r>
          </w:p>
        </w:tc>
      </w:tr>
    </w:tbl>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w:t>
      </w:r>
    </w:p>
    <w:p w:rsidR="00BC2806" w:rsidRDefault="00BC2806" w:rsidP="000A0C75">
      <w:pPr>
        <w:spacing w:after="0" w:line="240" w:lineRule="auto"/>
        <w:ind w:left="797"/>
        <w:rPr>
          <w:rFonts w:ascii="Times New Roman" w:eastAsia="Times New Roman" w:hAnsi="Times New Roman" w:cs="Times New Roman"/>
          <w:color w:val="000000"/>
          <w:sz w:val="24"/>
          <w:szCs w:val="24"/>
          <w:lang w:val="sr-Cyrl-RS"/>
        </w:rPr>
      </w:pPr>
    </w:p>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lastRenderedPageBreak/>
        <w:t>ГЕОМЕТРИЈА</w:t>
      </w:r>
    </w:p>
    <w:tbl>
      <w:tblPr>
        <w:tblW w:w="0" w:type="auto"/>
        <w:tblCellMar>
          <w:top w:w="15" w:type="dxa"/>
          <w:left w:w="15" w:type="dxa"/>
          <w:bottom w:w="15" w:type="dxa"/>
          <w:right w:w="15" w:type="dxa"/>
        </w:tblCellMar>
        <w:tblLook w:val="04A0" w:firstRow="1" w:lastRow="0" w:firstColumn="1" w:lastColumn="0" w:noHBand="0" w:noVBand="1"/>
      </w:tblPr>
      <w:tblGrid>
        <w:gridCol w:w="7924"/>
      </w:tblGrid>
      <w:tr w:rsidR="000A0C75" w:rsidRPr="000A0C75" w:rsidTr="000A0C75">
        <w:tc>
          <w:tcPr>
            <w:tcW w:w="0" w:type="auto"/>
            <w:hideMark/>
          </w:tcPr>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1МА.2.2.1. уочава међусобне односе геометријских објеката у равни </w:t>
            </w:r>
          </w:p>
        </w:tc>
      </w:tr>
    </w:tbl>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w:t>
      </w:r>
    </w:p>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МЕРЕЊЕ И МЕРЕ </w:t>
      </w:r>
    </w:p>
    <w:tbl>
      <w:tblPr>
        <w:tblW w:w="0" w:type="auto"/>
        <w:tblCellMar>
          <w:top w:w="15" w:type="dxa"/>
          <w:left w:w="15" w:type="dxa"/>
          <w:bottom w:w="15" w:type="dxa"/>
          <w:right w:w="15" w:type="dxa"/>
        </w:tblCellMar>
        <w:tblLook w:val="04A0" w:firstRow="1" w:lastRow="0" w:firstColumn="1" w:lastColumn="0" w:noHBand="0" w:noVBand="1"/>
      </w:tblPr>
      <w:tblGrid>
        <w:gridCol w:w="9436"/>
      </w:tblGrid>
      <w:tr w:rsidR="000A0C75" w:rsidRPr="000A0C75" w:rsidTr="000A0C75">
        <w:tc>
          <w:tcPr>
            <w:tcW w:w="0" w:type="auto"/>
            <w:hideMark/>
          </w:tcPr>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1МА.2.4.1. уме да изрази одређену суму новца преко различитих апоена и рачуна са новцем у сложенијим ситуацијама</w:t>
            </w:r>
          </w:p>
        </w:tc>
      </w:tr>
      <w:tr w:rsidR="000A0C75" w:rsidRPr="000A0C75" w:rsidTr="000A0C75">
        <w:tc>
          <w:tcPr>
            <w:tcW w:w="0" w:type="auto"/>
            <w:hideMark/>
          </w:tcPr>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1МА.2.4.5.уме да користи податке приказане графички или табеларно у решавању једноставних задатака и уме графички да представи дате податке</w:t>
            </w:r>
          </w:p>
        </w:tc>
      </w:tr>
    </w:tbl>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w:t>
      </w:r>
    </w:p>
    <w:p w:rsidR="000A0C75" w:rsidRPr="000A0C75" w:rsidRDefault="000A0C75" w:rsidP="000A0C75">
      <w:pPr>
        <w:spacing w:after="0" w:line="240" w:lineRule="auto"/>
        <w:ind w:left="797"/>
        <w:jc w:val="center"/>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u w:val="single"/>
        </w:rPr>
        <w:t>Напредни ниво</w:t>
      </w:r>
    </w:p>
    <w:p w:rsidR="000A0C75" w:rsidRPr="000A0C75" w:rsidRDefault="000A0C75" w:rsidP="000A0C75">
      <w:pPr>
        <w:spacing w:after="0" w:line="240" w:lineRule="auto"/>
        <w:ind w:left="797"/>
        <w:jc w:val="center"/>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w:t>
      </w:r>
    </w:p>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ПРИРОДНИ БРОЈЕВИ И ОПЕРАЦИЈЕ СА ЊИМА</w:t>
      </w:r>
    </w:p>
    <w:tbl>
      <w:tblPr>
        <w:tblW w:w="0" w:type="auto"/>
        <w:tblCellMar>
          <w:top w:w="15" w:type="dxa"/>
          <w:left w:w="15" w:type="dxa"/>
          <w:bottom w:w="15" w:type="dxa"/>
          <w:right w:w="15" w:type="dxa"/>
        </w:tblCellMar>
        <w:tblLook w:val="04A0" w:firstRow="1" w:lastRow="0" w:firstColumn="1" w:lastColumn="0" w:noHBand="0" w:noVBand="1"/>
      </w:tblPr>
      <w:tblGrid>
        <w:gridCol w:w="9436"/>
      </w:tblGrid>
      <w:tr w:rsidR="000A0C75" w:rsidRPr="000A0C75" w:rsidTr="000A0C75">
        <w:tc>
          <w:tcPr>
            <w:tcW w:w="0" w:type="auto"/>
            <w:hideMark/>
          </w:tcPr>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1МА.3.1.1. уме да примени својства природних бројева у решавању проблемских задатака</w:t>
            </w:r>
          </w:p>
        </w:tc>
      </w:tr>
      <w:tr w:rsidR="000A0C75" w:rsidRPr="000A0C75" w:rsidTr="000A0C75">
        <w:tc>
          <w:tcPr>
            <w:tcW w:w="0" w:type="auto"/>
            <w:hideMark/>
          </w:tcPr>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1МА.3.1.2. зна својства операција сабирања и одузимања и уме да их примени</w:t>
            </w:r>
          </w:p>
        </w:tc>
      </w:tr>
      <w:tr w:rsidR="000A0C75" w:rsidRPr="000A0C75" w:rsidTr="000A0C75">
        <w:tc>
          <w:tcPr>
            <w:tcW w:w="0" w:type="auto"/>
            <w:hideMark/>
          </w:tcPr>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1МА.3.1.4.уме да решава сложеније проблемске задатке дате у текстуалној форми</w:t>
            </w:r>
          </w:p>
        </w:tc>
      </w:tr>
    </w:tbl>
    <w:p w:rsidR="000A0C75" w:rsidRPr="000A0C75" w:rsidRDefault="000A0C75" w:rsidP="000A0C75">
      <w:pPr>
        <w:spacing w:after="0" w:line="240" w:lineRule="auto"/>
        <w:ind w:left="797"/>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w:t>
      </w:r>
    </w:p>
    <w:p w:rsidR="000A0C75" w:rsidRPr="00BC2806" w:rsidRDefault="000A0C75" w:rsidP="00BC2806">
      <w:pPr>
        <w:spacing w:after="0" w:line="240" w:lineRule="auto"/>
        <w:ind w:left="797"/>
        <w:rPr>
          <w:rFonts w:ascii="Times New Roman" w:eastAsia="Times New Roman" w:hAnsi="Times New Roman" w:cs="Times New Roman"/>
          <w:sz w:val="24"/>
          <w:szCs w:val="24"/>
          <w:lang w:val="sr-Cyrl-RS"/>
        </w:rPr>
      </w:pPr>
      <w:r w:rsidRPr="000A0C75">
        <w:rPr>
          <w:rFonts w:ascii="Times New Roman" w:eastAsia="Times New Roman" w:hAnsi="Times New Roman" w:cs="Times New Roman"/>
          <w:b/>
          <w:bCs/>
          <w:color w:val="000000"/>
          <w:sz w:val="24"/>
          <w:szCs w:val="24"/>
        </w:rPr>
        <w:t>                         </w:t>
      </w:r>
      <w:r w:rsidR="00BC2806">
        <w:rPr>
          <w:rFonts w:ascii="Times New Roman" w:eastAsia="Times New Roman" w:hAnsi="Times New Roman" w:cs="Times New Roman"/>
          <w:b/>
          <w:bCs/>
          <w:color w:val="000000"/>
          <w:sz w:val="24"/>
          <w:szCs w:val="24"/>
        </w:rPr>
        <w:t>                              </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ПЛАНИРАЊЕ НАСТАВЕ И УЧЕЊА</w:t>
      </w:r>
    </w:p>
    <w:p w:rsidR="008C2148" w:rsidRPr="008C2148" w:rsidRDefault="008C2148" w:rsidP="008C2148">
      <w:pPr>
        <w:spacing w:before="240" w:after="240" w:line="240" w:lineRule="auto"/>
        <w:ind w:firstLine="72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Програм усмерава наставника да наставни процес конципира у складу са дефинисаним исходима, односно да планира како да ученици достигну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дате исходе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достићи, док је за одређене исходе потребно више времена и активности, као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ка достизању појединачних исхода. </w:t>
      </w:r>
      <w:r w:rsidRPr="008C2148">
        <w:rPr>
          <w:rFonts w:ascii="Times New Roman" w:eastAsia="Times New Roman" w:hAnsi="Times New Roman" w:cs="Times New Roman"/>
          <w:color w:val="000000"/>
          <w:sz w:val="18"/>
          <w:szCs w:val="18"/>
          <w:lang w:val="sr-Cyrl-RS"/>
        </w:rPr>
        <w:t xml:space="preserve">При обради нових </w:t>
      </w:r>
      <w:r w:rsidRPr="008C2148">
        <w:rPr>
          <w:rFonts w:ascii="Times New Roman" w:eastAsia="Times New Roman" w:hAnsi="Times New Roman" w:cs="Times New Roman"/>
          <w:color w:val="000000"/>
          <w:sz w:val="24"/>
          <w:szCs w:val="24"/>
          <w:lang w:val="sr-Cyrl-RS"/>
        </w:rPr>
        <w:t>садржаја треба се ослањати на постојеће искуство и знање ученика и настојати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8C2148" w:rsidRPr="008C2148" w:rsidRDefault="008C2148" w:rsidP="008C2148">
      <w:pPr>
        <w:spacing w:before="240" w:after="240" w:line="240" w:lineRule="auto"/>
        <w:ind w:firstLine="72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Приликом планирања наставе, треба имати у виду да, у овом узрасту, различите игролике активности, као и употреба едукативних софтверских алата у функцији сазнавања и учења, могу бити додатна мотивација за усвајање математичких садржаја. Због тога је важно да се ученицима првог циклуса омогући да развијају математичко мишљење у контексту игроликих активности и употребе едукативних апликација на интернету и других електронских материјала. Поред тога, игролике активности и употреба едукативних апликација и електронских материјала значајно доприносе развијању интересовања за математику и позитивног става према математици. На часовима треба комбиновати различите методе и облике рада, што доприноси већој рационализацији </w:t>
      </w:r>
      <w:r w:rsidRPr="008C2148">
        <w:rPr>
          <w:rFonts w:ascii="Times New Roman" w:eastAsia="Times New Roman" w:hAnsi="Times New Roman" w:cs="Times New Roman"/>
          <w:color w:val="000000"/>
          <w:sz w:val="24"/>
          <w:szCs w:val="24"/>
          <w:lang w:val="sr-Cyrl-RS"/>
        </w:rPr>
        <w:lastRenderedPageBreak/>
        <w:t>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8C2148" w:rsidRPr="008C2148" w:rsidRDefault="008C2148" w:rsidP="001506E7">
      <w:pPr>
        <w:spacing w:before="240" w:after="240" w:line="240" w:lineRule="auto"/>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  </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 </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УПУТСТВО ЗА ДИДАКТИЧКО-МЕТОДИЧКО ОСТВАРИВАЊЕ ПРОГРАМА</w:t>
      </w:r>
    </w:p>
    <w:p w:rsidR="008C2148" w:rsidRPr="008C2148" w:rsidRDefault="008C2148" w:rsidP="008C2148">
      <w:pPr>
        <w:spacing w:before="240" w:after="240" w:line="240" w:lineRule="auto"/>
        <w:ind w:firstLine="72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Ради лакшег планирања наставе даје се оријентациони предлог броја часова по темама (укупан број часова за тему, број часова за обраду новог градива + број часова за утврђивање, увежбавање и систематизацију градива).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rsidR="008C2148" w:rsidRPr="008C2148" w:rsidRDefault="008C2148" w:rsidP="008C2148">
      <w:pPr>
        <w:spacing w:before="240" w:after="240" w:line="240" w:lineRule="auto"/>
        <w:ind w:firstLine="72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Бројеви (132; 42 + 90)</w:t>
      </w:r>
    </w:p>
    <w:p w:rsidR="008C2148" w:rsidRPr="008C2148" w:rsidRDefault="008C2148" w:rsidP="008C2148">
      <w:pPr>
        <w:spacing w:before="240" w:after="240" w:line="240" w:lineRule="auto"/>
        <w:ind w:firstLine="72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Геометрија (12; 4 + 8)</w:t>
      </w:r>
    </w:p>
    <w:p w:rsidR="008C2148" w:rsidRPr="008C2148" w:rsidRDefault="008C2148" w:rsidP="008C2148">
      <w:pPr>
        <w:spacing w:before="240" w:after="240" w:line="240" w:lineRule="auto"/>
        <w:ind w:firstLine="72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Mерење и мере (28; 9 + 19)</w:t>
      </w:r>
    </w:p>
    <w:p w:rsidR="008C2148" w:rsidRPr="008C2148" w:rsidRDefault="008C2148" w:rsidP="008C2148">
      <w:pPr>
        <w:spacing w:before="240" w:after="240" w:line="240" w:lineRule="auto"/>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Напомена: за реализацију четири писмена задатака (у трајању од по једног часа), са исправкама, планирано је осам часова.</w:t>
      </w:r>
    </w:p>
    <w:p w:rsidR="008C2148" w:rsidRPr="008C2148" w:rsidRDefault="008C2148" w:rsidP="008C2148">
      <w:pPr>
        <w:spacing w:before="240" w:after="240" w:line="240" w:lineRule="auto"/>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Предложени редослед реализације тема:</w:t>
      </w:r>
    </w:p>
    <w:p w:rsidR="008C2148" w:rsidRPr="008C2148" w:rsidRDefault="008C2148" w:rsidP="008C2148">
      <w:pPr>
        <w:spacing w:before="240" w:after="240" w:line="240" w:lineRule="auto"/>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1. Бројеви – први део (рачунске операције);</w:t>
      </w:r>
    </w:p>
    <w:p w:rsidR="008C2148" w:rsidRPr="008C2148" w:rsidRDefault="008C2148" w:rsidP="008C2148">
      <w:pPr>
        <w:spacing w:before="240" w:after="240" w:line="240" w:lineRule="auto"/>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2. Мерење и мере – први </w:t>
      </w:r>
      <w:r w:rsidR="001506E7">
        <w:rPr>
          <w:rFonts w:ascii="Times New Roman" w:eastAsia="Times New Roman" w:hAnsi="Times New Roman" w:cs="Times New Roman"/>
          <w:color w:val="000000"/>
          <w:sz w:val="24"/>
          <w:szCs w:val="24"/>
          <w:lang w:val="sr-Cyrl-RS"/>
        </w:rPr>
        <w:t>део (површина квадрата и правоу</w:t>
      </w:r>
      <w:r w:rsidRPr="008C2148">
        <w:rPr>
          <w:rFonts w:ascii="Times New Roman" w:eastAsia="Times New Roman" w:hAnsi="Times New Roman" w:cs="Times New Roman"/>
          <w:color w:val="000000"/>
          <w:sz w:val="24"/>
          <w:szCs w:val="24"/>
          <w:lang w:val="sr-Cyrl-RS"/>
        </w:rPr>
        <w:t>гаоника);</w:t>
      </w:r>
    </w:p>
    <w:p w:rsidR="008C2148" w:rsidRPr="008C2148" w:rsidRDefault="008C2148" w:rsidP="008C2148">
      <w:pPr>
        <w:spacing w:before="240" w:after="240" w:line="240" w:lineRule="auto"/>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3. Бројеви – други део (једначине и неједначине);</w:t>
      </w:r>
    </w:p>
    <w:p w:rsidR="008C2148" w:rsidRPr="008C2148" w:rsidRDefault="008C2148" w:rsidP="008C2148">
      <w:pPr>
        <w:spacing w:before="240" w:after="240" w:line="240" w:lineRule="auto"/>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4. Геометрија;</w:t>
      </w:r>
    </w:p>
    <w:p w:rsidR="008C2148" w:rsidRPr="008C2148" w:rsidRDefault="008C2148" w:rsidP="008C2148">
      <w:pPr>
        <w:spacing w:before="240" w:after="240" w:line="240" w:lineRule="auto"/>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5. Бројеви – трећи део (разломци и децимални бројеви);</w:t>
      </w:r>
    </w:p>
    <w:p w:rsidR="008C2148" w:rsidRPr="008C2148" w:rsidRDefault="008C2148" w:rsidP="008C2148">
      <w:pPr>
        <w:spacing w:before="240" w:after="240" w:line="240" w:lineRule="auto"/>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6. Мерење и мере – други део (површина и запремина квадра и коцке).</w:t>
      </w:r>
    </w:p>
    <w:p w:rsidR="008C2148" w:rsidRPr="008C2148" w:rsidRDefault="008C2148" w:rsidP="008C2148">
      <w:pPr>
        <w:spacing w:before="240" w:after="240" w:line="240" w:lineRule="auto"/>
        <w:ind w:firstLine="72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Предложена подела тема и редослед реализације нису обавезни за наставнике, већ само представљају један од могућих модела. Овакав предлог је дат због тога што је пожељно комбиновати алгебарске и геометријске садржаје. Основа за писање исхода и избор садржаја је чињеница да се учењем математике ученици оспособљавају за: решавање разно-__врсних практичних и теоријских проблема, комуникацију математичким језиком, математичко резоновање и доношење закључака и одлука.</w:t>
      </w:r>
    </w:p>
    <w:p w:rsidR="008C2148" w:rsidRPr="008C2148" w:rsidRDefault="008C2148" w:rsidP="008C2148">
      <w:pPr>
        <w:spacing w:before="240" w:after="240" w:line="240" w:lineRule="auto"/>
        <w:ind w:firstLine="72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lastRenderedPageBreak/>
        <w:t>Исходи представљају основ за избор наставних садржаја, доприносе и лакшем избору наставих стратегија, метода и поступака, чиме се олакшава дидактичко-методичко креирање процеса поучавања и учења. Достизањем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образовних стандарда и међупредметних компетенција као што су комуникација, дигитална компетенција, рад са подацима и информацијама, решавање проблема, сарадња и компетенција за целоживотно учење.</w:t>
      </w:r>
    </w:p>
    <w:p w:rsidR="008C2148" w:rsidRPr="008C2148" w:rsidRDefault="008C2148" w:rsidP="008C2148">
      <w:pPr>
        <w:spacing w:before="240" w:after="240" w:line="240" w:lineRule="auto"/>
        <w:ind w:firstLine="72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 </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ПРАЋЕЊЕ И ВРЕДНОВАЊЕ НАСТАВЕ И УЧЕЊА</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w:t>
      </w:r>
    </w:p>
    <w:p w:rsidR="008C2148" w:rsidRPr="008C2148" w:rsidRDefault="008C2148" w:rsidP="008C2148">
      <w:pPr>
        <w:spacing w:before="240" w:after="240" w:line="240" w:lineRule="auto"/>
        <w:ind w:firstLine="72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w:t>
      </w:r>
    </w:p>
    <w:p w:rsidR="008C2148" w:rsidRPr="008C2148" w:rsidRDefault="008C2148" w:rsidP="008C2148">
      <w:pPr>
        <w:spacing w:after="0" w:line="240" w:lineRule="auto"/>
        <w:rPr>
          <w:rFonts w:ascii="Times New Roman" w:eastAsia="Times New Roman" w:hAnsi="Times New Roman" w:cs="Times New Roman"/>
          <w:sz w:val="24"/>
          <w:szCs w:val="24"/>
          <w:lang w:val="sr-Cyrl-RS"/>
        </w:rPr>
      </w:pPr>
    </w:p>
    <w:p w:rsidR="008C2148" w:rsidRPr="008C2148" w:rsidRDefault="008C2148" w:rsidP="008C2148">
      <w:pPr>
        <w:spacing w:after="20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АКТИВНОСТ НАСТАВНИКА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Програм усмерава наставника да наставни процес конципира у складу са дефинисаним исходима, односно да планира како да ученици достигну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дате исходе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достићи, док је за одређене исходе потребно више времена и активности, као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ка достизању појединачних исхода.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При обради нових садржаја треба се ослањати на постојеће искуство и знање ученика и настојати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Приликом планирања наставе, треба имати у виду да, у овом узрасту, различите игролике активности, као и употреба едукативних софтверских алата у функцији сазнавања и учења, могу бити додатна мотивација за усвајање математичких садржаја. Због тога је важно да се ученицима првог циклуса омогући да развијају математичко мишљење у контексту игроликих активности и употребе едукативних апликација на интернету и других електронских материјала. Поред тога, игролике активности и употреба </w:t>
      </w:r>
      <w:r w:rsidRPr="008C2148">
        <w:rPr>
          <w:rFonts w:ascii="Times New Roman" w:eastAsia="Times New Roman" w:hAnsi="Times New Roman" w:cs="Times New Roman"/>
          <w:color w:val="000000"/>
          <w:sz w:val="24"/>
          <w:szCs w:val="24"/>
          <w:lang w:val="sr-Cyrl-RS"/>
        </w:rPr>
        <w:lastRenderedPageBreak/>
        <w:t>едукативних апликација и електронских материјала значајно доприносе развијању интересовања за математику и позитивног става према математици.</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Избор метода и облика рада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rsidR="008C2148" w:rsidRPr="008C2148" w:rsidRDefault="008C2148" w:rsidP="008C2148">
      <w:pPr>
        <w:spacing w:after="240" w:line="240" w:lineRule="auto"/>
        <w:rPr>
          <w:rFonts w:ascii="Times New Roman" w:eastAsia="Times New Roman" w:hAnsi="Times New Roman" w:cs="Times New Roman"/>
          <w:sz w:val="24"/>
          <w:szCs w:val="24"/>
          <w:lang w:val="sr-Cyrl-RS"/>
        </w:rPr>
      </w:pPr>
    </w:p>
    <w:p w:rsidR="008C2148" w:rsidRPr="008C2148" w:rsidRDefault="008C2148" w:rsidP="008C2148">
      <w:pPr>
        <w:spacing w:after="20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АКТИВНОСТ УЧЕНИКА</w:t>
      </w:r>
    </w:p>
    <w:p w:rsidR="008C2148" w:rsidRPr="008C2148" w:rsidRDefault="008C2148" w:rsidP="00DF607E">
      <w:pPr>
        <w:spacing w:before="240" w:after="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Бројеви</w:t>
      </w:r>
    </w:p>
    <w:p w:rsidR="008C2148" w:rsidRPr="008C2148" w:rsidRDefault="008C2148" w:rsidP="00DF607E">
      <w:pPr>
        <w:spacing w:before="240" w:after="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У четвртом разреду проширује се блок бројева на коме се ради, упознавањем природних бројева већих од 1.000 и формирањем појма скупа природних бројева </w:t>
      </w:r>
      <w:r w:rsidRPr="008C2148">
        <w:rPr>
          <w:rFonts w:ascii="Times New Roman" w:eastAsia="Times New Roman" w:hAnsi="Times New Roman" w:cs="Times New Roman"/>
          <w:i/>
          <w:iCs/>
          <w:color w:val="000000"/>
          <w:sz w:val="24"/>
          <w:szCs w:val="24"/>
          <w:lang w:val="sr-Cyrl-RS"/>
        </w:rPr>
        <w:t>N</w:t>
      </w:r>
      <w:r w:rsidRPr="008C2148">
        <w:rPr>
          <w:rFonts w:ascii="Times New Roman" w:eastAsia="Times New Roman" w:hAnsi="Times New Roman" w:cs="Times New Roman"/>
          <w:color w:val="000000"/>
          <w:sz w:val="24"/>
          <w:szCs w:val="24"/>
          <w:lang w:val="sr-Cyrl-RS"/>
        </w:rPr>
        <w:t xml:space="preserve"> и скупа природних бројева са нулом </w:t>
      </w:r>
      <w:r w:rsidRPr="008C2148">
        <w:rPr>
          <w:rFonts w:ascii="Times New Roman" w:eastAsia="Times New Roman" w:hAnsi="Times New Roman" w:cs="Times New Roman"/>
          <w:i/>
          <w:iCs/>
          <w:color w:val="000000"/>
          <w:sz w:val="24"/>
          <w:szCs w:val="24"/>
          <w:lang w:val="sr-Cyrl-RS"/>
        </w:rPr>
        <w:t>N</w:t>
      </w:r>
      <w:r w:rsidRPr="008C2148">
        <w:rPr>
          <w:rFonts w:ascii="Times New Roman" w:eastAsia="Times New Roman" w:hAnsi="Times New Roman" w:cs="Times New Roman"/>
          <w:color w:val="000000"/>
          <w:sz w:val="19"/>
          <w:szCs w:val="19"/>
          <w:vertAlign w:val="subscript"/>
          <w:lang w:val="sr-Cyrl-RS"/>
        </w:rPr>
        <w:t>0</w:t>
      </w:r>
      <w:r w:rsidRPr="008C2148">
        <w:rPr>
          <w:rFonts w:ascii="Times New Roman" w:eastAsia="Times New Roman" w:hAnsi="Times New Roman" w:cs="Times New Roman"/>
          <w:color w:val="000000"/>
          <w:sz w:val="24"/>
          <w:szCs w:val="24"/>
          <w:lang w:val="sr-Cyrl-RS"/>
        </w:rPr>
        <w:t xml:space="preserve">. Упознају се својства скупа </w:t>
      </w:r>
      <w:r w:rsidRPr="008C2148">
        <w:rPr>
          <w:rFonts w:ascii="Times New Roman" w:eastAsia="Times New Roman" w:hAnsi="Times New Roman" w:cs="Times New Roman"/>
          <w:i/>
          <w:iCs/>
          <w:color w:val="000000"/>
          <w:sz w:val="24"/>
          <w:szCs w:val="24"/>
          <w:lang w:val="sr-Cyrl-RS"/>
        </w:rPr>
        <w:t>N</w:t>
      </w:r>
      <w:r w:rsidRPr="008C2148">
        <w:rPr>
          <w:rFonts w:ascii="Times New Roman" w:eastAsia="Times New Roman" w:hAnsi="Times New Roman" w:cs="Times New Roman"/>
          <w:color w:val="000000"/>
          <w:sz w:val="19"/>
          <w:szCs w:val="19"/>
          <w:vertAlign w:val="subscript"/>
          <w:lang w:val="sr-Cyrl-RS"/>
        </w:rPr>
        <w:t>0</w:t>
      </w:r>
      <w:r w:rsidRPr="008C2148">
        <w:rPr>
          <w:rFonts w:ascii="Times New Roman" w:eastAsia="Times New Roman" w:hAnsi="Times New Roman" w:cs="Times New Roman"/>
          <w:color w:val="000000"/>
          <w:sz w:val="24"/>
          <w:szCs w:val="24"/>
          <w:lang w:val="sr-Cyrl-RS"/>
        </w:rPr>
        <w:t>: уређеност, кардиналност, ограниченост са леве стране као и својства рачунских операција (замена места сабирака, здруживање сабирака, замена места чинилаца, 0 као сабирак, 1 као чинилац, множење збира и разлике бројем, сталност збира и разлике). Бројеви се представљају у декадном запису као збирови вишеструких декадних јединица (4 321 = 4 000 + 300 + 20 + 1) или збира производа једноцифрених бројева и декадних јединица (4 321 = 4 · 1 000 + 3 · 100 + 2 · 10 + 1 · 1). Одређује се месна вредност цифре у броју. Поступни развој појма броја подстиче се визуелним представљањем бројева на бројевној правој као и активностима одређивања најближе (вишеструке) декадне јединице.</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Знања о рачунским операцијама даље се проширују писменим поступцима сабирања и одузимања, множења и дељења у скупу природних бројева, упознавањем поступака прво уз помоћ таблица месних вредности, а затим скраћеним поступцима са потписивањем. При увежбавању техника рачунања са вишецифреним бројевима треба водити рачуна о сврсисходности захтева и могућностима примене знања у реалним ситуацијама. Препоручљиво је да се брзина и сигурност у израчунавању збира и разлике бројева увежбава на примерима у блоку бројева до 1 000 000, а производа и количника на примерима множења, односно дељења (са и без остатка) највише двоцифреним бројем. Негује се и развија навика процењивања вредности израза и провере тачности рачуна. Ученике треба упутити да проверу тачности могу радити и калкулатором као и да могу користити апликације да би увежбали технике рачунања.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Утврђују се својства операција која се изражавају реторички и симболички (формулама). Кроз примере ученицима се указује на функционалну примену својстава операција при рачунању.</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Поред утврђивања способности израчунавања вредности простих и сложених бројевних израза, код ученика се развија способност састављања бројевних израза и израза са променљивом на основу инструкција или математичког моделовања проблемске ситуације. Подразумева се познавање математичких термина (сабирак, збир, умањеник, умањилац, разлика, чинилац, дељеник, делилац, количник).</w:t>
      </w:r>
    </w:p>
    <w:p w:rsidR="008C2148" w:rsidRPr="008C2148" w:rsidRDefault="008C2148" w:rsidP="00DF607E">
      <w:pPr>
        <w:spacing w:before="240" w:after="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lastRenderedPageBreak/>
        <w:t>Решавају се просте и сложене једначине (</w:t>
      </w:r>
      <w:r w:rsidRPr="008C2148">
        <w:rPr>
          <w:rFonts w:ascii="Times New Roman" w:eastAsia="Times New Roman" w:hAnsi="Times New Roman" w:cs="Times New Roman"/>
          <w:i/>
          <w:iCs/>
          <w:color w:val="000000"/>
          <w:sz w:val="24"/>
          <w:szCs w:val="24"/>
          <w:lang w:val="sr-Cyrl-RS"/>
        </w:rPr>
        <w:t>a</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 xml:space="preserve">x </w:t>
      </w:r>
      <w:r w:rsidRPr="008C2148">
        <w:rPr>
          <w:rFonts w:ascii="Times New Roman" w:eastAsia="Times New Roman" w:hAnsi="Times New Roman" w:cs="Times New Roman"/>
          <w:color w:val="000000"/>
          <w:sz w:val="24"/>
          <w:szCs w:val="24"/>
          <w:lang w:val="sr-Cyrl-RS"/>
        </w:rPr>
        <w:t>±</w:t>
      </w:r>
      <w:r w:rsidRPr="008C2148">
        <w:rPr>
          <w:rFonts w:ascii="Times New Roman" w:eastAsia="Times New Roman" w:hAnsi="Times New Roman" w:cs="Times New Roman"/>
          <w:i/>
          <w:iCs/>
          <w:color w:val="000000"/>
          <w:sz w:val="24"/>
          <w:szCs w:val="24"/>
          <w:lang w:val="sr-Cyrl-RS"/>
        </w:rPr>
        <w:t xml:space="preserve"> b</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c</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a</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b</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x</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c</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x</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 xml:space="preserve">a </w:t>
      </w:r>
      <w:r w:rsidRPr="008C2148">
        <w:rPr>
          <w:rFonts w:ascii="Times New Roman" w:eastAsia="Times New Roman" w:hAnsi="Times New Roman" w:cs="Times New Roman"/>
          <w:color w:val="000000"/>
          <w:sz w:val="24"/>
          <w:szCs w:val="24"/>
          <w:lang w:val="sr-Cyrl-RS"/>
        </w:rPr>
        <w:t>±</w:t>
      </w:r>
      <w:r w:rsidRPr="008C2148">
        <w:rPr>
          <w:rFonts w:ascii="Times New Roman" w:eastAsia="Times New Roman" w:hAnsi="Times New Roman" w:cs="Times New Roman"/>
          <w:i/>
          <w:iCs/>
          <w:color w:val="000000"/>
          <w:sz w:val="24"/>
          <w:szCs w:val="24"/>
          <w:lang w:val="sr-Cyrl-RS"/>
        </w:rPr>
        <w:t xml:space="preserve"> b</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c</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 xml:space="preserve">a </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x</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 xml:space="preserve">b </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c</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a</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 xml:space="preserve">x </w:t>
      </w:r>
      <w:r w:rsidRPr="008C2148">
        <w:rPr>
          <w:rFonts w:ascii="Times New Roman" w:eastAsia="Times New Roman" w:hAnsi="Times New Roman" w:cs="Times New Roman"/>
          <w:color w:val="000000"/>
          <w:sz w:val="24"/>
          <w:szCs w:val="24"/>
          <w:lang w:val="sr-Cyrl-RS"/>
        </w:rPr>
        <w:t>±</w:t>
      </w:r>
      <w:r w:rsidRPr="008C2148">
        <w:rPr>
          <w:rFonts w:ascii="Times New Roman" w:eastAsia="Times New Roman" w:hAnsi="Times New Roman" w:cs="Times New Roman"/>
          <w:i/>
          <w:iCs/>
          <w:color w:val="000000"/>
          <w:sz w:val="24"/>
          <w:szCs w:val="24"/>
          <w:lang w:val="sr-Cyrl-RS"/>
        </w:rPr>
        <w:t xml:space="preserve"> b</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c</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 xml:space="preserve">a </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 xml:space="preserve">b </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x</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c</w:t>
      </w:r>
      <w:r w:rsidRPr="008C2148">
        <w:rPr>
          <w:rFonts w:ascii="Times New Roman" w:eastAsia="Times New Roman" w:hAnsi="Times New Roman" w:cs="Times New Roman"/>
          <w:color w:val="000000"/>
          <w:sz w:val="24"/>
          <w:szCs w:val="24"/>
          <w:lang w:val="sr-Cyrl-RS"/>
        </w:rPr>
        <w:t>,</w:t>
      </w:r>
      <w:r w:rsidRPr="008C2148">
        <w:rPr>
          <w:rFonts w:ascii="Times New Roman" w:eastAsia="Times New Roman" w:hAnsi="Times New Roman" w:cs="Times New Roman"/>
          <w:i/>
          <w:iCs/>
          <w:color w:val="000000"/>
          <w:sz w:val="24"/>
          <w:szCs w:val="24"/>
          <w:lang w:val="sr-Cyrl-RS"/>
        </w:rPr>
        <w:t xml:space="preserve"> a</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 xml:space="preserve">x </w:t>
      </w:r>
      <w:r w:rsidRPr="008C2148">
        <w:rPr>
          <w:rFonts w:ascii="Times New Roman" w:eastAsia="Times New Roman" w:hAnsi="Times New Roman" w:cs="Times New Roman"/>
          <w:color w:val="000000"/>
          <w:sz w:val="24"/>
          <w:szCs w:val="24"/>
          <w:lang w:val="sr-Cyrl-RS"/>
        </w:rPr>
        <w:t>±</w:t>
      </w:r>
      <w:r w:rsidRPr="008C2148">
        <w:rPr>
          <w:rFonts w:ascii="Times New Roman" w:eastAsia="Times New Roman" w:hAnsi="Times New Roman" w:cs="Times New Roman"/>
          <w:i/>
          <w:iCs/>
          <w:color w:val="000000"/>
          <w:sz w:val="24"/>
          <w:szCs w:val="24"/>
          <w:lang w:val="sr-Cyrl-RS"/>
        </w:rPr>
        <w:t xml:space="preserve"> b</w:t>
      </w:r>
      <w:r w:rsidRPr="008C2148">
        <w:rPr>
          <w:rFonts w:ascii="Times New Roman" w:eastAsia="Times New Roman" w:hAnsi="Times New Roman" w:cs="Times New Roman"/>
          <w:color w:val="000000"/>
          <w:sz w:val="24"/>
          <w:szCs w:val="24"/>
          <w:lang w:val="sr-Cyrl-RS"/>
        </w:rPr>
        <w:t>) =</w:t>
      </w:r>
      <w:r w:rsidRPr="008C2148">
        <w:rPr>
          <w:rFonts w:ascii="Times New Roman" w:eastAsia="Times New Roman" w:hAnsi="Times New Roman" w:cs="Times New Roman"/>
          <w:i/>
          <w:iCs/>
          <w:color w:val="000000"/>
          <w:sz w:val="24"/>
          <w:szCs w:val="24"/>
          <w:lang w:val="sr-Cyrl-RS"/>
        </w:rPr>
        <w:t xml:space="preserve"> c</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a</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b</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x</w:t>
      </w:r>
      <w:r w:rsidRPr="008C2148">
        <w:rPr>
          <w:rFonts w:ascii="Times New Roman" w:eastAsia="Times New Roman" w:hAnsi="Times New Roman" w:cs="Times New Roman"/>
          <w:color w:val="000000"/>
          <w:sz w:val="24"/>
          <w:szCs w:val="24"/>
          <w:lang w:val="sr-Cyrl-RS"/>
        </w:rPr>
        <w:t>) =</w:t>
      </w:r>
      <w:r w:rsidRPr="008C2148">
        <w:rPr>
          <w:rFonts w:ascii="Times New Roman" w:eastAsia="Times New Roman" w:hAnsi="Times New Roman" w:cs="Times New Roman"/>
          <w:i/>
          <w:iCs/>
          <w:color w:val="000000"/>
          <w:sz w:val="24"/>
          <w:szCs w:val="24"/>
          <w:lang w:val="sr-Cyrl-RS"/>
        </w:rPr>
        <w:t xml:space="preserve"> c</w:t>
      </w:r>
      <w:r w:rsidRPr="008C2148">
        <w:rPr>
          <w:rFonts w:ascii="Times New Roman" w:eastAsia="Times New Roman" w:hAnsi="Times New Roman" w:cs="Times New Roman"/>
          <w:color w:val="000000"/>
          <w:sz w:val="24"/>
          <w:szCs w:val="24"/>
          <w:lang w:val="sr-Cyrl-RS"/>
        </w:rPr>
        <w:t>, (</w:t>
      </w:r>
      <w:r w:rsidRPr="008C2148">
        <w:rPr>
          <w:rFonts w:ascii="Times New Roman" w:eastAsia="Times New Roman" w:hAnsi="Times New Roman" w:cs="Times New Roman"/>
          <w:i/>
          <w:iCs/>
          <w:color w:val="000000"/>
          <w:sz w:val="24"/>
          <w:szCs w:val="24"/>
          <w:lang w:val="sr-Cyrl-RS"/>
        </w:rPr>
        <w:t xml:space="preserve">x </w:t>
      </w:r>
      <w:r w:rsidRPr="008C2148">
        <w:rPr>
          <w:rFonts w:ascii="Times New Roman" w:eastAsia="Times New Roman" w:hAnsi="Times New Roman" w:cs="Times New Roman"/>
          <w:color w:val="000000"/>
          <w:sz w:val="24"/>
          <w:szCs w:val="24"/>
          <w:lang w:val="sr-Cyrl-RS"/>
        </w:rPr>
        <w:t>±</w:t>
      </w:r>
      <w:r w:rsidRPr="008C2148">
        <w:rPr>
          <w:rFonts w:ascii="Times New Roman" w:eastAsia="Times New Roman" w:hAnsi="Times New Roman" w:cs="Times New Roman"/>
          <w:i/>
          <w:iCs/>
          <w:color w:val="000000"/>
          <w:sz w:val="24"/>
          <w:szCs w:val="24"/>
          <w:lang w:val="sr-Cyrl-RS"/>
        </w:rPr>
        <w:t xml:space="preserve"> b</w:t>
      </w:r>
      <w:r w:rsidRPr="008C2148">
        <w:rPr>
          <w:rFonts w:ascii="Times New Roman" w:eastAsia="Times New Roman" w:hAnsi="Times New Roman" w:cs="Times New Roman"/>
          <w:color w:val="000000"/>
          <w:sz w:val="24"/>
          <w:szCs w:val="24"/>
          <w:lang w:val="sr-Cyrl-RS"/>
        </w:rPr>
        <w:t>) :</w:t>
      </w:r>
      <w:r w:rsidRPr="008C2148">
        <w:rPr>
          <w:rFonts w:ascii="Times New Roman" w:eastAsia="Times New Roman" w:hAnsi="Times New Roman" w:cs="Times New Roman"/>
          <w:i/>
          <w:iCs/>
          <w:color w:val="000000"/>
          <w:sz w:val="24"/>
          <w:szCs w:val="24"/>
          <w:lang w:val="sr-Cyrl-RS"/>
        </w:rPr>
        <w:t xml:space="preserve"> а = c</w:t>
      </w:r>
      <w:r w:rsidRPr="008C2148">
        <w:rPr>
          <w:rFonts w:ascii="Times New Roman" w:eastAsia="Times New Roman" w:hAnsi="Times New Roman" w:cs="Times New Roman"/>
          <w:color w:val="000000"/>
          <w:sz w:val="24"/>
          <w:szCs w:val="24"/>
          <w:lang w:val="sr-Cyrl-RS"/>
        </w:rPr>
        <w:t>, (</w:t>
      </w:r>
      <w:r w:rsidRPr="008C2148">
        <w:rPr>
          <w:rFonts w:ascii="Times New Roman" w:eastAsia="Times New Roman" w:hAnsi="Times New Roman" w:cs="Times New Roman"/>
          <w:i/>
          <w:iCs/>
          <w:color w:val="000000"/>
          <w:sz w:val="24"/>
          <w:szCs w:val="24"/>
          <w:lang w:val="sr-Cyrl-RS"/>
        </w:rPr>
        <w:t xml:space="preserve">а </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x</w:t>
      </w:r>
      <w:r w:rsidRPr="008C2148">
        <w:rPr>
          <w:rFonts w:ascii="Times New Roman" w:eastAsia="Times New Roman" w:hAnsi="Times New Roman" w:cs="Times New Roman"/>
          <w:color w:val="000000"/>
          <w:sz w:val="24"/>
          <w:szCs w:val="24"/>
          <w:lang w:val="sr-Cyrl-RS"/>
        </w:rPr>
        <w:t>) :</w:t>
      </w:r>
      <w:r w:rsidRPr="008C2148">
        <w:rPr>
          <w:rFonts w:ascii="Times New Roman" w:eastAsia="Times New Roman" w:hAnsi="Times New Roman" w:cs="Times New Roman"/>
          <w:i/>
          <w:iCs/>
          <w:color w:val="000000"/>
          <w:sz w:val="24"/>
          <w:szCs w:val="24"/>
          <w:lang w:val="sr-Cyrl-RS"/>
        </w:rPr>
        <w:t xml:space="preserve"> b = c</w:t>
      </w:r>
      <w:r w:rsidRPr="008C2148">
        <w:rPr>
          <w:rFonts w:ascii="Times New Roman" w:eastAsia="Times New Roman" w:hAnsi="Times New Roman" w:cs="Times New Roman"/>
          <w:color w:val="000000"/>
          <w:sz w:val="24"/>
          <w:szCs w:val="24"/>
          <w:lang w:val="sr-Cyrl-RS"/>
        </w:rPr>
        <w:t>,</w:t>
      </w:r>
      <w:r w:rsidRPr="008C2148">
        <w:rPr>
          <w:rFonts w:ascii="Times New Roman" w:eastAsia="Times New Roman" w:hAnsi="Times New Roman" w:cs="Times New Roman"/>
          <w:i/>
          <w:iCs/>
          <w:color w:val="000000"/>
          <w:sz w:val="24"/>
          <w:szCs w:val="24"/>
          <w:lang w:val="sr-Cyrl-RS"/>
        </w:rPr>
        <w:t xml:space="preserve"> a</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 xml:space="preserve">x </w:t>
      </w:r>
      <w:r w:rsidRPr="008C2148">
        <w:rPr>
          <w:rFonts w:ascii="Times New Roman" w:eastAsia="Times New Roman" w:hAnsi="Times New Roman" w:cs="Times New Roman"/>
          <w:color w:val="000000"/>
          <w:sz w:val="24"/>
          <w:szCs w:val="24"/>
          <w:lang w:val="sr-Cyrl-RS"/>
        </w:rPr>
        <w:t>±</w:t>
      </w:r>
      <w:r w:rsidRPr="008C2148">
        <w:rPr>
          <w:rFonts w:ascii="Times New Roman" w:eastAsia="Times New Roman" w:hAnsi="Times New Roman" w:cs="Times New Roman"/>
          <w:i/>
          <w:iCs/>
          <w:color w:val="000000"/>
          <w:sz w:val="24"/>
          <w:szCs w:val="24"/>
          <w:lang w:val="sr-Cyrl-RS"/>
        </w:rPr>
        <w:t xml:space="preserve"> b</w:t>
      </w:r>
      <w:r w:rsidRPr="008C2148">
        <w:rPr>
          <w:rFonts w:ascii="Times New Roman" w:eastAsia="Times New Roman" w:hAnsi="Times New Roman" w:cs="Times New Roman"/>
          <w:color w:val="000000"/>
          <w:sz w:val="24"/>
          <w:szCs w:val="24"/>
          <w:lang w:val="sr-Cyrl-RS"/>
        </w:rPr>
        <w:t>) =</w:t>
      </w:r>
      <w:r w:rsidRPr="008C2148">
        <w:rPr>
          <w:rFonts w:ascii="Times New Roman" w:eastAsia="Times New Roman" w:hAnsi="Times New Roman" w:cs="Times New Roman"/>
          <w:i/>
          <w:iCs/>
          <w:color w:val="000000"/>
          <w:sz w:val="24"/>
          <w:szCs w:val="24"/>
          <w:lang w:val="sr-Cyrl-RS"/>
        </w:rPr>
        <w:t xml:space="preserve"> c</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 xml:space="preserve">a </w:t>
      </w:r>
      <w:r w:rsidRPr="008C2148">
        <w:rPr>
          <w:rFonts w:ascii="Times New Roman" w:eastAsia="Times New Roman" w:hAnsi="Times New Roman" w:cs="Times New Roman"/>
          <w:color w:val="000000"/>
          <w:sz w:val="24"/>
          <w:szCs w:val="24"/>
          <w:lang w:val="sr-Cyrl-RS"/>
        </w:rPr>
        <w:t>: (</w:t>
      </w:r>
      <w:r w:rsidRPr="008C2148">
        <w:rPr>
          <w:rFonts w:ascii="Times New Roman" w:eastAsia="Times New Roman" w:hAnsi="Times New Roman" w:cs="Times New Roman"/>
          <w:i/>
          <w:iCs/>
          <w:color w:val="000000"/>
          <w:sz w:val="24"/>
          <w:szCs w:val="24"/>
          <w:lang w:val="sr-Cyrl-RS"/>
        </w:rPr>
        <w:t>b</w:t>
      </w:r>
      <w:r w:rsidRPr="008C2148">
        <w:rPr>
          <w:rFonts w:ascii="Times New Roman" w:eastAsia="Times New Roman" w:hAnsi="Times New Roman" w:cs="Times New Roman"/>
          <w:color w:val="000000"/>
          <w:sz w:val="24"/>
          <w:szCs w:val="24"/>
          <w:lang w:val="sr-Cyrl-RS"/>
        </w:rPr>
        <w:t xml:space="preserve"> – </w:t>
      </w:r>
      <w:r w:rsidRPr="008C2148">
        <w:rPr>
          <w:rFonts w:ascii="Times New Roman" w:eastAsia="Times New Roman" w:hAnsi="Times New Roman" w:cs="Times New Roman"/>
          <w:i/>
          <w:iCs/>
          <w:color w:val="000000"/>
          <w:sz w:val="24"/>
          <w:szCs w:val="24"/>
          <w:lang w:val="sr-Cyrl-RS"/>
        </w:rPr>
        <w:t>x</w:t>
      </w:r>
      <w:r w:rsidRPr="008C2148">
        <w:rPr>
          <w:rFonts w:ascii="Times New Roman" w:eastAsia="Times New Roman" w:hAnsi="Times New Roman" w:cs="Times New Roman"/>
          <w:color w:val="000000"/>
          <w:sz w:val="24"/>
          <w:szCs w:val="24"/>
          <w:lang w:val="sr-Cyrl-RS"/>
        </w:rPr>
        <w:t>) =</w:t>
      </w:r>
      <w:r w:rsidRPr="008C2148">
        <w:rPr>
          <w:rFonts w:ascii="Times New Roman" w:eastAsia="Times New Roman" w:hAnsi="Times New Roman" w:cs="Times New Roman"/>
          <w:i/>
          <w:iCs/>
          <w:color w:val="000000"/>
          <w:sz w:val="24"/>
          <w:szCs w:val="24"/>
          <w:lang w:val="sr-Cyrl-RS"/>
        </w:rPr>
        <w:t xml:space="preserve"> c</w:t>
      </w:r>
      <w:r w:rsidRPr="008C2148">
        <w:rPr>
          <w:rFonts w:ascii="Times New Roman" w:eastAsia="Times New Roman" w:hAnsi="Times New Roman" w:cs="Times New Roman"/>
          <w:color w:val="000000"/>
          <w:sz w:val="24"/>
          <w:szCs w:val="24"/>
          <w:lang w:val="sr-Cyrl-RS"/>
        </w:rPr>
        <w:t xml:space="preserve">) и просте неједначине (у којима су релацијски знаци &lt;, &gt;, ≤ или ≥) са решењима из скупа </w:t>
      </w:r>
      <w:r w:rsidRPr="008C2148">
        <w:rPr>
          <w:rFonts w:ascii="Times New Roman" w:eastAsia="Times New Roman" w:hAnsi="Times New Roman" w:cs="Times New Roman"/>
          <w:i/>
          <w:iCs/>
          <w:color w:val="000000"/>
          <w:sz w:val="24"/>
          <w:szCs w:val="24"/>
          <w:lang w:val="sr-Cyrl-RS"/>
        </w:rPr>
        <w:t>N</w:t>
      </w:r>
      <w:r w:rsidRPr="008C2148">
        <w:rPr>
          <w:rFonts w:ascii="Times New Roman" w:eastAsia="Times New Roman" w:hAnsi="Times New Roman" w:cs="Times New Roman"/>
          <w:color w:val="000000"/>
          <w:sz w:val="19"/>
          <w:szCs w:val="19"/>
          <w:vertAlign w:val="subscript"/>
          <w:lang w:val="sr-Cyrl-RS"/>
        </w:rPr>
        <w:t>0</w:t>
      </w:r>
      <w:r w:rsidRPr="008C2148">
        <w:rPr>
          <w:rFonts w:ascii="Times New Roman" w:eastAsia="Times New Roman" w:hAnsi="Times New Roman" w:cs="Times New Roman"/>
          <w:color w:val="000000"/>
          <w:sz w:val="24"/>
          <w:szCs w:val="24"/>
          <w:lang w:val="sr-Cyrl-RS"/>
        </w:rPr>
        <w:t>. Решавање једначина заснива се на познавању рачунских операција и њихове међусобне повезаности. Ученици се упућују да утврде вредности које би могла имати непозната у неједначини и у том скупу утврђује се за које вредности непознате се добија тачна неједнакост. Решавање неједначина заснива се на таблицама или на решавању одговарајућих једначина и познавања функционалне зависности резултата рачунских операција од њених компонената. Решења се записују уз коришћење симбола Î, { и }. Разматрају се случајеви код којих неједначина има једно решење, има више решења или нема решења. Подстиче се навика провере решења и анализа „логичности“ решења с обзиром на природу проблема.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Решавање задатака у реалистичним и проблемским ситуацијама је контекст за утврђивање и проширивање знања о својствима рачунских операција и развој способности математичког моделовања. Проблеми се задају у текстуалној форми, сликом, табелом или графиком (стубичастим дијаграмом и сликовним дијаграмом у коме један симбол може представљати више од једног објекта). У овим примерима, од посебног значаја је селекција значајних информација за решавање проблема и уочавање односа између познатих и непознатих компоненти које се представљају помоћу математичког апарата, најчешће писањем одговарајућих израза, једначина или неједначина. Развија се способност и навика ученика да усмено и писмено образложе поступке решавања задатка уважавајући чињеницу да често постоји више начина да се дође до решења. Ученици се подстичу да користе различите методе решавања проблема, укључујући и визуелно представљање проблемске ситуације (нпр. метод дужи, метод правоугаоника).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Важно је омогућити ученицима да решавају задатке који ће допринети даљем развијању математичко логичког мишљења и припреми за бављење појмом функције у наредним разредима. Зато су корисни задаци одређивања следећег члана низа, уочавања и описивања правила на основу започетог низа, формирања низа на основу заданог правила, као и осмишљавања новог правила за формирање низа.</w:t>
      </w:r>
    </w:p>
    <w:p w:rsidR="008C2148" w:rsidRPr="008C2148" w:rsidRDefault="008C2148" w:rsidP="00DF607E">
      <w:pPr>
        <w:spacing w:before="240" w:after="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Даље се развија појмовно разумевање разломка облика  (</w:t>
      </w:r>
      <w:r w:rsidRPr="008C2148">
        <w:rPr>
          <w:rFonts w:ascii="Times New Roman" w:eastAsia="Times New Roman" w:hAnsi="Times New Roman" w:cs="Times New Roman"/>
          <w:i/>
          <w:iCs/>
          <w:color w:val="000000"/>
          <w:sz w:val="24"/>
          <w:szCs w:val="24"/>
          <w:lang w:val="sr-Cyrl-RS"/>
        </w:rPr>
        <w:t>m</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n</w:t>
      </w:r>
      <w:r w:rsidRPr="008C2148">
        <w:rPr>
          <w:rFonts w:ascii="Times New Roman" w:eastAsia="Times New Roman" w:hAnsi="Times New Roman" w:cs="Times New Roman"/>
          <w:color w:val="000000"/>
          <w:sz w:val="24"/>
          <w:szCs w:val="24"/>
          <w:lang w:val="sr-Cyrl-RS"/>
        </w:rPr>
        <w:t xml:space="preserve"> ≤ 10) анализом визуелних представа помоћу правоугаоних модела, кружног дијаграма и др. Упоређивање разломака заснива се на визуелним представама при чему се прво обнавља упоређивање разломака са једнаким имениоцима, а затим се раде случајеви упоређивања разломака са једнаким бројиоцима. Уочавају се еквивалентни разломци. Сабирају се и одузимају разломци са једнаким имениоцима, представљени визуелно, при чему се раде само случајеви код који је резултат мањи или једнак два цела.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Упознаје се децимални запис бројева са највише две децимале у контексту мерења дужине. Поступци сабирања и одузимања бројева у децималном запису обухватају само једноставне случајеве бројева са истим бројем децимала код којих је збир цифара на истој позицији у бројевима који се сабирају или одузимају мањи од 10 (нпр. 1,3 + 0,2 = 1,5; 1,37 + 0,21 = 1,58 и 1,7 – 0,2 = 1,5; 1,74 – 0,21 = 1,53).</w:t>
      </w:r>
    </w:p>
    <w:p w:rsidR="00BC2806" w:rsidRDefault="00BC2806" w:rsidP="00DF607E">
      <w:pPr>
        <w:spacing w:before="240" w:after="0" w:line="240" w:lineRule="auto"/>
        <w:ind w:firstLine="480"/>
        <w:jc w:val="both"/>
        <w:rPr>
          <w:rFonts w:ascii="Times New Roman" w:eastAsia="Times New Roman" w:hAnsi="Times New Roman" w:cs="Times New Roman"/>
          <w:b/>
          <w:bCs/>
          <w:color w:val="000000"/>
          <w:sz w:val="24"/>
          <w:szCs w:val="24"/>
          <w:lang w:val="sr-Cyrl-RS"/>
        </w:rPr>
      </w:pPr>
    </w:p>
    <w:p w:rsidR="008C2148" w:rsidRPr="008C2148" w:rsidRDefault="008C2148" w:rsidP="00DF607E">
      <w:pPr>
        <w:spacing w:before="240" w:after="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lastRenderedPageBreak/>
        <w:t>Геометрија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Формирање геометријских идеја започето је, у првом разреду, посматрањем и описивањем предмета у реалном простору: полазећи од просторних облика познатих из свакодневног живота (коцка и лопта, квадар и ваљак, пирамида и купа), најпре су издвојени равни геометријски облици (круг, квадрат, правоугаоник, троугао), затим су издвојене линије којима су оивичени уочени облици и најзад тачке као пресеци линија. У четвртом разреду, заокружује се прва етапа учења геометрије анализом геометријских тела, заснованом на примени знања и вештина стечених учењем геометрије у ранијим разредима.</w:t>
      </w:r>
    </w:p>
    <w:p w:rsidR="008C2148" w:rsidRPr="008C2148" w:rsidRDefault="008C2148" w:rsidP="00DF607E">
      <w:pPr>
        <w:spacing w:before="240" w:after="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Иако је пожељно обновити основне просторне облике, централно место ове теме заузимају квадар и коцка, будући да се исходи односе на ова геометријска тела. За успешно остваривање исхода, обраду нових садржаја треба да прати обнављање свих важних геометријских појмова из претходних разреда. Важно је повезати појмове </w:t>
      </w:r>
      <w:r w:rsidRPr="008C2148">
        <w:rPr>
          <w:rFonts w:ascii="Times New Roman" w:eastAsia="Times New Roman" w:hAnsi="Times New Roman" w:cs="Times New Roman"/>
          <w:i/>
          <w:iCs/>
          <w:color w:val="000000"/>
          <w:sz w:val="24"/>
          <w:szCs w:val="24"/>
          <w:lang w:val="sr-Cyrl-RS"/>
        </w:rPr>
        <w:t>фигура</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линија</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тачка</w:t>
      </w:r>
      <w:r w:rsidRPr="008C2148">
        <w:rPr>
          <w:rFonts w:ascii="Times New Roman" w:eastAsia="Times New Roman" w:hAnsi="Times New Roman" w:cs="Times New Roman"/>
          <w:color w:val="000000"/>
          <w:sz w:val="24"/>
          <w:szCs w:val="24"/>
          <w:lang w:val="sr-Cyrl-RS"/>
        </w:rPr>
        <w:t xml:space="preserve"> редом са појмовима </w:t>
      </w:r>
      <w:r w:rsidRPr="008C2148">
        <w:rPr>
          <w:rFonts w:ascii="Times New Roman" w:eastAsia="Times New Roman" w:hAnsi="Times New Roman" w:cs="Times New Roman"/>
          <w:i/>
          <w:iCs/>
          <w:color w:val="000000"/>
          <w:sz w:val="24"/>
          <w:szCs w:val="24"/>
          <w:lang w:val="sr-Cyrl-RS"/>
        </w:rPr>
        <w:t>страна</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ивица</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теме</w:t>
      </w:r>
      <w:r w:rsidRPr="008C2148">
        <w:rPr>
          <w:rFonts w:ascii="Times New Roman" w:eastAsia="Times New Roman" w:hAnsi="Times New Roman" w:cs="Times New Roman"/>
          <w:color w:val="000000"/>
          <w:sz w:val="24"/>
          <w:szCs w:val="24"/>
          <w:lang w:val="sr-Cyrl-RS"/>
        </w:rPr>
        <w:t xml:space="preserve">, истаћи </w:t>
      </w:r>
      <w:r w:rsidRPr="008C2148">
        <w:rPr>
          <w:rFonts w:ascii="Times New Roman" w:eastAsia="Times New Roman" w:hAnsi="Times New Roman" w:cs="Times New Roman"/>
          <w:i/>
          <w:iCs/>
          <w:color w:val="000000"/>
          <w:sz w:val="24"/>
          <w:szCs w:val="24"/>
          <w:lang w:val="sr-Cyrl-RS"/>
        </w:rPr>
        <w:t>паралелност</w:t>
      </w:r>
      <w:r w:rsidRPr="008C2148">
        <w:rPr>
          <w:rFonts w:ascii="Times New Roman" w:eastAsia="Times New Roman" w:hAnsi="Times New Roman" w:cs="Times New Roman"/>
          <w:color w:val="000000"/>
          <w:sz w:val="24"/>
          <w:szCs w:val="24"/>
          <w:lang w:val="sr-Cyrl-RS"/>
        </w:rPr>
        <w:t xml:space="preserve"> и </w:t>
      </w:r>
      <w:r w:rsidRPr="008C2148">
        <w:rPr>
          <w:rFonts w:ascii="Times New Roman" w:eastAsia="Times New Roman" w:hAnsi="Times New Roman" w:cs="Times New Roman"/>
          <w:i/>
          <w:iCs/>
          <w:color w:val="000000"/>
          <w:sz w:val="24"/>
          <w:szCs w:val="24"/>
          <w:lang w:val="sr-Cyrl-RS"/>
        </w:rPr>
        <w:t>нормалност</w:t>
      </w:r>
      <w:r w:rsidRPr="008C2148">
        <w:rPr>
          <w:rFonts w:ascii="Times New Roman" w:eastAsia="Times New Roman" w:hAnsi="Times New Roman" w:cs="Times New Roman"/>
          <w:color w:val="000000"/>
          <w:sz w:val="24"/>
          <w:szCs w:val="24"/>
          <w:lang w:val="sr-Cyrl-RS"/>
        </w:rPr>
        <w:t xml:space="preserve"> међу појединим ивицама квадра, односно </w:t>
      </w:r>
      <w:r w:rsidRPr="008C2148">
        <w:rPr>
          <w:rFonts w:ascii="Times New Roman" w:eastAsia="Times New Roman" w:hAnsi="Times New Roman" w:cs="Times New Roman"/>
          <w:i/>
          <w:iCs/>
          <w:color w:val="000000"/>
          <w:sz w:val="24"/>
          <w:szCs w:val="24"/>
          <w:lang w:val="sr-Cyrl-RS"/>
        </w:rPr>
        <w:t>подударност</w:t>
      </w:r>
      <w:r w:rsidRPr="008C2148">
        <w:rPr>
          <w:rFonts w:ascii="Times New Roman" w:eastAsia="Times New Roman" w:hAnsi="Times New Roman" w:cs="Times New Roman"/>
          <w:color w:val="000000"/>
          <w:sz w:val="24"/>
          <w:szCs w:val="24"/>
          <w:lang w:val="sr-Cyrl-RS"/>
        </w:rPr>
        <w:t xml:space="preserve"> међу наспрамним странама квадра. Својства квадра и коцке треба повезати са својствима правоугаоника и квадрата, илуструјући одговарајуће везе и на моделима квадра и коцке, и на њиховим мрежама.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Наставни садржаји који се односе на геометрију простора веома су важни за интелектуални развој ученика. Разноврсним примерима и задацима треба стимулисати оријентацију у простору, просторну визуелизацију, мисаоно сагледавање простора и томе слично. Наведене способности посебно се унапређују уочавањем веза између просторних односа и одговарајућих равних репрезентација. Зато је пожељно код ученика развијати вештину представљања геометријских тела цртањем одговарајућих слика у равни (слободном руком и геометријским прибором). Веома је важно да ученици коректно употребљавају пуне и испрекидане линије за приказивање видљивих и невидљивих ивица тела у односу на изабрани правац посматрања, као и да уочавају елементе (пре свега праве углове) који нису веродостојно приказани на равној слици. Цртање у квадратној или тачкастој мрежи погодно је да се ученицима предоче разни начини представљања квадра и коцке у зависности од правца посматрања. Развоју визуелне перцепције могу допринети задаци који се односе на тела састављена од коцки истих димензија и у којима се захтева бројање коцки и цртање фигура које се виде посматрањем тела са предње и задње стране, одозго и одоздо, слева и здесна. Довољно је посматрати тела сачињена од једноцифреног броја коцки.</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Савремена технологија пружа изузетне могућности да се једноставно и ефектно прикажу просторни односи, па зато интерактивни геометријски софтвери постају корисно средство у реализацији геометријских тема. На пример, када је реч о настави геометрије у четвртом разреду, препоручљиво је одговарајућим софтверским апликацијама генерисати разноврсне мреже квадра (коцке) и симулирати њихово склапање, приказивати слике истог тела из различитих праваца посматрања итд. Употреба софтверских апликација (нпр. за виртуелно састављање коцке) не сме да замени ниједну од традиционалних наставних активности (нпр. прављење модела коцке од картона), већ да буде додатак који ће допринети ефикаснијој реализацији наставног процеса. Треба имати на уму да за већину ученика самостална употреба неког софтвера представља додатно интелектуално </w:t>
      </w:r>
      <w:r w:rsidRPr="008C2148">
        <w:rPr>
          <w:rFonts w:ascii="Times New Roman" w:eastAsia="Times New Roman" w:hAnsi="Times New Roman" w:cs="Times New Roman"/>
          <w:color w:val="000000"/>
          <w:sz w:val="24"/>
          <w:szCs w:val="24"/>
          <w:lang w:val="sr-Cyrl-RS"/>
        </w:rPr>
        <w:lastRenderedPageBreak/>
        <w:t>ангажовање, па је неопходно унапред добро осмислити и припремити задатке у којима се захтева употреба софтверских апликација. Од ученика не треба очекивати вешту употребу софтвера, али је важно да уоче значај технологије и погодности које она омогућава.</w:t>
      </w:r>
    </w:p>
    <w:p w:rsidR="008C2148" w:rsidRPr="008C2148" w:rsidRDefault="008C2148" w:rsidP="00DF607E">
      <w:pPr>
        <w:spacing w:before="240" w:after="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Веза између геометрије и информатике може се остварити и задацима који су инспирисани једноставним програмима језика Лого: нпр. употребом наредби </w:t>
      </w:r>
      <w:r w:rsidRPr="008C2148">
        <w:rPr>
          <w:rFonts w:ascii="Times New Roman" w:eastAsia="Times New Roman" w:hAnsi="Times New Roman" w:cs="Times New Roman"/>
          <w:i/>
          <w:iCs/>
          <w:color w:val="000000"/>
          <w:sz w:val="24"/>
          <w:szCs w:val="24"/>
          <w:lang w:val="sr-Cyrl-RS"/>
        </w:rPr>
        <w:t>горе</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доле</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лево</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десно</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напред</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i/>
          <w:iCs/>
          <w:color w:val="000000"/>
          <w:sz w:val="24"/>
          <w:szCs w:val="24"/>
          <w:lang w:val="sr-Cyrl-RS"/>
        </w:rPr>
        <w:t>назад</w:t>
      </w:r>
      <w:r w:rsidRPr="008C2148">
        <w:rPr>
          <w:rFonts w:ascii="Times New Roman" w:eastAsia="Times New Roman" w:hAnsi="Times New Roman" w:cs="Times New Roman"/>
          <w:color w:val="000000"/>
          <w:sz w:val="24"/>
          <w:szCs w:val="24"/>
          <w:lang w:val="sr-Cyrl-RS"/>
        </w:rPr>
        <w:t xml:space="preserve"> описати путању „бубе-робота” из једног темена коцке у неко друго теме (при чему је пожељно истицати све могуће путање, тј. размотрити и комбинаторне аспекте проблема).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Исходи и одговарајући садржаји у вези са темом Геометрија веома су значајни и у научно-техничком и уметничком образовању. Зато је важно успоставити везе са другим предметима. На пример, повезивање са ликовном културом може се остварити истицањем ликовних ефеката којима се дочарава просторност. Корелација са природом и друштвом могла би се остварити кроз дискусију о просторном планирању, архитектури и грађевинарству и одговарајућим занимањима, уз посебно истицање значаја прецизног цртања и прављења макета. Корисно би било са ученицима уопштено анализирати план и макету неке познате грађевине.</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Пожељно је реализовати и један пројектни задатак којим би се стимулисало функционално знање, повезивање и примена наученог. Пројектни задатак би могао бити прављење поједностављене макете учионице. Намештај у учионици би требало представљати у облику квадра, односно коцке. Пре израде макете треба обавити мерење просторије и намештаја и погодно изабрати размеру.</w:t>
      </w:r>
    </w:p>
    <w:p w:rsidR="008C2148" w:rsidRPr="008C2148" w:rsidRDefault="008C2148" w:rsidP="00DF607E">
      <w:pPr>
        <w:spacing w:before="240" w:after="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Мерење и мере</w:t>
      </w:r>
    </w:p>
    <w:p w:rsidR="008C2148" w:rsidRPr="008C2148" w:rsidRDefault="008C2148" w:rsidP="00DF607E">
      <w:pPr>
        <w:spacing w:before="240" w:after="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Увођењу стандардних мерних јединица за површину (mm</w:t>
      </w:r>
      <w:r w:rsidRPr="008C2148">
        <w:rPr>
          <w:rFonts w:ascii="Times New Roman" w:eastAsia="Times New Roman" w:hAnsi="Times New Roman" w:cs="Times New Roman"/>
          <w:color w:val="000000"/>
          <w:sz w:val="19"/>
          <w:szCs w:val="19"/>
          <w:vertAlign w:val="superscript"/>
          <w:lang w:val="sr-Cyrl-RS"/>
        </w:rPr>
        <w:t>2</w:t>
      </w:r>
      <w:r w:rsidRPr="008C2148">
        <w:rPr>
          <w:rFonts w:ascii="Times New Roman" w:eastAsia="Times New Roman" w:hAnsi="Times New Roman" w:cs="Times New Roman"/>
          <w:color w:val="000000"/>
          <w:sz w:val="24"/>
          <w:szCs w:val="24"/>
          <w:lang w:val="sr-Cyrl-RS"/>
        </w:rPr>
        <w:t>, cm</w:t>
      </w:r>
      <w:r w:rsidRPr="008C2148">
        <w:rPr>
          <w:rFonts w:ascii="Times New Roman" w:eastAsia="Times New Roman" w:hAnsi="Times New Roman" w:cs="Times New Roman"/>
          <w:color w:val="000000"/>
          <w:sz w:val="19"/>
          <w:szCs w:val="19"/>
          <w:vertAlign w:val="superscript"/>
          <w:lang w:val="sr-Cyrl-RS"/>
        </w:rPr>
        <w:t>2</w:t>
      </w:r>
      <w:r w:rsidRPr="008C2148">
        <w:rPr>
          <w:rFonts w:ascii="Times New Roman" w:eastAsia="Times New Roman" w:hAnsi="Times New Roman" w:cs="Times New Roman"/>
          <w:color w:val="000000"/>
          <w:sz w:val="24"/>
          <w:szCs w:val="24"/>
          <w:lang w:val="sr-Cyrl-RS"/>
        </w:rPr>
        <w:t>, dm</w:t>
      </w:r>
      <w:r w:rsidRPr="008C2148">
        <w:rPr>
          <w:rFonts w:ascii="Times New Roman" w:eastAsia="Times New Roman" w:hAnsi="Times New Roman" w:cs="Times New Roman"/>
          <w:color w:val="000000"/>
          <w:sz w:val="19"/>
          <w:szCs w:val="19"/>
          <w:vertAlign w:val="superscript"/>
          <w:lang w:val="sr-Cyrl-RS"/>
        </w:rPr>
        <w:t>2</w:t>
      </w:r>
      <w:r w:rsidRPr="008C2148">
        <w:rPr>
          <w:rFonts w:ascii="Times New Roman" w:eastAsia="Times New Roman" w:hAnsi="Times New Roman" w:cs="Times New Roman"/>
          <w:color w:val="000000"/>
          <w:sz w:val="24"/>
          <w:szCs w:val="24"/>
          <w:lang w:val="sr-Cyrl-RS"/>
        </w:rPr>
        <w:t>, m</w:t>
      </w:r>
      <w:r w:rsidRPr="008C2148">
        <w:rPr>
          <w:rFonts w:ascii="Times New Roman" w:eastAsia="Times New Roman" w:hAnsi="Times New Roman" w:cs="Times New Roman"/>
          <w:color w:val="000000"/>
          <w:sz w:val="19"/>
          <w:szCs w:val="19"/>
          <w:vertAlign w:val="superscript"/>
          <w:lang w:val="sr-Cyrl-RS"/>
        </w:rPr>
        <w:t>2</w:t>
      </w:r>
      <w:r w:rsidRPr="008C2148">
        <w:rPr>
          <w:rFonts w:ascii="Times New Roman" w:eastAsia="Times New Roman" w:hAnsi="Times New Roman" w:cs="Times New Roman"/>
          <w:color w:val="000000"/>
          <w:sz w:val="24"/>
          <w:szCs w:val="24"/>
          <w:lang w:val="sr-Cyrl-RS"/>
        </w:rPr>
        <w:t>, a, ha, km</w:t>
      </w:r>
      <w:r w:rsidRPr="008C2148">
        <w:rPr>
          <w:rFonts w:ascii="Times New Roman" w:eastAsia="Times New Roman" w:hAnsi="Times New Roman" w:cs="Times New Roman"/>
          <w:color w:val="000000"/>
          <w:sz w:val="19"/>
          <w:szCs w:val="19"/>
          <w:vertAlign w:val="superscript"/>
          <w:lang w:val="sr-Cyrl-RS"/>
        </w:rPr>
        <w:t>2</w:t>
      </w:r>
      <w:r w:rsidRPr="008C2148">
        <w:rPr>
          <w:rFonts w:ascii="Times New Roman" w:eastAsia="Times New Roman" w:hAnsi="Times New Roman" w:cs="Times New Roman"/>
          <w:color w:val="000000"/>
          <w:sz w:val="24"/>
          <w:szCs w:val="24"/>
          <w:lang w:val="sr-Cyrl-RS"/>
        </w:rPr>
        <w:t>) треба да претходи обнављање мерења дужине и одговарајућих стандардних јединица мере, као и подсећање на концепт мерења површине геометријских фигура, који су ученици упознали у трећем разреду без увођења стандардних јединца. Важно је да ученици овладају претварањем мерних јединица из већих у мање и обрнуто, вишеименованих у једноименоване и обрнуто, као и упоређивањем величина датих у истим или различитим мерним јединицама. Неопходно је да ученици повежу идеју поплочавања правоугаоника подударним квадратима са формулом за израчунавање површине правоугаоника. У задацима треба потенцирати правилан математички запис, прецизност и уредност приликом цртања и израчунавања. Реалним примерима треба развијати способност процене површина (просторија, станова, игралишта, парцела итд.) и њиховог међусобног односа.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Са практичног становишта веома су корисни задаци у којима треба израчунати површину фигуре која се једноставно може разложити на правоугаонике и квадрате. Овакви задаци су значајни и зато што непосредно повезују идеју поплочавања и примену формула за израчунавање површина. На њих се надовезује формирање појма површине квадра и коцке и долажење до одговарајућих формула.</w:t>
      </w:r>
    </w:p>
    <w:p w:rsidR="008C2148" w:rsidRPr="008C2148" w:rsidRDefault="008C2148" w:rsidP="00DF607E">
      <w:pPr>
        <w:spacing w:before="240" w:after="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По аналогији са развијањем концепта мерења дужине и површине, уводи се појам запремине коцке и квадра и стандардне мерне јединице за запремину (mm</w:t>
      </w:r>
      <w:r w:rsidRPr="008C2148">
        <w:rPr>
          <w:rFonts w:ascii="Times New Roman" w:eastAsia="Times New Roman" w:hAnsi="Times New Roman" w:cs="Times New Roman"/>
          <w:color w:val="000000"/>
          <w:sz w:val="19"/>
          <w:szCs w:val="19"/>
          <w:vertAlign w:val="superscript"/>
          <w:lang w:val="sr-Cyrl-RS"/>
        </w:rPr>
        <w:t>3</w:t>
      </w:r>
      <w:r w:rsidRPr="008C2148">
        <w:rPr>
          <w:rFonts w:ascii="Times New Roman" w:eastAsia="Times New Roman" w:hAnsi="Times New Roman" w:cs="Times New Roman"/>
          <w:color w:val="000000"/>
          <w:sz w:val="24"/>
          <w:szCs w:val="24"/>
          <w:lang w:val="sr-Cyrl-RS"/>
        </w:rPr>
        <w:t>, cm</w:t>
      </w:r>
      <w:r w:rsidRPr="008C2148">
        <w:rPr>
          <w:rFonts w:ascii="Times New Roman" w:eastAsia="Times New Roman" w:hAnsi="Times New Roman" w:cs="Times New Roman"/>
          <w:color w:val="000000"/>
          <w:sz w:val="19"/>
          <w:szCs w:val="19"/>
          <w:vertAlign w:val="superscript"/>
          <w:lang w:val="sr-Cyrl-RS"/>
        </w:rPr>
        <w:t>3</w:t>
      </w:r>
      <w:r w:rsidRPr="008C2148">
        <w:rPr>
          <w:rFonts w:ascii="Times New Roman" w:eastAsia="Times New Roman" w:hAnsi="Times New Roman" w:cs="Times New Roman"/>
          <w:color w:val="000000"/>
          <w:sz w:val="24"/>
          <w:szCs w:val="24"/>
          <w:lang w:val="sr-Cyrl-RS"/>
        </w:rPr>
        <w:t>, dm</w:t>
      </w:r>
      <w:r w:rsidRPr="008C2148">
        <w:rPr>
          <w:rFonts w:ascii="Times New Roman" w:eastAsia="Times New Roman" w:hAnsi="Times New Roman" w:cs="Times New Roman"/>
          <w:color w:val="000000"/>
          <w:sz w:val="19"/>
          <w:szCs w:val="19"/>
          <w:vertAlign w:val="superscript"/>
          <w:lang w:val="sr-Cyrl-RS"/>
        </w:rPr>
        <w:t>3</w:t>
      </w:r>
      <w:r w:rsidRPr="008C2148">
        <w:rPr>
          <w:rFonts w:ascii="Times New Roman" w:eastAsia="Times New Roman" w:hAnsi="Times New Roman" w:cs="Times New Roman"/>
          <w:color w:val="000000"/>
          <w:sz w:val="24"/>
          <w:szCs w:val="24"/>
          <w:lang w:val="sr-Cyrl-RS"/>
        </w:rPr>
        <w:t>, m</w:t>
      </w:r>
      <w:r w:rsidRPr="008C2148">
        <w:rPr>
          <w:rFonts w:ascii="Times New Roman" w:eastAsia="Times New Roman" w:hAnsi="Times New Roman" w:cs="Times New Roman"/>
          <w:color w:val="000000"/>
          <w:sz w:val="19"/>
          <w:szCs w:val="19"/>
          <w:vertAlign w:val="superscript"/>
          <w:lang w:val="sr-Cyrl-RS"/>
        </w:rPr>
        <w:t>3</w:t>
      </w:r>
      <w:r w:rsidRPr="008C2148">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color w:val="000000"/>
          <w:sz w:val="24"/>
          <w:szCs w:val="24"/>
          <w:lang w:val="sr-Cyrl-RS"/>
        </w:rPr>
        <w:lastRenderedPageBreak/>
        <w:t>Формулу за израчунавање запремине квадра треба повезати са идејом попуњавања квадра истоветним коцкама.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У оквиру теме Геометрија истакнут је значај задатака који се односе на тела састављена од истоветних коцки и у којима се захтева бројање коцки, односно цртање фигура које се виде посматрањем тела са предње и задње стране, одозго и одоздо, слева и здесна. Пожељно је неколико оваквих задатака урадити и у контексту мерења, при чему бројање коцки треба повезати са запремином тела, а површину тела повезати са збиром површина одговарајућих фигура које се виде из различитих праваца.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Стандардне мерне јединице за запремину треба повезати са јединицама за мерење запремине течности (l, dl, cl, ml, hl), које су уведене у трећем разреду. Пожељно је поменуте везе илустровати пресипањем воде из боце од 1 l у коцку странице 1 dm. Сипање воде из обичне кухињске мензуре може послужити за практично одређивање запремине посуда.</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Тема Мерење и мере веома је важна за повезивање аритметичких и геометријских садржаја. Примене једначина треба илустровати погодним примерима и задацима у којима се примењују формуле за израчунавање површине и запремине. Поред тога, важно је подстицати и цртање геометријских репрезентација проблемских ситуација које се превасходно односе на аритметички контекст. Ово последње се посебно односи на примену тзв. методе дужи и методе правоугаоника при решавању аритметичких задатака.</w:t>
      </w:r>
    </w:p>
    <w:p w:rsidR="008C2148" w:rsidRPr="008C2148" w:rsidRDefault="008C2148" w:rsidP="00DF607E">
      <w:pPr>
        <w:spacing w:after="0" w:line="240" w:lineRule="auto"/>
        <w:jc w:val="both"/>
        <w:rPr>
          <w:rFonts w:ascii="Times New Roman" w:eastAsia="Times New Roman" w:hAnsi="Times New Roman" w:cs="Times New Roman"/>
          <w:sz w:val="24"/>
          <w:szCs w:val="24"/>
          <w:lang w:val="sr-Cyrl-RS"/>
        </w:rPr>
      </w:pPr>
    </w:p>
    <w:p w:rsidR="008C2148" w:rsidRPr="008C2148" w:rsidRDefault="008C2148" w:rsidP="00492D19">
      <w:pPr>
        <w:spacing w:after="20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lang w:val="sr-Cyrl-RS"/>
        </w:rPr>
        <w:t>УПУТСТВО ЗА ФОРМАТИВНО И СУМАТИВНО ОЦЕЊИВАЊЕ</w:t>
      </w:r>
    </w:p>
    <w:p w:rsidR="008C2148" w:rsidRPr="008C2148" w:rsidRDefault="008C2148" w:rsidP="00DF607E">
      <w:pPr>
        <w:spacing w:after="0" w:line="240" w:lineRule="auto"/>
        <w:jc w:val="both"/>
        <w:rPr>
          <w:rFonts w:ascii="Times New Roman" w:eastAsia="Times New Roman" w:hAnsi="Times New Roman" w:cs="Times New Roman"/>
          <w:sz w:val="24"/>
          <w:szCs w:val="24"/>
          <w:lang w:val="sr-Cyrl-RS"/>
        </w:rPr>
      </w:pP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треба започети иницијалном проценом нивоа на коме се ученик налази. </w:t>
      </w:r>
    </w:p>
    <w:p w:rsidR="008C2148" w:rsidRPr="008C2148" w:rsidRDefault="008C2148" w:rsidP="00DF607E">
      <w:pPr>
        <w:spacing w:before="240" w:line="240" w:lineRule="auto"/>
        <w:ind w:firstLine="480"/>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rsidR="008C2148" w:rsidRPr="00B9662B" w:rsidRDefault="008C2148" w:rsidP="008C2148">
      <w:pPr>
        <w:spacing w:after="240" w:line="240" w:lineRule="auto"/>
        <w:rPr>
          <w:rFonts w:ascii="Times New Roman" w:eastAsia="Times New Roman" w:hAnsi="Times New Roman" w:cs="Times New Roman"/>
          <w:sz w:val="24"/>
          <w:szCs w:val="24"/>
          <w:lang w:val="sr-Cyrl-RS"/>
        </w:rPr>
      </w:pPr>
    </w:p>
    <w:p w:rsidR="00492D19" w:rsidRPr="00B9662B" w:rsidRDefault="00492D19" w:rsidP="00492D19">
      <w:pPr>
        <w:spacing w:after="200" w:line="240" w:lineRule="auto"/>
        <w:jc w:val="center"/>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4"/>
          <w:szCs w:val="24"/>
          <w:lang w:val="sr-Cyrl-RS"/>
        </w:rPr>
        <w:t>ПРЕПОРУЧЕНИ НАЧИН ПРИЛАГОЂАВАЊА ПРОГРАМА УЧЕНИКУ СА ИЗУЗЕТНИМ СПОСОБНОСТИМА</w:t>
      </w:r>
    </w:p>
    <w:p w:rsidR="00492D19" w:rsidRPr="00B9662B" w:rsidRDefault="00492D19" w:rsidP="00492D19">
      <w:pPr>
        <w:spacing w:before="240" w:after="0" w:line="240" w:lineRule="auto"/>
        <w:ind w:firstLine="480"/>
        <w:jc w:val="both"/>
        <w:rPr>
          <w:rFonts w:ascii="Times New Roman" w:eastAsia="Times New Roman" w:hAnsi="Times New Roman" w:cs="Times New Roman"/>
          <w:b/>
          <w:sz w:val="24"/>
          <w:szCs w:val="24"/>
          <w:lang w:val="sr-Cyrl-RS"/>
        </w:rPr>
      </w:pPr>
      <w:r w:rsidRPr="00B9662B">
        <w:rPr>
          <w:rFonts w:ascii="Times New Roman" w:eastAsia="Times New Roman" w:hAnsi="Times New Roman" w:cs="Times New Roman"/>
          <w:b/>
          <w:color w:val="000000"/>
          <w:sz w:val="24"/>
          <w:szCs w:val="24"/>
          <w:lang w:val="sr-Cyrl-RS"/>
        </w:rPr>
        <w:t>2. Индивидуални образовни план за ученике са изузетним способностима</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За ученике са изузетним способностима, школа обезбеђује израду, доношење и остваривање индивидуалног образовног плана којим се врши проширивање и </w:t>
      </w:r>
      <w:r w:rsidRPr="00B9662B">
        <w:rPr>
          <w:rFonts w:ascii="Times New Roman" w:eastAsia="Times New Roman" w:hAnsi="Times New Roman" w:cs="Times New Roman"/>
          <w:color w:val="000000"/>
          <w:sz w:val="24"/>
          <w:szCs w:val="24"/>
          <w:lang w:val="sr-Cyrl-RS"/>
        </w:rPr>
        <w:lastRenderedPageBreak/>
        <w:t>продубљивање садржаја учења (ИОП 3). Индивидуални образовни план је посебан акт који у овом случају има за циљ оптимални развој</w:t>
      </w:r>
      <w:r>
        <w:rPr>
          <w:rFonts w:ascii="Times New Roman" w:eastAsia="Times New Roman" w:hAnsi="Times New Roman" w:cs="Times New Roman"/>
          <w:color w:val="000000"/>
          <w:sz w:val="24"/>
          <w:szCs w:val="24"/>
        </w:rPr>
        <w:t> </w:t>
      </w:r>
      <w:r w:rsidRPr="00B9662B">
        <w:rPr>
          <w:rFonts w:ascii="Times New Roman" w:eastAsia="Times New Roman" w:hAnsi="Times New Roman" w:cs="Times New Roman"/>
          <w:color w:val="000000"/>
          <w:sz w:val="24"/>
          <w:szCs w:val="24"/>
          <w:lang w:val="sr-Cyrl-RS"/>
        </w:rPr>
        <w:t>и задовољавање образовно-васпитних потреба ученика који постижу резултате који превазилазе очекивани ниво образовних постигнућа.</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Индивидуални образовни план за ученике са изузетним способностима укључује:</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 податке о ученику и податке о тиму за додатну подршку;</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2) педагошки профил ученика, у којем су описане његове јаке стране и потребе за подршком;</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5) податке о праћењу и вредновању ИОП-а и</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6) сагласност родитеља.</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доминантно у оквиру заједничких активности у одељењу а у складу са потребама ученика.</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Спровођење индивидуалних образовних планова прати просветни саветник.</w:t>
      </w:r>
    </w:p>
    <w:p w:rsidR="00492D19" w:rsidRPr="00B9662B" w:rsidRDefault="00492D19" w:rsidP="00492D19">
      <w:pPr>
        <w:spacing w:after="240" w:line="240" w:lineRule="auto"/>
        <w:rPr>
          <w:rFonts w:ascii="Times New Roman" w:eastAsia="Times New Roman" w:hAnsi="Times New Roman" w:cs="Times New Roman"/>
          <w:sz w:val="24"/>
          <w:szCs w:val="24"/>
          <w:lang w:val="sr-Cyrl-RS"/>
        </w:rPr>
      </w:pPr>
    </w:p>
    <w:p w:rsidR="00492D19" w:rsidRPr="00B9662B" w:rsidRDefault="00492D19" w:rsidP="00492D19">
      <w:pPr>
        <w:spacing w:after="200" w:line="240" w:lineRule="auto"/>
        <w:jc w:val="center"/>
        <w:rPr>
          <w:rFonts w:ascii="Times New Roman" w:eastAsia="Times New Roman" w:hAnsi="Times New Roman" w:cs="Times New Roman"/>
          <w:b/>
          <w:bCs/>
          <w:color w:val="000000"/>
          <w:sz w:val="24"/>
          <w:szCs w:val="24"/>
          <w:lang w:val="sr-Cyrl-RS"/>
        </w:rPr>
      </w:pPr>
      <w:r w:rsidRPr="00B9662B">
        <w:rPr>
          <w:rFonts w:ascii="Times New Roman" w:eastAsia="Times New Roman" w:hAnsi="Times New Roman" w:cs="Times New Roman"/>
          <w:b/>
          <w:bCs/>
          <w:color w:val="000000"/>
          <w:sz w:val="24"/>
          <w:szCs w:val="24"/>
          <w:lang w:val="sr-Cyrl-RS"/>
        </w:rPr>
        <w:t>ПРЕПОРУКЕ ЗА ПРИПРЕМУ ИНДИВИДУАЛНОГ ОБРАЗОВНОГ ПЛАНА ЗА УЧЕНИКЕ КОЈИМА ЈЕ ПОТРЕБНА ДОДАТНА ОБРАЗОВНА ПОДРШКА, КОЈИ СЕ СА ЗАКАШЊЕЊЕМ УКЉ УЧУЈУ У ОБРАЗОВНИ ПРОЦЕС</w:t>
      </w:r>
    </w:p>
    <w:p w:rsidR="00492D19" w:rsidRPr="00B9662B" w:rsidRDefault="00492D19" w:rsidP="00492D19">
      <w:pPr>
        <w:spacing w:before="240" w:line="240" w:lineRule="auto"/>
        <w:ind w:firstLine="480"/>
        <w:jc w:val="both"/>
        <w:rPr>
          <w:rFonts w:ascii="Times New Roman" w:eastAsia="Times New Roman" w:hAnsi="Times New Roman" w:cs="Times New Roman"/>
          <w:b/>
          <w:bCs/>
          <w:color w:val="000000"/>
          <w:sz w:val="24"/>
          <w:szCs w:val="24"/>
          <w:lang w:val="sr-Cyrl-RS"/>
        </w:rPr>
      </w:pP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 За ученике којима је потребна додатна подршка због тешкоћа у приступању, укључивању и учествовању у образовању и васпитању, планирају се и спроводе мере за отклањање физичких, комуникацијских и социјалних препрека (мере индивидуализације), односно доноси индивидуални образовни план.</w:t>
      </w:r>
    </w:p>
    <w:p w:rsidR="00492D19" w:rsidRPr="00B9662B" w:rsidRDefault="00492D19" w:rsidP="00492D19">
      <w:pPr>
        <w:spacing w:before="240" w:after="0" w:line="240" w:lineRule="auto"/>
        <w:ind w:firstLine="480"/>
        <w:jc w:val="both"/>
        <w:rPr>
          <w:rFonts w:ascii="Times New Roman" w:eastAsia="Times New Roman" w:hAnsi="Times New Roman" w:cs="Times New Roman"/>
          <w:b/>
          <w:sz w:val="24"/>
          <w:szCs w:val="24"/>
          <w:lang w:val="sr-Cyrl-RS"/>
        </w:rPr>
      </w:pPr>
      <w:r w:rsidRPr="00B9662B">
        <w:rPr>
          <w:rFonts w:ascii="Times New Roman" w:eastAsia="Times New Roman" w:hAnsi="Times New Roman" w:cs="Times New Roman"/>
          <w:b/>
          <w:color w:val="000000"/>
          <w:sz w:val="24"/>
          <w:szCs w:val="24"/>
          <w:lang w:val="sr-Cyrl-RS"/>
        </w:rPr>
        <w:lastRenderedPageBreak/>
        <w:t>1. 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Индивидуални образовни план се припрема за ученике којима је због сметњи у развоју и инвалидитета, социјалне ускраћености и других разлога потребна додатна образовна подршка.</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 податке о ученику и податке о тиму за додатну подршку;</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2) педагошки профил ученика, у ком су описане његове јаке стране и потребе за подршком;</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5) податке о праћењу и вредновању ИОП-а и</w:t>
      </w:r>
    </w:p>
    <w:p w:rsidR="00492D19" w:rsidRPr="00B9662B" w:rsidRDefault="00492D19" w:rsidP="00492D19">
      <w:pPr>
        <w:spacing w:before="240" w:after="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6) сагласност родитеља. ИОП се израђује према образовним потребама детета, ученика, односно одраслог, и може да буде прилагођени програм наставе и учења (ИОП 1) и измењени програм наставе и учења за један, више или све предмете (ИОП 2).</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Индивидуални образовни план доноси педагошки колегијум на предлог стручног тима за инклузивно образовање. Тим за инклузивно образовање чине одељенски старешина, предметни наставник,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рада у одељењу, усклађује свој план са индивидуалним образовним планом ученика.</w:t>
      </w:r>
    </w:p>
    <w:p w:rsidR="00492D19" w:rsidRPr="00B9662B" w:rsidRDefault="00492D19" w:rsidP="00492D19">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Спровођење индивидуалних образовних планова прати просветни саветник.</w:t>
      </w:r>
    </w:p>
    <w:p w:rsidR="008C2148" w:rsidRDefault="008C2148" w:rsidP="008C2148">
      <w:pPr>
        <w:spacing w:after="240" w:line="240" w:lineRule="auto"/>
        <w:rPr>
          <w:rFonts w:ascii="Times New Roman" w:eastAsia="Times New Roman" w:hAnsi="Times New Roman" w:cs="Times New Roman"/>
          <w:sz w:val="24"/>
          <w:szCs w:val="24"/>
          <w:lang w:val="sr-Cyrl-RS"/>
        </w:rPr>
      </w:pPr>
    </w:p>
    <w:p w:rsidR="00BC2806" w:rsidRDefault="00BC2806" w:rsidP="008C2148">
      <w:pPr>
        <w:spacing w:after="240" w:line="240" w:lineRule="auto"/>
        <w:rPr>
          <w:rFonts w:ascii="Times New Roman" w:eastAsia="Times New Roman" w:hAnsi="Times New Roman" w:cs="Times New Roman"/>
          <w:sz w:val="24"/>
          <w:szCs w:val="24"/>
          <w:lang w:val="sr-Cyrl-RS"/>
        </w:rPr>
      </w:pPr>
    </w:p>
    <w:p w:rsidR="00BC2806" w:rsidRPr="00B9662B" w:rsidRDefault="00BC2806" w:rsidP="008C2148">
      <w:pPr>
        <w:spacing w:after="240" w:line="240" w:lineRule="auto"/>
        <w:rPr>
          <w:rFonts w:ascii="Times New Roman" w:eastAsia="Times New Roman" w:hAnsi="Times New Roman" w:cs="Times New Roman"/>
          <w:sz w:val="24"/>
          <w:szCs w:val="24"/>
          <w:lang w:val="sr-Cyrl-RS"/>
        </w:rPr>
      </w:pPr>
    </w:p>
    <w:p w:rsidR="008C2148" w:rsidRPr="00B9662B" w:rsidRDefault="008C2148" w:rsidP="008C2148">
      <w:pPr>
        <w:spacing w:after="200" w:line="240" w:lineRule="auto"/>
        <w:jc w:val="center"/>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4"/>
          <w:szCs w:val="24"/>
          <w:lang w:val="sr-Cyrl-RS"/>
        </w:rPr>
        <w:lastRenderedPageBreak/>
        <w:t>ДОДАТНА НАСТАВА</w:t>
      </w:r>
    </w:p>
    <w:p w:rsidR="008C2148" w:rsidRDefault="001506E7" w:rsidP="001506E7">
      <w:pPr>
        <w:spacing w:after="200" w:line="240" w:lineRule="auto"/>
        <w:jc w:val="both"/>
        <w:rPr>
          <w:rFonts w:ascii="Times New Roman" w:eastAsia="Times New Roman" w:hAnsi="Times New Roman" w:cs="Times New Roman"/>
          <w:bCs/>
          <w:color w:val="000000" w:themeColor="text1"/>
          <w:sz w:val="24"/>
          <w:szCs w:val="24"/>
          <w:lang w:val="sr-Cyrl-RS"/>
        </w:rPr>
      </w:pPr>
      <w:r w:rsidRPr="00296DF6">
        <w:rPr>
          <w:rFonts w:ascii="Times New Roman" w:eastAsia="Times New Roman" w:hAnsi="Times New Roman" w:cs="Times New Roman"/>
          <w:bCs/>
          <w:color w:val="000000" w:themeColor="text1"/>
          <w:sz w:val="24"/>
          <w:szCs w:val="24"/>
          <w:lang w:val="sr-Cyrl-RS"/>
        </w:rPr>
        <w:t>Циљеви:</w:t>
      </w:r>
      <w:r w:rsidR="00A023D8">
        <w:rPr>
          <w:rFonts w:ascii="Times New Roman" w:eastAsia="Times New Roman" w:hAnsi="Times New Roman" w:cs="Times New Roman"/>
          <w:bCs/>
          <w:color w:val="000000" w:themeColor="text1"/>
          <w:sz w:val="24"/>
          <w:szCs w:val="24"/>
          <w:lang w:val="sr-Cyrl-RS"/>
        </w:rPr>
        <w:t xml:space="preserve"> Ученици се оспособљавају за примену науеног и учење нових садржаја који одговарају напредном нивоу. Тако се постављају следећи циљеви.</w:t>
      </w:r>
    </w:p>
    <w:p w:rsidR="00A023D8" w:rsidRDefault="00A023D8" w:rsidP="00A023D8">
      <w:pPr>
        <w:pStyle w:val="ListParagraph"/>
        <w:numPr>
          <w:ilvl w:val="0"/>
          <w:numId w:val="36"/>
        </w:numPr>
        <w:spacing w:after="200" w:line="240" w:lineRule="auto"/>
        <w:jc w:val="both"/>
        <w:rPr>
          <w:rFonts w:ascii="Times New Roman" w:eastAsia="Times New Roman" w:hAnsi="Times New Roman" w:cs="Times New Roman"/>
          <w:bCs/>
          <w:color w:val="000000" w:themeColor="text1"/>
          <w:sz w:val="24"/>
          <w:szCs w:val="24"/>
          <w:lang w:val="sr-Cyrl-RS"/>
        </w:rPr>
      </w:pPr>
      <w:r>
        <w:rPr>
          <w:rFonts w:ascii="Times New Roman" w:eastAsia="Times New Roman" w:hAnsi="Times New Roman" w:cs="Times New Roman"/>
          <w:bCs/>
          <w:color w:val="000000" w:themeColor="text1"/>
          <w:sz w:val="24"/>
          <w:szCs w:val="24"/>
          <w:lang w:val="sr-Cyrl-RS"/>
        </w:rPr>
        <w:t>примена римских цифара и премештања палидрваца у већем броју разноврсних задатака;</w:t>
      </w:r>
    </w:p>
    <w:p w:rsidR="004601D1" w:rsidRDefault="004601D1" w:rsidP="00A023D8">
      <w:pPr>
        <w:pStyle w:val="ListParagraph"/>
        <w:numPr>
          <w:ilvl w:val="0"/>
          <w:numId w:val="36"/>
        </w:numPr>
        <w:spacing w:after="200" w:line="240" w:lineRule="auto"/>
        <w:jc w:val="both"/>
        <w:rPr>
          <w:rFonts w:ascii="Times New Roman" w:eastAsia="Times New Roman" w:hAnsi="Times New Roman" w:cs="Times New Roman"/>
          <w:bCs/>
          <w:color w:val="000000" w:themeColor="text1"/>
          <w:sz w:val="24"/>
          <w:szCs w:val="24"/>
          <w:lang w:val="sr-Cyrl-RS"/>
        </w:rPr>
      </w:pPr>
      <w:r>
        <w:rPr>
          <w:rFonts w:ascii="Times New Roman" w:eastAsia="Times New Roman" w:hAnsi="Times New Roman" w:cs="Times New Roman"/>
          <w:bCs/>
          <w:color w:val="000000" w:themeColor="text1"/>
          <w:sz w:val="24"/>
          <w:szCs w:val="24"/>
          <w:lang w:val="sr-Cyrl-RS"/>
        </w:rPr>
        <w:t>Примена нових наставних садржаја са или без повезвања претходно учених – решавање задатака методом дужи, методом правоугаоника, решавање проблема премештања,пресипања, превожења,</w:t>
      </w:r>
    </w:p>
    <w:p w:rsidR="00A023D8" w:rsidRPr="00A023D8" w:rsidRDefault="00A023D8" w:rsidP="00A023D8">
      <w:pPr>
        <w:pStyle w:val="ListParagraph"/>
        <w:numPr>
          <w:ilvl w:val="0"/>
          <w:numId w:val="36"/>
        </w:numPr>
        <w:spacing w:after="200" w:line="240" w:lineRule="auto"/>
        <w:jc w:val="both"/>
        <w:rPr>
          <w:rFonts w:ascii="Times New Roman" w:eastAsia="Times New Roman" w:hAnsi="Times New Roman" w:cs="Times New Roman"/>
          <w:bCs/>
          <w:color w:val="000000" w:themeColor="text1"/>
          <w:sz w:val="24"/>
          <w:szCs w:val="24"/>
          <w:lang w:val="sr-Cyrl-RS"/>
        </w:rPr>
      </w:pPr>
    </w:p>
    <w:p w:rsidR="001506E7" w:rsidRDefault="001506E7" w:rsidP="001506E7">
      <w:pPr>
        <w:spacing w:after="200" w:line="240" w:lineRule="auto"/>
        <w:jc w:val="both"/>
        <w:rPr>
          <w:rFonts w:ascii="Times New Roman" w:eastAsia="Times New Roman" w:hAnsi="Times New Roman" w:cs="Times New Roman"/>
          <w:bCs/>
          <w:color w:val="000000" w:themeColor="text1"/>
          <w:sz w:val="24"/>
          <w:szCs w:val="24"/>
          <w:lang w:val="sr-Cyrl-RS"/>
        </w:rPr>
      </w:pPr>
      <w:r w:rsidRPr="00296DF6">
        <w:rPr>
          <w:rFonts w:ascii="Times New Roman" w:eastAsia="Times New Roman" w:hAnsi="Times New Roman" w:cs="Times New Roman"/>
          <w:bCs/>
          <w:color w:val="000000" w:themeColor="text1"/>
          <w:sz w:val="24"/>
          <w:szCs w:val="24"/>
          <w:lang w:val="sr-Cyrl-RS"/>
        </w:rPr>
        <w:t xml:space="preserve">Задаци: </w:t>
      </w:r>
    </w:p>
    <w:p w:rsidR="00A023D8" w:rsidRDefault="00A023D8" w:rsidP="00A023D8">
      <w:pPr>
        <w:pStyle w:val="ListParagraph"/>
        <w:numPr>
          <w:ilvl w:val="0"/>
          <w:numId w:val="36"/>
        </w:numPr>
        <w:spacing w:after="200" w:line="240" w:lineRule="auto"/>
        <w:jc w:val="both"/>
        <w:rPr>
          <w:rFonts w:ascii="Times New Roman" w:eastAsia="Times New Roman" w:hAnsi="Times New Roman" w:cs="Times New Roman"/>
          <w:bCs/>
          <w:color w:val="000000" w:themeColor="text1"/>
          <w:sz w:val="24"/>
          <w:szCs w:val="24"/>
          <w:lang w:val="sr-Cyrl-RS"/>
        </w:rPr>
      </w:pPr>
      <w:r>
        <w:rPr>
          <w:rFonts w:ascii="Times New Roman" w:eastAsia="Times New Roman" w:hAnsi="Times New Roman" w:cs="Times New Roman"/>
          <w:bCs/>
          <w:color w:val="000000" w:themeColor="text1"/>
          <w:sz w:val="24"/>
          <w:szCs w:val="24"/>
          <w:lang w:val="sr-Cyrl-RS"/>
        </w:rPr>
        <w:t>оспособити уенике са самостално решвају задатке употребом логичког мишљења, креативности;</w:t>
      </w:r>
    </w:p>
    <w:p w:rsidR="00A023D8" w:rsidRDefault="00A023D8" w:rsidP="00A023D8">
      <w:pPr>
        <w:pStyle w:val="ListParagraph"/>
        <w:numPr>
          <w:ilvl w:val="0"/>
          <w:numId w:val="36"/>
        </w:numPr>
        <w:spacing w:after="200" w:line="240" w:lineRule="auto"/>
        <w:jc w:val="both"/>
        <w:rPr>
          <w:rFonts w:ascii="Times New Roman" w:eastAsia="Times New Roman" w:hAnsi="Times New Roman" w:cs="Times New Roman"/>
          <w:bCs/>
          <w:color w:val="000000" w:themeColor="text1"/>
          <w:sz w:val="24"/>
          <w:szCs w:val="24"/>
          <w:lang w:val="sr-Cyrl-RS"/>
        </w:rPr>
      </w:pPr>
      <w:r>
        <w:rPr>
          <w:rFonts w:ascii="Times New Roman" w:eastAsia="Times New Roman" w:hAnsi="Times New Roman" w:cs="Times New Roman"/>
          <w:bCs/>
          <w:color w:val="000000" w:themeColor="text1"/>
          <w:sz w:val="24"/>
          <w:szCs w:val="24"/>
          <w:lang w:val="sr-Cyrl-RS"/>
        </w:rPr>
        <w:t xml:space="preserve">повезивање претходни садржаја са новим садржајима </w:t>
      </w:r>
      <w:r w:rsidR="004601D1">
        <w:rPr>
          <w:rFonts w:ascii="Times New Roman" w:eastAsia="Times New Roman" w:hAnsi="Times New Roman" w:cs="Times New Roman"/>
          <w:bCs/>
          <w:color w:val="000000" w:themeColor="text1"/>
          <w:sz w:val="24"/>
          <w:szCs w:val="24"/>
          <w:lang w:val="sr-Cyrl-RS"/>
        </w:rPr>
        <w:t>уз могућност долажења истих решења на различите начине; решавање једначина и неједначина,магичног квадрата, дијаграмаи другог;</w:t>
      </w:r>
    </w:p>
    <w:p w:rsidR="004601D1" w:rsidRPr="00A023D8" w:rsidRDefault="004601D1" w:rsidP="00A023D8">
      <w:pPr>
        <w:pStyle w:val="ListParagraph"/>
        <w:numPr>
          <w:ilvl w:val="0"/>
          <w:numId w:val="36"/>
        </w:numPr>
        <w:spacing w:after="200" w:line="240" w:lineRule="auto"/>
        <w:jc w:val="both"/>
        <w:rPr>
          <w:rFonts w:ascii="Times New Roman" w:eastAsia="Times New Roman" w:hAnsi="Times New Roman" w:cs="Times New Roman"/>
          <w:bCs/>
          <w:color w:val="000000" w:themeColor="text1"/>
          <w:sz w:val="24"/>
          <w:szCs w:val="24"/>
          <w:lang w:val="sr-Cyrl-RS"/>
        </w:rPr>
      </w:pPr>
      <w:r>
        <w:rPr>
          <w:rFonts w:ascii="Times New Roman" w:eastAsia="Times New Roman" w:hAnsi="Times New Roman" w:cs="Times New Roman"/>
          <w:bCs/>
          <w:color w:val="000000" w:themeColor="text1"/>
          <w:sz w:val="24"/>
          <w:szCs w:val="24"/>
          <w:lang w:val="sr-Cyrl-RS"/>
        </w:rPr>
        <w:t>применом већег броја задатака и тестова са претходних такмичења развијати код ученика свест о даљем ангажовањ-у и повећању мотивације.</w:t>
      </w:r>
    </w:p>
    <w:p w:rsidR="001506E7" w:rsidRPr="00296DF6" w:rsidRDefault="001506E7" w:rsidP="001506E7">
      <w:pPr>
        <w:spacing w:after="200" w:line="240" w:lineRule="auto"/>
        <w:jc w:val="both"/>
        <w:rPr>
          <w:rFonts w:ascii="Times New Roman" w:eastAsia="Times New Roman" w:hAnsi="Times New Roman" w:cs="Times New Roman"/>
          <w:bCs/>
          <w:color w:val="000000" w:themeColor="text1"/>
          <w:sz w:val="24"/>
          <w:szCs w:val="24"/>
          <w:lang w:val="sr-Cyrl-RS"/>
        </w:rPr>
      </w:pPr>
      <w:r w:rsidRPr="00296DF6">
        <w:rPr>
          <w:rFonts w:ascii="Times New Roman" w:eastAsia="Times New Roman" w:hAnsi="Times New Roman" w:cs="Times New Roman"/>
          <w:bCs/>
          <w:color w:val="000000" w:themeColor="text1"/>
          <w:sz w:val="24"/>
          <w:szCs w:val="24"/>
          <w:lang w:val="sr-Cyrl-RS"/>
        </w:rPr>
        <w:t>План по темама:</w:t>
      </w:r>
    </w:p>
    <w:p w:rsidR="001506E7" w:rsidRDefault="00981E26" w:rsidP="006C6E36">
      <w:pPr>
        <w:pStyle w:val="ListParagraph"/>
        <w:numPr>
          <w:ilvl w:val="0"/>
          <w:numId w:val="34"/>
        </w:numPr>
        <w:spacing w:after="0" w:line="360" w:lineRule="auto"/>
        <w:ind w:left="426" w:hanging="142"/>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Римске цифре. Премештање палидрваца</w:t>
      </w:r>
      <w:r w:rsidR="006C6E36">
        <w:rPr>
          <w:rFonts w:ascii="Times New Roman" w:eastAsia="Times New Roman" w:hAnsi="Times New Roman" w:cs="Times New Roman"/>
          <w:color w:val="000000" w:themeColor="text1"/>
          <w:sz w:val="24"/>
          <w:szCs w:val="24"/>
          <w:lang w:val="sr-Cyrl-RS"/>
        </w:rPr>
        <w:t>;</w:t>
      </w:r>
    </w:p>
    <w:p w:rsidR="00981E26" w:rsidRDefault="00981E26" w:rsidP="006C6E36">
      <w:pPr>
        <w:pStyle w:val="ListParagraph"/>
        <w:numPr>
          <w:ilvl w:val="0"/>
          <w:numId w:val="34"/>
        </w:numPr>
        <w:spacing w:after="0" w:line="360" w:lineRule="auto"/>
        <w:ind w:left="426" w:hanging="142"/>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Прва стотина</w:t>
      </w:r>
      <w:r w:rsidR="006C6E36">
        <w:rPr>
          <w:rFonts w:ascii="Times New Roman" w:eastAsia="Times New Roman" w:hAnsi="Times New Roman" w:cs="Times New Roman"/>
          <w:color w:val="000000" w:themeColor="text1"/>
          <w:sz w:val="24"/>
          <w:szCs w:val="24"/>
          <w:lang w:val="sr-Cyrl-RS"/>
        </w:rPr>
        <w:t>;</w:t>
      </w:r>
    </w:p>
    <w:p w:rsidR="00981E26" w:rsidRDefault="00981E26" w:rsidP="006C6E36">
      <w:pPr>
        <w:pStyle w:val="ListParagraph"/>
        <w:numPr>
          <w:ilvl w:val="0"/>
          <w:numId w:val="34"/>
        </w:numPr>
        <w:spacing w:after="0" w:line="360" w:lineRule="auto"/>
        <w:ind w:left="426" w:hanging="142"/>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Математика на бројчанику часовника</w:t>
      </w:r>
      <w:r w:rsidR="006C6E36">
        <w:rPr>
          <w:rFonts w:ascii="Times New Roman" w:eastAsia="Times New Roman" w:hAnsi="Times New Roman" w:cs="Times New Roman"/>
          <w:color w:val="000000" w:themeColor="text1"/>
          <w:sz w:val="24"/>
          <w:szCs w:val="24"/>
          <w:lang w:val="sr-Cyrl-RS"/>
        </w:rPr>
        <w:t>;</w:t>
      </w:r>
    </w:p>
    <w:p w:rsidR="00981E26" w:rsidRDefault="00981E26" w:rsidP="006C6E36">
      <w:pPr>
        <w:pStyle w:val="ListParagraph"/>
        <w:numPr>
          <w:ilvl w:val="0"/>
          <w:numId w:val="34"/>
        </w:numPr>
        <w:spacing w:after="0" w:line="360" w:lineRule="auto"/>
        <w:ind w:left="426" w:hanging="142"/>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Решавање задатака методом дужи</w:t>
      </w:r>
      <w:r w:rsidR="006C6E36">
        <w:rPr>
          <w:rFonts w:ascii="Times New Roman" w:eastAsia="Times New Roman" w:hAnsi="Times New Roman" w:cs="Times New Roman"/>
          <w:color w:val="000000" w:themeColor="text1"/>
          <w:sz w:val="24"/>
          <w:szCs w:val="24"/>
          <w:lang w:val="sr-Cyrl-RS"/>
        </w:rPr>
        <w:t>;</w:t>
      </w:r>
    </w:p>
    <w:p w:rsidR="00981E26" w:rsidRDefault="00981E26" w:rsidP="006C6E36">
      <w:pPr>
        <w:pStyle w:val="ListParagraph"/>
        <w:numPr>
          <w:ilvl w:val="0"/>
          <w:numId w:val="34"/>
        </w:numPr>
        <w:spacing w:after="0" w:line="360" w:lineRule="auto"/>
        <w:ind w:left="426" w:hanging="142"/>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Обим и површина правоугаоника и квадрата</w:t>
      </w:r>
      <w:r w:rsidR="006C6E36">
        <w:rPr>
          <w:rFonts w:ascii="Times New Roman" w:eastAsia="Times New Roman" w:hAnsi="Times New Roman" w:cs="Times New Roman"/>
          <w:color w:val="000000" w:themeColor="text1"/>
          <w:sz w:val="24"/>
          <w:szCs w:val="24"/>
          <w:lang w:val="sr-Cyrl-RS"/>
        </w:rPr>
        <w:t>;</w:t>
      </w:r>
    </w:p>
    <w:p w:rsidR="00981E26" w:rsidRDefault="00981E26" w:rsidP="006C6E36">
      <w:pPr>
        <w:pStyle w:val="ListParagraph"/>
        <w:numPr>
          <w:ilvl w:val="0"/>
          <w:numId w:val="34"/>
        </w:numPr>
        <w:spacing w:after="0" w:line="360" w:lineRule="auto"/>
        <w:ind w:left="426" w:hanging="142"/>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Решавање сложенијих задатака метоодом правоугаоника</w:t>
      </w:r>
      <w:r w:rsidR="006C6E36">
        <w:rPr>
          <w:rFonts w:ascii="Times New Roman" w:eastAsia="Times New Roman" w:hAnsi="Times New Roman" w:cs="Times New Roman"/>
          <w:color w:val="000000" w:themeColor="text1"/>
          <w:sz w:val="24"/>
          <w:szCs w:val="24"/>
          <w:lang w:val="sr-Cyrl-RS"/>
        </w:rPr>
        <w:t>;</w:t>
      </w:r>
    </w:p>
    <w:p w:rsidR="00981E26" w:rsidRDefault="00981E26" w:rsidP="006C6E36">
      <w:pPr>
        <w:pStyle w:val="ListParagraph"/>
        <w:numPr>
          <w:ilvl w:val="0"/>
          <w:numId w:val="34"/>
        </w:numPr>
        <w:spacing w:after="0" w:line="360" w:lineRule="auto"/>
        <w:ind w:left="426" w:hanging="142"/>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Проблеми премештања, пресипања и превожења</w:t>
      </w:r>
      <w:r w:rsidR="006C6E36">
        <w:rPr>
          <w:rFonts w:ascii="Times New Roman" w:eastAsia="Times New Roman" w:hAnsi="Times New Roman" w:cs="Times New Roman"/>
          <w:color w:val="000000" w:themeColor="text1"/>
          <w:sz w:val="24"/>
          <w:szCs w:val="24"/>
          <w:lang w:val="sr-Cyrl-RS"/>
        </w:rPr>
        <w:t>;</w:t>
      </w:r>
    </w:p>
    <w:p w:rsidR="00981E26" w:rsidRDefault="00981E26" w:rsidP="006C6E36">
      <w:pPr>
        <w:pStyle w:val="ListParagraph"/>
        <w:numPr>
          <w:ilvl w:val="0"/>
          <w:numId w:val="34"/>
        </w:numPr>
        <w:spacing w:after="0" w:line="360" w:lineRule="auto"/>
        <w:ind w:left="426" w:hanging="142"/>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Дешифровање</w:t>
      </w:r>
      <w:r w:rsidR="006C6E36">
        <w:rPr>
          <w:rFonts w:ascii="Times New Roman" w:eastAsia="Times New Roman" w:hAnsi="Times New Roman" w:cs="Times New Roman"/>
          <w:color w:val="000000" w:themeColor="text1"/>
          <w:sz w:val="24"/>
          <w:szCs w:val="24"/>
          <w:lang w:val="sr-Cyrl-RS"/>
        </w:rPr>
        <w:t>;</w:t>
      </w:r>
    </w:p>
    <w:p w:rsidR="00981E26" w:rsidRDefault="00981E26" w:rsidP="006C6E36">
      <w:pPr>
        <w:pStyle w:val="ListParagraph"/>
        <w:numPr>
          <w:ilvl w:val="0"/>
          <w:numId w:val="34"/>
        </w:numPr>
        <w:spacing w:after="0" w:line="360" w:lineRule="auto"/>
        <w:ind w:left="426" w:hanging="142"/>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Једначине и неједначине</w:t>
      </w:r>
      <w:r w:rsidR="006C6E36">
        <w:rPr>
          <w:rFonts w:ascii="Times New Roman" w:eastAsia="Times New Roman" w:hAnsi="Times New Roman" w:cs="Times New Roman"/>
          <w:color w:val="000000" w:themeColor="text1"/>
          <w:sz w:val="24"/>
          <w:szCs w:val="24"/>
          <w:lang w:val="sr-Cyrl-RS"/>
        </w:rPr>
        <w:t>;</w:t>
      </w:r>
    </w:p>
    <w:p w:rsidR="00981E26" w:rsidRDefault="00981E26" w:rsidP="006C6E36">
      <w:pPr>
        <w:pStyle w:val="ListParagraph"/>
        <w:numPr>
          <w:ilvl w:val="0"/>
          <w:numId w:val="34"/>
        </w:numPr>
        <w:spacing w:after="0" w:line="360" w:lineRule="auto"/>
        <w:ind w:left="426" w:hanging="142"/>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Магчни квадрат и друге шеме</w:t>
      </w:r>
      <w:r w:rsidR="006C6E36">
        <w:rPr>
          <w:rFonts w:ascii="Times New Roman" w:eastAsia="Times New Roman" w:hAnsi="Times New Roman" w:cs="Times New Roman"/>
          <w:color w:val="000000" w:themeColor="text1"/>
          <w:sz w:val="24"/>
          <w:szCs w:val="24"/>
          <w:lang w:val="sr-Cyrl-RS"/>
        </w:rPr>
        <w:t>;</w:t>
      </w:r>
    </w:p>
    <w:p w:rsidR="006C6E36" w:rsidRPr="00981E26" w:rsidRDefault="006C6E36" w:rsidP="006C6E36">
      <w:pPr>
        <w:pStyle w:val="ListParagraph"/>
        <w:numPr>
          <w:ilvl w:val="0"/>
          <w:numId w:val="34"/>
        </w:numPr>
        <w:spacing w:after="0" w:line="360" w:lineRule="auto"/>
        <w:ind w:left="426" w:hanging="142"/>
        <w:rPr>
          <w:rFonts w:ascii="Times New Roman" w:eastAsia="Times New Roman" w:hAnsi="Times New Roman" w:cs="Times New Roman"/>
          <w:color w:val="000000" w:themeColor="text1"/>
          <w:sz w:val="24"/>
          <w:szCs w:val="24"/>
          <w:lang w:val="sr-Cyrl-RS"/>
        </w:rPr>
      </w:pPr>
      <w:r>
        <w:rPr>
          <w:rFonts w:ascii="Times New Roman" w:eastAsia="Times New Roman" w:hAnsi="Times New Roman" w:cs="Times New Roman"/>
          <w:color w:val="000000" w:themeColor="text1"/>
          <w:sz w:val="24"/>
          <w:szCs w:val="24"/>
          <w:lang w:val="sr-Cyrl-RS"/>
        </w:rPr>
        <w:t>Разломци.</w:t>
      </w: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ДОПУНСКА НАСТАВА</w:t>
      </w:r>
    </w:p>
    <w:p w:rsidR="00DD1A2B" w:rsidRPr="00197A05" w:rsidRDefault="001506E7" w:rsidP="00197A05">
      <w:pPr>
        <w:spacing w:after="200" w:line="360" w:lineRule="auto"/>
        <w:jc w:val="both"/>
        <w:rPr>
          <w:rFonts w:ascii="Times New Roman" w:hAnsi="Times New Roman" w:cs="Times New Roman"/>
          <w:sz w:val="24"/>
          <w:szCs w:val="24"/>
        </w:rPr>
      </w:pPr>
      <w:r w:rsidRPr="009425EC">
        <w:rPr>
          <w:rFonts w:ascii="Times New Roman" w:eastAsia="Times New Roman" w:hAnsi="Times New Roman" w:cs="Times New Roman"/>
          <w:bCs/>
          <w:sz w:val="24"/>
          <w:szCs w:val="24"/>
          <w:lang w:val="sr-Cyrl-RS"/>
        </w:rPr>
        <w:t>Циљеви:</w:t>
      </w:r>
      <w:r w:rsidR="00DD1A2B">
        <w:rPr>
          <w:rFonts w:ascii="Times New Roman" w:eastAsia="Times New Roman" w:hAnsi="Times New Roman" w:cs="Times New Roman"/>
          <w:b/>
          <w:bCs/>
          <w:sz w:val="24"/>
          <w:szCs w:val="24"/>
          <w:lang w:val="sr-Cyrl-RS"/>
        </w:rPr>
        <w:t xml:space="preserve"> </w:t>
      </w:r>
      <w:r w:rsidR="00DD1A2B" w:rsidRPr="00DD1A2B">
        <w:rPr>
          <w:rFonts w:ascii="Times New Roman" w:eastAsia="Times New Roman" w:hAnsi="Times New Roman" w:cs="Times New Roman"/>
          <w:bCs/>
          <w:sz w:val="24"/>
          <w:szCs w:val="24"/>
          <w:lang w:val="sr-Cyrl-RS"/>
        </w:rPr>
        <w:t>Учени</w:t>
      </w:r>
      <w:r w:rsidR="00DD1A2B">
        <w:rPr>
          <w:rFonts w:ascii="Times New Roman" w:eastAsia="Times New Roman" w:hAnsi="Times New Roman" w:cs="Times New Roman"/>
          <w:bCs/>
          <w:sz w:val="24"/>
          <w:szCs w:val="24"/>
          <w:lang w:val="sr-Cyrl-RS"/>
        </w:rPr>
        <w:t>ци</w:t>
      </w:r>
      <w:r w:rsidR="00DD1A2B" w:rsidRPr="00DD1A2B">
        <w:rPr>
          <w:rFonts w:ascii="Times New Roman" w:eastAsia="Times New Roman" w:hAnsi="Times New Roman" w:cs="Times New Roman"/>
          <w:bCs/>
          <w:sz w:val="24"/>
          <w:szCs w:val="24"/>
          <w:lang w:val="sr-Cyrl-RS"/>
        </w:rPr>
        <w:t xml:space="preserve"> треба да</w:t>
      </w:r>
      <w:r w:rsidR="00DD1A2B">
        <w:rPr>
          <w:rFonts w:ascii="Times New Roman" w:eastAsia="Times New Roman" w:hAnsi="Times New Roman" w:cs="Times New Roman"/>
          <w:bCs/>
          <w:sz w:val="24"/>
          <w:szCs w:val="24"/>
          <w:lang w:val="sr-Cyrl-RS"/>
        </w:rPr>
        <w:t xml:space="preserve"> </w:t>
      </w:r>
      <w:r w:rsidR="00DD1A2B" w:rsidRPr="00DD1A2B">
        <w:rPr>
          <w:rFonts w:ascii="Times New Roman" w:eastAsia="Times New Roman" w:hAnsi="Times New Roman" w:cs="Times New Roman"/>
          <w:bCs/>
          <w:sz w:val="24"/>
          <w:szCs w:val="24"/>
          <w:lang w:val="sr-Cyrl-RS"/>
        </w:rPr>
        <w:t>чита</w:t>
      </w:r>
      <w:r w:rsidR="00DD1A2B">
        <w:rPr>
          <w:rFonts w:ascii="Times New Roman" w:eastAsia="Times New Roman" w:hAnsi="Times New Roman" w:cs="Times New Roman"/>
          <w:bCs/>
          <w:sz w:val="24"/>
          <w:szCs w:val="24"/>
          <w:lang w:val="sr-Cyrl-RS"/>
        </w:rPr>
        <w:t>ју</w:t>
      </w:r>
      <w:r w:rsidR="00DD1A2B" w:rsidRPr="00DD1A2B">
        <w:rPr>
          <w:rFonts w:ascii="Times New Roman" w:eastAsia="Times New Roman" w:hAnsi="Times New Roman" w:cs="Times New Roman"/>
          <w:bCs/>
          <w:sz w:val="24"/>
          <w:szCs w:val="24"/>
          <w:lang w:val="sr-Cyrl-RS"/>
        </w:rPr>
        <w:t xml:space="preserve"> и пиш</w:t>
      </w:r>
      <w:r w:rsidR="00DD1A2B">
        <w:rPr>
          <w:rFonts w:ascii="Times New Roman" w:eastAsia="Times New Roman" w:hAnsi="Times New Roman" w:cs="Times New Roman"/>
          <w:bCs/>
          <w:sz w:val="24"/>
          <w:szCs w:val="24"/>
          <w:lang w:val="sr-Cyrl-RS"/>
        </w:rPr>
        <w:t>у</w:t>
      </w:r>
      <w:r w:rsidR="00DD1A2B" w:rsidRPr="00DD1A2B">
        <w:rPr>
          <w:rFonts w:ascii="Times New Roman" w:eastAsia="Times New Roman" w:hAnsi="Times New Roman" w:cs="Times New Roman"/>
          <w:bCs/>
          <w:sz w:val="24"/>
          <w:szCs w:val="24"/>
          <w:lang w:val="sr-Cyrl-RS"/>
        </w:rPr>
        <w:t xml:space="preserve"> природе бројеве у декадном систему</w:t>
      </w:r>
      <w:r w:rsidR="00DD1A2B">
        <w:rPr>
          <w:rFonts w:ascii="Times New Roman" w:eastAsia="Times New Roman" w:hAnsi="Times New Roman" w:cs="Times New Roman"/>
          <w:bCs/>
          <w:sz w:val="24"/>
          <w:szCs w:val="24"/>
          <w:lang w:val="sr-Cyrl-RS"/>
        </w:rPr>
        <w:t xml:space="preserve">, </w:t>
      </w:r>
      <w:r w:rsidR="00DD1A2B">
        <w:rPr>
          <w:rFonts w:ascii="Times New Roman" w:hAnsi="Times New Roman" w:cs="Times New Roman"/>
          <w:sz w:val="24"/>
          <w:szCs w:val="24"/>
          <w:lang w:val="sr-Cyrl-RS"/>
        </w:rPr>
        <w:t>користе</w:t>
      </w:r>
      <w:r w:rsidR="00DD1A2B" w:rsidRPr="00DD1A2B">
        <w:rPr>
          <w:rFonts w:ascii="Times New Roman" w:hAnsi="Times New Roman" w:cs="Times New Roman"/>
          <w:sz w:val="24"/>
          <w:szCs w:val="24"/>
        </w:rPr>
        <w:t xml:space="preserve"> основна својства рачунских операција</w:t>
      </w:r>
      <w:r w:rsidR="00DD1A2B">
        <w:rPr>
          <w:rFonts w:ascii="Times New Roman" w:hAnsi="Times New Roman" w:cs="Times New Roman"/>
          <w:sz w:val="24"/>
          <w:szCs w:val="24"/>
          <w:lang w:val="sr-Cyrl-RS"/>
        </w:rPr>
        <w:t>,</w:t>
      </w:r>
      <w:r w:rsidR="00DD1A2B" w:rsidRPr="00DD1A2B">
        <w:rPr>
          <w:rFonts w:ascii="Times New Roman" w:hAnsi="Times New Roman" w:cs="Times New Roman"/>
          <w:sz w:val="24"/>
          <w:szCs w:val="24"/>
        </w:rPr>
        <w:t xml:space="preserve"> знају да решавају једноставније једначине и неједначине</w:t>
      </w:r>
      <w:r w:rsidR="00DD1A2B">
        <w:rPr>
          <w:rFonts w:ascii="Times New Roman" w:hAnsi="Times New Roman" w:cs="Times New Roman"/>
          <w:sz w:val="24"/>
          <w:szCs w:val="24"/>
          <w:lang w:val="sr-Cyrl-RS"/>
        </w:rPr>
        <w:t>,</w:t>
      </w:r>
      <w:r w:rsidR="00DD1A2B" w:rsidRPr="00DD1A2B">
        <w:rPr>
          <w:rFonts w:ascii="Times New Roman" w:hAnsi="Times New Roman" w:cs="Times New Roman"/>
          <w:sz w:val="24"/>
          <w:szCs w:val="24"/>
        </w:rPr>
        <w:t xml:space="preserve"> упознају разломке</w:t>
      </w:r>
      <w:r w:rsidR="00DD1A2B">
        <w:rPr>
          <w:rFonts w:ascii="Times New Roman" w:hAnsi="Times New Roman" w:cs="Times New Roman"/>
          <w:sz w:val="24"/>
          <w:szCs w:val="24"/>
          <w:lang w:val="sr-Cyrl-RS"/>
        </w:rPr>
        <w:t xml:space="preserve">, </w:t>
      </w:r>
      <w:r w:rsidR="00DD1A2B" w:rsidRPr="00DD1A2B">
        <w:rPr>
          <w:rFonts w:ascii="Times New Roman" w:hAnsi="Times New Roman" w:cs="Times New Roman"/>
          <w:sz w:val="24"/>
          <w:szCs w:val="24"/>
        </w:rPr>
        <w:t>знају да цртају мреже и праве моделе коцке и квадра</w:t>
      </w:r>
      <w:r w:rsidR="00DD1A2B">
        <w:rPr>
          <w:rFonts w:ascii="Times New Roman" w:hAnsi="Times New Roman" w:cs="Times New Roman"/>
          <w:sz w:val="24"/>
          <w:szCs w:val="24"/>
        </w:rPr>
        <w:t xml:space="preserve">, </w:t>
      </w:r>
      <w:r w:rsidR="00DD1A2B" w:rsidRPr="00DD1A2B">
        <w:rPr>
          <w:rFonts w:ascii="Times New Roman" w:hAnsi="Times New Roman" w:cs="Times New Roman"/>
          <w:sz w:val="24"/>
          <w:szCs w:val="24"/>
        </w:rPr>
        <w:t xml:space="preserve"> </w:t>
      </w:r>
      <w:r w:rsidR="00DD1A2B" w:rsidRPr="00DD1A2B">
        <w:rPr>
          <w:rFonts w:ascii="Times New Roman" w:hAnsi="Times New Roman" w:cs="Times New Roman"/>
          <w:sz w:val="24"/>
          <w:szCs w:val="24"/>
        </w:rPr>
        <w:lastRenderedPageBreak/>
        <w:t>упознају јединице за површину и примењују их при израчунавању површине квадрата, правоугаоника, квадра и коцке.</w:t>
      </w:r>
    </w:p>
    <w:p w:rsidR="00296DF6" w:rsidRPr="00296DF6" w:rsidRDefault="001506E7" w:rsidP="001506E7">
      <w:pPr>
        <w:spacing w:after="200" w:line="240" w:lineRule="auto"/>
        <w:rPr>
          <w:rFonts w:ascii="Times New Roman" w:hAnsi="Times New Roman" w:cs="Times New Roman"/>
          <w:sz w:val="24"/>
          <w:szCs w:val="24"/>
        </w:rPr>
      </w:pPr>
      <w:r w:rsidRPr="001506E7">
        <w:rPr>
          <w:rFonts w:ascii="Times New Roman" w:eastAsia="Times New Roman" w:hAnsi="Times New Roman" w:cs="Times New Roman"/>
          <w:b/>
          <w:bCs/>
          <w:sz w:val="24"/>
          <w:szCs w:val="24"/>
          <w:lang w:val="sr-Cyrl-RS"/>
        </w:rPr>
        <w:t>Задаци:</w:t>
      </w:r>
      <w:r w:rsidR="00296DF6" w:rsidRPr="00296DF6">
        <w:t xml:space="preserve"> </w:t>
      </w:r>
      <w:r w:rsidR="00296DF6" w:rsidRPr="00296DF6">
        <w:rPr>
          <w:rFonts w:ascii="Times New Roman" w:hAnsi="Times New Roman" w:cs="Times New Roman"/>
          <w:sz w:val="24"/>
          <w:szCs w:val="24"/>
        </w:rPr>
        <w:t xml:space="preserve">Ученици треба да: </w:t>
      </w:r>
    </w:p>
    <w:p w:rsidR="00296DF6" w:rsidRPr="00296DF6" w:rsidRDefault="00296DF6" w:rsidP="00DD1A2B">
      <w:pPr>
        <w:spacing w:after="200" w:line="240" w:lineRule="auto"/>
        <w:ind w:firstLine="284"/>
        <w:rPr>
          <w:rFonts w:ascii="Times New Roman" w:hAnsi="Times New Roman" w:cs="Times New Roman"/>
          <w:sz w:val="24"/>
          <w:szCs w:val="24"/>
        </w:rPr>
      </w:pPr>
      <w:r w:rsidRPr="00296DF6">
        <w:rPr>
          <w:rFonts w:ascii="Times New Roman" w:hAnsi="Times New Roman" w:cs="Times New Roman"/>
          <w:sz w:val="24"/>
          <w:szCs w:val="24"/>
        </w:rPr>
        <w:t>– успешно савладају читање и писање природних бројева у декадном бројевном систему;</w:t>
      </w:r>
    </w:p>
    <w:p w:rsidR="00296DF6" w:rsidRPr="00296DF6" w:rsidRDefault="00296DF6" w:rsidP="00DD1A2B">
      <w:pPr>
        <w:spacing w:after="200" w:line="240" w:lineRule="auto"/>
        <w:ind w:firstLine="284"/>
        <w:rPr>
          <w:rFonts w:ascii="Times New Roman" w:hAnsi="Times New Roman" w:cs="Times New Roman"/>
          <w:sz w:val="24"/>
          <w:szCs w:val="24"/>
        </w:rPr>
      </w:pPr>
      <w:r w:rsidRPr="00296DF6">
        <w:rPr>
          <w:rFonts w:ascii="Times New Roman" w:hAnsi="Times New Roman" w:cs="Times New Roman"/>
          <w:sz w:val="24"/>
          <w:szCs w:val="24"/>
        </w:rPr>
        <w:t xml:space="preserve"> – упознају скуп природних бројева; </w:t>
      </w:r>
    </w:p>
    <w:p w:rsidR="00296DF6" w:rsidRPr="00296DF6" w:rsidRDefault="00296DF6" w:rsidP="00DD1A2B">
      <w:pPr>
        <w:spacing w:after="200" w:line="240" w:lineRule="auto"/>
        <w:ind w:firstLine="284"/>
        <w:rPr>
          <w:rFonts w:ascii="Times New Roman" w:hAnsi="Times New Roman" w:cs="Times New Roman"/>
          <w:sz w:val="24"/>
          <w:szCs w:val="24"/>
        </w:rPr>
      </w:pPr>
      <w:r w:rsidRPr="00296DF6">
        <w:rPr>
          <w:rFonts w:ascii="Times New Roman" w:hAnsi="Times New Roman" w:cs="Times New Roman"/>
          <w:sz w:val="24"/>
          <w:szCs w:val="24"/>
        </w:rPr>
        <w:t xml:space="preserve">– умеју да читају и записују помоћу слова основна својства рачунских операција; </w:t>
      </w:r>
    </w:p>
    <w:p w:rsidR="00296DF6" w:rsidRPr="00296DF6" w:rsidRDefault="00296DF6" w:rsidP="00DD1A2B">
      <w:pPr>
        <w:spacing w:after="200" w:line="240" w:lineRule="auto"/>
        <w:ind w:firstLine="284"/>
        <w:rPr>
          <w:rFonts w:ascii="Times New Roman" w:hAnsi="Times New Roman" w:cs="Times New Roman"/>
          <w:sz w:val="24"/>
          <w:szCs w:val="24"/>
        </w:rPr>
      </w:pPr>
      <w:r w:rsidRPr="00296DF6">
        <w:rPr>
          <w:rFonts w:ascii="Times New Roman" w:hAnsi="Times New Roman" w:cs="Times New Roman"/>
          <w:sz w:val="24"/>
          <w:szCs w:val="24"/>
        </w:rPr>
        <w:t xml:space="preserve">– знају да читају, састављају и израчунавају вредност израза са више операција; </w:t>
      </w:r>
    </w:p>
    <w:p w:rsidR="00296DF6" w:rsidRPr="00296DF6" w:rsidRDefault="00296DF6" w:rsidP="00DD1A2B">
      <w:pPr>
        <w:spacing w:after="200" w:line="240" w:lineRule="auto"/>
        <w:ind w:firstLine="284"/>
        <w:rPr>
          <w:rFonts w:ascii="Times New Roman" w:hAnsi="Times New Roman" w:cs="Times New Roman"/>
          <w:sz w:val="24"/>
          <w:szCs w:val="24"/>
        </w:rPr>
      </w:pPr>
      <w:r w:rsidRPr="00296DF6">
        <w:rPr>
          <w:rFonts w:ascii="Times New Roman" w:hAnsi="Times New Roman" w:cs="Times New Roman"/>
          <w:sz w:val="24"/>
          <w:szCs w:val="24"/>
        </w:rPr>
        <w:t xml:space="preserve">– знају да решавају једноставније једначине и неједначине (упознатих облика) у скупу природних бројева; </w:t>
      </w:r>
    </w:p>
    <w:p w:rsidR="00296DF6" w:rsidRPr="00296DF6" w:rsidRDefault="00296DF6" w:rsidP="00DD1A2B">
      <w:pPr>
        <w:spacing w:after="200" w:line="240" w:lineRule="auto"/>
        <w:ind w:firstLine="284"/>
        <w:rPr>
          <w:rFonts w:ascii="Times New Roman" w:hAnsi="Times New Roman" w:cs="Times New Roman"/>
          <w:sz w:val="24"/>
          <w:szCs w:val="24"/>
        </w:rPr>
      </w:pPr>
      <w:r w:rsidRPr="00296DF6">
        <w:rPr>
          <w:rFonts w:ascii="Times New Roman" w:hAnsi="Times New Roman" w:cs="Times New Roman"/>
          <w:sz w:val="24"/>
          <w:szCs w:val="24"/>
        </w:rPr>
        <w:t>– успешно решавају задатке дате у текстуалној форми;</w:t>
      </w:r>
    </w:p>
    <w:p w:rsidR="00296DF6" w:rsidRPr="00296DF6" w:rsidRDefault="00296DF6" w:rsidP="00DD1A2B">
      <w:pPr>
        <w:spacing w:after="200" w:line="240" w:lineRule="auto"/>
        <w:ind w:firstLine="284"/>
        <w:rPr>
          <w:rFonts w:ascii="Times New Roman" w:hAnsi="Times New Roman" w:cs="Times New Roman"/>
          <w:sz w:val="24"/>
          <w:szCs w:val="24"/>
        </w:rPr>
      </w:pPr>
      <w:r w:rsidRPr="00296DF6">
        <w:rPr>
          <w:rFonts w:ascii="Times New Roman" w:hAnsi="Times New Roman" w:cs="Times New Roman"/>
          <w:sz w:val="24"/>
          <w:szCs w:val="24"/>
        </w:rPr>
        <w:t xml:space="preserve"> – упознају разломке (наведене у програму), њихово читање, писање и значење, уз коришћење одговарајућих термина; </w:t>
      </w:r>
    </w:p>
    <w:p w:rsidR="00296DF6" w:rsidRPr="00296DF6" w:rsidRDefault="00296DF6" w:rsidP="00DD1A2B">
      <w:pPr>
        <w:spacing w:after="200" w:line="240" w:lineRule="auto"/>
        <w:ind w:firstLine="284"/>
        <w:rPr>
          <w:rFonts w:ascii="Times New Roman" w:hAnsi="Times New Roman" w:cs="Times New Roman"/>
          <w:sz w:val="24"/>
          <w:szCs w:val="24"/>
        </w:rPr>
      </w:pPr>
      <w:r w:rsidRPr="00296DF6">
        <w:rPr>
          <w:rFonts w:ascii="Times New Roman" w:hAnsi="Times New Roman" w:cs="Times New Roman"/>
          <w:sz w:val="24"/>
          <w:szCs w:val="24"/>
        </w:rPr>
        <w:t xml:space="preserve">– знају да цртају мреже и праве моделе коцке и квадра; </w:t>
      </w:r>
    </w:p>
    <w:p w:rsidR="001506E7" w:rsidRPr="00296DF6" w:rsidRDefault="00296DF6" w:rsidP="00DD1A2B">
      <w:pPr>
        <w:spacing w:after="200" w:line="240" w:lineRule="auto"/>
        <w:ind w:firstLine="284"/>
        <w:rPr>
          <w:rFonts w:ascii="Times New Roman" w:eastAsia="Times New Roman" w:hAnsi="Times New Roman" w:cs="Times New Roman"/>
          <w:b/>
          <w:bCs/>
          <w:sz w:val="24"/>
          <w:szCs w:val="24"/>
          <w:lang w:val="sr-Cyrl-RS"/>
        </w:rPr>
      </w:pPr>
      <w:r w:rsidRPr="00296DF6">
        <w:rPr>
          <w:rFonts w:ascii="Times New Roman" w:hAnsi="Times New Roman" w:cs="Times New Roman"/>
          <w:sz w:val="24"/>
          <w:szCs w:val="24"/>
        </w:rPr>
        <w:t>– упознају јединице за површину и примењују их при израчунавању површине квадрата, правоугаоника, квадра и коцке.</w:t>
      </w:r>
    </w:p>
    <w:p w:rsidR="001506E7" w:rsidRPr="001506E7" w:rsidRDefault="001506E7" w:rsidP="001506E7">
      <w:pPr>
        <w:spacing w:after="200" w:line="240" w:lineRule="auto"/>
        <w:rPr>
          <w:rFonts w:ascii="Times New Roman" w:eastAsia="Times New Roman" w:hAnsi="Times New Roman" w:cs="Times New Roman"/>
          <w:color w:val="000000" w:themeColor="text1"/>
          <w:sz w:val="24"/>
          <w:szCs w:val="24"/>
          <w:lang w:val="sr-Cyrl-RS"/>
        </w:rPr>
      </w:pPr>
      <w:r w:rsidRPr="001506E7">
        <w:rPr>
          <w:rFonts w:ascii="Times New Roman" w:eastAsia="Times New Roman" w:hAnsi="Times New Roman" w:cs="Times New Roman"/>
          <w:b/>
          <w:bCs/>
          <w:color w:val="000000" w:themeColor="text1"/>
          <w:sz w:val="24"/>
          <w:szCs w:val="24"/>
          <w:lang w:val="sr-Cyrl-RS"/>
        </w:rPr>
        <w:t>План по темама:</w:t>
      </w:r>
    </w:p>
    <w:p w:rsidR="001506E7" w:rsidRPr="008C2148" w:rsidRDefault="001506E7" w:rsidP="00981E26">
      <w:pPr>
        <w:spacing w:before="240" w:after="240" w:line="240" w:lineRule="auto"/>
        <w:ind w:firstLine="284"/>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1. Бројеви – први део (рачунске операције);</w:t>
      </w:r>
    </w:p>
    <w:p w:rsidR="001506E7" w:rsidRPr="008C2148" w:rsidRDefault="001506E7" w:rsidP="00981E26">
      <w:pPr>
        <w:spacing w:before="240" w:after="240" w:line="240" w:lineRule="auto"/>
        <w:ind w:firstLine="284"/>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 xml:space="preserve">2. Мерење и мере – први </w:t>
      </w:r>
      <w:r>
        <w:rPr>
          <w:rFonts w:ascii="Times New Roman" w:eastAsia="Times New Roman" w:hAnsi="Times New Roman" w:cs="Times New Roman"/>
          <w:color w:val="000000"/>
          <w:sz w:val="24"/>
          <w:szCs w:val="24"/>
          <w:lang w:val="sr-Cyrl-RS"/>
        </w:rPr>
        <w:t>део (површина квадрата и правоу</w:t>
      </w:r>
      <w:r w:rsidRPr="008C2148">
        <w:rPr>
          <w:rFonts w:ascii="Times New Roman" w:eastAsia="Times New Roman" w:hAnsi="Times New Roman" w:cs="Times New Roman"/>
          <w:color w:val="000000"/>
          <w:sz w:val="24"/>
          <w:szCs w:val="24"/>
          <w:lang w:val="sr-Cyrl-RS"/>
        </w:rPr>
        <w:t>гаоника);</w:t>
      </w:r>
    </w:p>
    <w:p w:rsidR="001506E7" w:rsidRPr="008C2148" w:rsidRDefault="001506E7" w:rsidP="00981E26">
      <w:pPr>
        <w:spacing w:before="240" w:after="240" w:line="240" w:lineRule="auto"/>
        <w:ind w:firstLine="284"/>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3. Бројеви – други део (једначине и неједначине);</w:t>
      </w:r>
    </w:p>
    <w:p w:rsidR="001506E7" w:rsidRPr="008C2148" w:rsidRDefault="001506E7" w:rsidP="00981E26">
      <w:pPr>
        <w:spacing w:before="240" w:after="240" w:line="240" w:lineRule="auto"/>
        <w:ind w:firstLine="284"/>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4. Геометрија;</w:t>
      </w:r>
    </w:p>
    <w:p w:rsidR="001506E7" w:rsidRPr="008C2148" w:rsidRDefault="001506E7" w:rsidP="00981E26">
      <w:pPr>
        <w:spacing w:before="240" w:after="240" w:line="240" w:lineRule="auto"/>
        <w:ind w:firstLine="284"/>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5. Бројеви – трећи део (разломци и децимални бројеви);</w:t>
      </w:r>
    </w:p>
    <w:p w:rsidR="001506E7" w:rsidRPr="008C2148" w:rsidRDefault="001506E7" w:rsidP="00981E26">
      <w:pPr>
        <w:spacing w:before="240" w:after="240" w:line="240" w:lineRule="auto"/>
        <w:ind w:firstLine="284"/>
        <w:jc w:val="both"/>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lang w:val="sr-Cyrl-RS"/>
        </w:rPr>
        <w:t>6. Мерење и мере – други део (површина и запремина квадра и коцке).</w:t>
      </w:r>
    </w:p>
    <w:p w:rsidR="008C2148" w:rsidRPr="00B9662B" w:rsidRDefault="00BC2806" w:rsidP="00BC2806">
      <w:pPr>
        <w:spacing w:after="240" w:line="240" w:lineRule="auto"/>
        <w:ind w:firstLine="426"/>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br/>
      </w:r>
      <w:r>
        <w:rPr>
          <w:rFonts w:ascii="Times New Roman" w:eastAsia="Times New Roman" w:hAnsi="Times New Roman" w:cs="Times New Roman"/>
          <w:sz w:val="24"/>
          <w:szCs w:val="24"/>
          <w:lang w:val="sr-Cyrl-RS"/>
        </w:rPr>
        <w:br/>
      </w:r>
      <w:r>
        <w:rPr>
          <w:rFonts w:ascii="Times New Roman" w:eastAsia="Times New Roman" w:hAnsi="Times New Roman" w:cs="Times New Roman"/>
          <w:sz w:val="24"/>
          <w:szCs w:val="24"/>
          <w:lang w:val="sr-Cyrl-RS"/>
        </w:rPr>
        <w:br/>
      </w:r>
      <w:r>
        <w:rPr>
          <w:rFonts w:ascii="Times New Roman" w:eastAsia="Times New Roman" w:hAnsi="Times New Roman" w:cs="Times New Roman"/>
          <w:sz w:val="24"/>
          <w:szCs w:val="24"/>
          <w:lang w:val="sr-Cyrl-RS"/>
        </w:rPr>
        <w:br/>
      </w:r>
      <w:r>
        <w:rPr>
          <w:rFonts w:ascii="Times New Roman" w:eastAsia="Times New Roman" w:hAnsi="Times New Roman" w:cs="Times New Roman"/>
          <w:sz w:val="24"/>
          <w:szCs w:val="24"/>
          <w:lang w:val="sr-Cyrl-RS"/>
        </w:rPr>
        <w:br/>
      </w:r>
    </w:p>
    <w:p w:rsidR="008C2148" w:rsidRPr="00B9662B" w:rsidRDefault="008C2148" w:rsidP="008C2148">
      <w:pPr>
        <w:spacing w:before="480" w:after="120" w:line="240" w:lineRule="auto"/>
        <w:jc w:val="center"/>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72"/>
          <w:szCs w:val="72"/>
          <w:lang w:val="sr-Cyrl-RS"/>
        </w:rPr>
        <w:lastRenderedPageBreak/>
        <w:t>ПРИРОДА И ДРУШТВО</w:t>
      </w:r>
    </w:p>
    <w:p w:rsidR="008C2148" w:rsidRPr="00B9662B" w:rsidRDefault="008C2148" w:rsidP="008C2148">
      <w:pPr>
        <w:spacing w:after="0" w:line="240" w:lineRule="auto"/>
        <w:rPr>
          <w:rFonts w:ascii="Times New Roman" w:eastAsia="Times New Roman" w:hAnsi="Times New Roman" w:cs="Times New Roman"/>
          <w:sz w:val="24"/>
          <w:szCs w:val="24"/>
          <w:lang w:val="sr-Cyrl-RS"/>
        </w:rPr>
      </w:pPr>
    </w:p>
    <w:p w:rsidR="008C2148" w:rsidRPr="00B9662B" w:rsidRDefault="008C2148" w:rsidP="008C2148">
      <w:pPr>
        <w:spacing w:after="200" w:line="240" w:lineRule="auto"/>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8"/>
          <w:szCs w:val="28"/>
          <w:lang w:val="sr-Cyrl-RS"/>
        </w:rPr>
        <w:t>Предмет:</w:t>
      </w:r>
      <w:r w:rsidRPr="008C2148">
        <w:rPr>
          <w:rFonts w:ascii="Times New Roman" w:eastAsia="Times New Roman" w:hAnsi="Times New Roman" w:cs="Times New Roman"/>
          <w:b/>
          <w:bCs/>
          <w:color w:val="000000"/>
          <w:sz w:val="28"/>
          <w:szCs w:val="28"/>
        </w:rPr>
        <w:t> </w:t>
      </w:r>
      <w:r w:rsidRPr="00B9662B">
        <w:rPr>
          <w:rFonts w:ascii="Times New Roman" w:eastAsia="Times New Roman" w:hAnsi="Times New Roman" w:cs="Times New Roman"/>
          <w:b/>
          <w:bCs/>
          <w:color w:val="000000"/>
          <w:sz w:val="28"/>
          <w:szCs w:val="28"/>
          <w:lang w:val="sr-Cyrl-RS"/>
        </w:rPr>
        <w:t xml:space="preserve"> Природа и друштво</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Разред: IV</w:t>
      </w:r>
    </w:p>
    <w:tbl>
      <w:tblPr>
        <w:tblW w:w="0" w:type="auto"/>
        <w:tblCellMar>
          <w:top w:w="15" w:type="dxa"/>
          <w:left w:w="15" w:type="dxa"/>
          <w:bottom w:w="15" w:type="dxa"/>
          <w:right w:w="15" w:type="dxa"/>
        </w:tblCellMar>
        <w:tblLook w:val="04A0" w:firstRow="1" w:lastRow="0" w:firstColumn="1" w:lastColumn="0" w:noHBand="0" w:noVBand="1"/>
      </w:tblPr>
      <w:tblGrid>
        <w:gridCol w:w="1639"/>
        <w:gridCol w:w="5753"/>
        <w:gridCol w:w="2244"/>
      </w:tblGrid>
      <w:tr w:rsidR="008C2148" w:rsidRPr="008C2148" w:rsidTr="008C214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ФОНД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9425EC" w:rsidP="00F76AAE">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w:t>
            </w:r>
            <w:r w:rsidR="008C2148" w:rsidRPr="008C2148">
              <w:rPr>
                <w:rFonts w:ascii="Times New Roman" w:eastAsia="Times New Roman" w:hAnsi="Times New Roman" w:cs="Times New Roman"/>
                <w:color w:val="000000"/>
                <w:sz w:val="24"/>
                <w:szCs w:val="24"/>
              </w:rPr>
              <w:t>едељно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r>
      <w:tr w:rsidR="008C2148" w:rsidRPr="008C2148" w:rsidTr="008C214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9425EC" w:rsidP="00F76AAE">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w:t>
            </w:r>
            <w:r w:rsidR="008C2148" w:rsidRPr="008C2148">
              <w:rPr>
                <w:rFonts w:ascii="Times New Roman" w:eastAsia="Times New Roman" w:hAnsi="Times New Roman" w:cs="Times New Roman"/>
                <w:color w:val="000000"/>
                <w:sz w:val="24"/>
                <w:szCs w:val="24"/>
              </w:rPr>
              <w:t>одишње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72</w:t>
            </w:r>
          </w:p>
        </w:tc>
      </w:tr>
      <w:tr w:rsidR="008C2148" w:rsidRPr="008C2148" w:rsidTr="008C214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Циљ учења</w:t>
            </w:r>
            <w:r w:rsidRPr="008C2148">
              <w:rPr>
                <w:rFonts w:ascii="Times New Roman" w:eastAsia="Times New Roman" w:hAnsi="Times New Roman" w:cs="Times New Roman"/>
                <w:i/>
                <w:iCs/>
                <w:color w:val="000000"/>
                <w:sz w:val="24"/>
                <w:szCs w:val="24"/>
              </w:rPr>
              <w:t xml:space="preserve"> </w:t>
            </w:r>
            <w:r w:rsidRPr="008C2148">
              <w:rPr>
                <w:rFonts w:ascii="Times New Roman" w:eastAsia="Times New Roman" w:hAnsi="Times New Roman" w:cs="Times New Roman"/>
                <w:color w:val="000000"/>
                <w:sz w:val="24"/>
                <w:szCs w:val="24"/>
              </w:rPr>
              <w:t>Природe и друштвa</w:t>
            </w:r>
            <w:r w:rsidRPr="008C2148">
              <w:rPr>
                <w:rFonts w:ascii="Times New Roman" w:eastAsia="Times New Roman" w:hAnsi="Times New Roman" w:cs="Times New Roman"/>
                <w:i/>
                <w:iCs/>
                <w:color w:val="000000"/>
                <w:sz w:val="24"/>
                <w:szCs w:val="24"/>
              </w:rPr>
              <w:t xml:space="preserve"> </w:t>
            </w:r>
            <w:r w:rsidRPr="008C2148">
              <w:rPr>
                <w:rFonts w:ascii="Times New Roman" w:eastAsia="Times New Roman" w:hAnsi="Times New Roman" w:cs="Times New Roman"/>
                <w:color w:val="000000"/>
                <w:sz w:val="24"/>
                <w:szCs w:val="24"/>
              </w:rPr>
              <w:t>јесте упознавање себе, свог природног и друштвеног окружења и развијање способности за одговоран живот у њему.</w:t>
            </w:r>
          </w:p>
        </w:tc>
      </w:tr>
    </w:tbl>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52"/>
        <w:gridCol w:w="1879"/>
        <w:gridCol w:w="2451"/>
        <w:gridCol w:w="2754"/>
      </w:tblGrid>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ОБЛАСТ/ТЕМА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ИСХОДИ</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 завршеној области/теми ученик ће бити у стању да:</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САДРЖАЈИ ПРОГРАМА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НАЧИНИ И ПОСТУПЦИ ЗА ОСТВАРИВАЊЕ ПРОГРАМА</w:t>
            </w:r>
          </w:p>
        </w:tc>
      </w:tr>
      <w:tr w:rsidR="008C2148" w:rsidRPr="008C2148" w:rsidTr="008C2148">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Тема: Моја отаџбина - Република Србија</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p w:rsidR="008C2148" w:rsidRPr="008C2148" w:rsidRDefault="008C2148" w:rsidP="008C2148">
            <w:pPr>
              <w:numPr>
                <w:ilvl w:val="0"/>
                <w:numId w:val="2"/>
              </w:numPr>
              <w:spacing w:after="0" w:line="240" w:lineRule="auto"/>
              <w:jc w:val="center"/>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Природне и друштвене одлике Србије</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p w:rsidR="008C2148" w:rsidRPr="008C2148" w:rsidRDefault="008C2148" w:rsidP="008C2148">
            <w:pPr>
              <w:numPr>
                <w:ilvl w:val="0"/>
                <w:numId w:val="3"/>
              </w:numPr>
              <w:spacing w:after="0" w:line="240" w:lineRule="auto"/>
              <w:jc w:val="center"/>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Човек - природно и друштвено биће</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p w:rsidR="008C2148" w:rsidRPr="008C2148" w:rsidRDefault="008C2148" w:rsidP="008C2148">
            <w:pPr>
              <w:numPr>
                <w:ilvl w:val="0"/>
                <w:numId w:val="4"/>
              </w:numPr>
              <w:spacing w:after="0" w:line="240" w:lineRule="auto"/>
              <w:jc w:val="center"/>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Материјали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p w:rsidR="008C2148" w:rsidRPr="008C2148" w:rsidRDefault="008C2148" w:rsidP="008C2148">
            <w:pPr>
              <w:numPr>
                <w:ilvl w:val="0"/>
                <w:numId w:val="5"/>
              </w:numPr>
              <w:spacing w:after="0" w:line="240" w:lineRule="auto"/>
              <w:jc w:val="center"/>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Прошлост Србије</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одреди положај и границу Србије, положај главног града и већих насеља на географској карти Србије;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одреди положај и именује природне и друштвене објекте на географској карти Србије;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повеже различите природно-географске карактеристике Србије са размештајем становништва, изгледом насеља и делатностима </w:t>
            </w:r>
            <w:r w:rsidRPr="008C2148">
              <w:rPr>
                <w:rFonts w:ascii="Times New Roman" w:eastAsia="Times New Roman" w:hAnsi="Times New Roman" w:cs="Times New Roman"/>
                <w:color w:val="000000"/>
                <w:sz w:val="24"/>
                <w:szCs w:val="24"/>
              </w:rPr>
              <w:lastRenderedPageBreak/>
              <w:t>људи;</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уважава националну и културну разноликост као основу за суживот свих грађана Републике Србије;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представи знамените личности, културна добра и природне лепоте по којима је Србија препознатљива у свету;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 дискусији даје предност коришћењу локалних производа, производа направљених од рециклираних материјала, као и коришћењу обновљивих природних ресурса;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повеже промене у изгледу свог тела и понашања са одрастањем;</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планира своје дневне активности и време проведено </w:t>
            </w:r>
            <w:r w:rsidRPr="008C2148">
              <w:rPr>
                <w:rFonts w:ascii="Times New Roman" w:eastAsia="Times New Roman" w:hAnsi="Times New Roman" w:cs="Times New Roman"/>
                <w:color w:val="000000"/>
                <w:sz w:val="24"/>
                <w:szCs w:val="24"/>
              </w:rPr>
              <w:lastRenderedPageBreak/>
              <w:t>уз ИКТ уређаје;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затражи помоћ уколико се суочи са непримереним садржајима у дигиталном окружењу;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идентификује и самостално раздваја смеше просејавањем, одливањем, цеђењем и испаравњем;</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испита електричну проводљивост материјала помоћу једноставног струјног кола;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наведе примере штедљивог коришћења електричне енергије;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наведе примере употребе магнета у свакодневном животу;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наведе примере превенције и заштите од пожара;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прикаже хронолошки на ленти времена значајне историјске догађаје и </w:t>
            </w:r>
            <w:r w:rsidRPr="008C2148">
              <w:rPr>
                <w:rFonts w:ascii="Times New Roman" w:eastAsia="Times New Roman" w:hAnsi="Times New Roman" w:cs="Times New Roman"/>
                <w:color w:val="000000"/>
                <w:sz w:val="24"/>
                <w:szCs w:val="24"/>
              </w:rPr>
              <w:lastRenderedPageBreak/>
              <w:t>личности;</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опише начин живота људи кроз време користећи различите изворе информација;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представи ток и резултате истраживања (писано, усмено, помоћу ленте времена, презентацијом и/или цртежом и др.);</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пронађе и одабере потребне информације из различитих извора (писаних, сликовних, дигиталних);</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повеже резултате рада са уложеним трудом;</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сарађује са другима у групи на заједничким активностима;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учествује у друштвено-корисним акцијама уз подршку одраслих.</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Положај, територија, граница и симболи Србије (грб, застава и химна) и национална валута.</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Природне карактеристике Србије – рељеф, воде, шуме.</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Типичне, ретке и угрожене врсте биљака и животиња – значај и заштита.</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Национални паркови Србије.</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Друштвене карактеристике Србије (становништво, насеља и делатности). Грађани Србије (права и обавезе, демократски односи и интеркултуралност).</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Привредне карактеристике Србије (природни ресурси и делатности у различитим крајевима).</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Одржива употреба природних ресурса (извори енергије, чиста вода, чист ваздух, плодно земљиште, руде, разноврсност биљног и животињског света).</w:t>
            </w:r>
          </w:p>
        </w:tc>
        <w:tc>
          <w:tcPr>
            <w:tcW w:w="0" w:type="auto"/>
            <w:vMerge w:val="restart"/>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Програм предмета Природа и друштво задржао је постојећи оквир, план наставе и учења од два часа недељно, односно 72 часа годишње и досадашњи завичајни принцип.</w:t>
            </w:r>
          </w:p>
          <w:p w:rsidR="008C2148" w:rsidRPr="008C2148" w:rsidRDefault="008C2148" w:rsidP="008C2148">
            <w:pPr>
              <w:spacing w:before="240"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Принцип животне близине, тзв. завичајни принцип, одређује просторну и временску блискост природних и друштвених појава и процеса и као такав представља једну од суштинских одлика овог предмета. У првом разреду се креће од просторно и временски најближих феномена за ученика, док се у старијим разредима просторни и временски </w:t>
            </w:r>
            <w:r w:rsidRPr="008C2148">
              <w:rPr>
                <w:rFonts w:ascii="Times New Roman" w:eastAsia="Times New Roman" w:hAnsi="Times New Roman" w:cs="Times New Roman"/>
                <w:color w:val="000000"/>
                <w:sz w:val="24"/>
                <w:szCs w:val="24"/>
              </w:rPr>
              <w:lastRenderedPageBreak/>
              <w:t xml:space="preserve">оквир постепено шири. Конкретно, оквир унутар ког се остварују предметни исходи у првом разреду чине садржаји из најближег и непосредног окружења ученика, у оквиру области под називом </w:t>
            </w:r>
            <w:r w:rsidRPr="008C2148">
              <w:rPr>
                <w:rFonts w:ascii="Times New Roman" w:eastAsia="Times New Roman" w:hAnsi="Times New Roman" w:cs="Times New Roman"/>
                <w:i/>
                <w:iCs/>
                <w:color w:val="000000"/>
                <w:sz w:val="24"/>
                <w:szCs w:val="24"/>
              </w:rPr>
              <w:t>Непосредно окружење ученика</w:t>
            </w:r>
            <w:r w:rsidRPr="008C2148">
              <w:rPr>
                <w:rFonts w:ascii="Times New Roman" w:eastAsia="Times New Roman" w:hAnsi="Times New Roman" w:cs="Times New Roman"/>
                <w:color w:val="000000"/>
                <w:sz w:val="24"/>
                <w:szCs w:val="24"/>
              </w:rPr>
              <w:t xml:space="preserve"> – дом, школа, насељa/дела насеља у коме ученик живи, у другом разреду просторни оквир се проширује на </w:t>
            </w:r>
            <w:r w:rsidRPr="008C2148">
              <w:rPr>
                <w:rFonts w:ascii="Times New Roman" w:eastAsia="Times New Roman" w:hAnsi="Times New Roman" w:cs="Times New Roman"/>
                <w:i/>
                <w:iCs/>
                <w:color w:val="000000"/>
                <w:sz w:val="24"/>
                <w:szCs w:val="24"/>
              </w:rPr>
              <w:t>Насеље са околином</w:t>
            </w:r>
            <w:r w:rsidRPr="008C2148">
              <w:rPr>
                <w:rFonts w:ascii="Times New Roman" w:eastAsia="Times New Roman" w:hAnsi="Times New Roman" w:cs="Times New Roman"/>
                <w:color w:val="000000"/>
                <w:sz w:val="24"/>
                <w:szCs w:val="24"/>
              </w:rPr>
              <w:t xml:space="preserve">, у трећем разреду на </w:t>
            </w:r>
            <w:r w:rsidRPr="008C2148">
              <w:rPr>
                <w:rFonts w:ascii="Times New Roman" w:eastAsia="Times New Roman" w:hAnsi="Times New Roman" w:cs="Times New Roman"/>
                <w:i/>
                <w:iCs/>
                <w:color w:val="000000"/>
                <w:sz w:val="24"/>
                <w:szCs w:val="24"/>
              </w:rPr>
              <w:t>Крај у коме ученици живе</w:t>
            </w:r>
            <w:r w:rsidRPr="008C2148">
              <w:rPr>
                <w:rFonts w:ascii="Times New Roman" w:eastAsia="Times New Roman" w:hAnsi="Times New Roman" w:cs="Times New Roman"/>
                <w:color w:val="000000"/>
                <w:sz w:val="19"/>
                <w:szCs w:val="19"/>
                <w:vertAlign w:val="superscript"/>
              </w:rPr>
              <w:t>2</w:t>
            </w:r>
            <w:r w:rsidRPr="008C2148">
              <w:rPr>
                <w:rFonts w:ascii="Times New Roman" w:eastAsia="Times New Roman" w:hAnsi="Times New Roman" w:cs="Times New Roman"/>
                <w:color w:val="000000"/>
                <w:sz w:val="24"/>
                <w:szCs w:val="24"/>
              </w:rPr>
              <w:t xml:space="preserve">, а завршава се у четвртом разреду облашћу под називом </w:t>
            </w:r>
            <w:r w:rsidRPr="008C2148">
              <w:rPr>
                <w:rFonts w:ascii="Times New Roman" w:eastAsia="Times New Roman" w:hAnsi="Times New Roman" w:cs="Times New Roman"/>
                <w:i/>
                <w:iCs/>
                <w:color w:val="000000"/>
                <w:sz w:val="24"/>
                <w:szCs w:val="24"/>
              </w:rPr>
              <w:t>Моја отаџбина – Република Србија</w:t>
            </w:r>
            <w:r w:rsidRPr="008C2148">
              <w:rPr>
                <w:rFonts w:ascii="Times New Roman" w:eastAsia="Times New Roman" w:hAnsi="Times New Roman" w:cs="Times New Roman"/>
                <w:color w:val="000000"/>
                <w:sz w:val="24"/>
                <w:szCs w:val="24"/>
              </w:rPr>
              <w:t>.</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2 Крај, као простор проучавања, је територијална целина која се поклапа са границом општине. Традиционално до сада се за овај територијални ниво користио појам завичај. Проблем употребе појма завичај произилази из непостојања јасних просторних и временских критеријума за његово издвајање.</w:t>
            </w:r>
          </w:p>
          <w:p w:rsidR="008C2148" w:rsidRPr="008C2148" w:rsidRDefault="008C2148" w:rsidP="008C2148">
            <w:pPr>
              <w:spacing w:before="240"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Принцип животне </w:t>
            </w:r>
            <w:r w:rsidRPr="008C2148">
              <w:rPr>
                <w:rFonts w:ascii="Times New Roman" w:eastAsia="Times New Roman" w:hAnsi="Times New Roman" w:cs="Times New Roman"/>
                <w:color w:val="000000"/>
                <w:sz w:val="24"/>
                <w:szCs w:val="24"/>
              </w:rPr>
              <w:lastRenderedPageBreak/>
              <w:t xml:space="preserve">близине овом програму обезбеђује високу осетљивост на контекст у коме ученици живе, односно отвореност за садржаје из учениковог окружења и флексибилност за уважавање карактеристика и одлика најразличитијих средина у којима деца из Србије живе. У том смислу предмет Природа и друштво подразумева отвореност и за садржаје од значаја за националне мањине у складу са простором проучавања природних и друштвених појава у четвртом разреду – </w:t>
            </w:r>
            <w:r w:rsidRPr="008C2148">
              <w:rPr>
                <w:rFonts w:ascii="Times New Roman" w:eastAsia="Times New Roman" w:hAnsi="Times New Roman" w:cs="Times New Roman"/>
                <w:i/>
                <w:iCs/>
                <w:color w:val="000000"/>
                <w:sz w:val="24"/>
                <w:szCs w:val="24"/>
              </w:rPr>
              <w:t>Моја отаџбина – Република Србија</w:t>
            </w:r>
            <w:r w:rsidRPr="008C2148">
              <w:rPr>
                <w:rFonts w:ascii="Times New Roman" w:eastAsia="Times New Roman" w:hAnsi="Times New Roman" w:cs="Times New Roman"/>
                <w:color w:val="000000"/>
                <w:sz w:val="24"/>
                <w:szCs w:val="24"/>
              </w:rPr>
              <w:t>. Поред тога, код свих ученика треба развијати осећај богатства у различитостима међу припадницима различитих националности указивањем на постојање људи који славе другачије празнике, имају различите обичаје, културу становања, исхрану, облачење и сл.</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Основна интенција наставе Природа и друштво усмерена је на развој интелектуалних, психофизичких, когнитивно-конативних и социјално-афективних </w:t>
            </w:r>
            <w:r w:rsidRPr="008C2148">
              <w:rPr>
                <w:rFonts w:ascii="Times New Roman" w:eastAsia="Times New Roman" w:hAnsi="Times New Roman" w:cs="Times New Roman"/>
                <w:color w:val="000000"/>
                <w:sz w:val="24"/>
                <w:szCs w:val="24"/>
              </w:rPr>
              <w:lastRenderedPageBreak/>
              <w:t>сфера личности ученика, што се одражава у наведеном циљу за крај циклуса и датим предметним исходима.</w:t>
            </w:r>
          </w:p>
          <w:p w:rsidR="008C2148" w:rsidRPr="008C2148" w:rsidRDefault="008C2148" w:rsidP="008C2148">
            <w:pPr>
              <w:spacing w:before="240"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Предметни исходи Природе и друштва показују шта су ученици оспособљени да учине, предузму, изведу и обаве на крају разреда захваљујући знањима, ставовима и вештинама које су развили учењем овог предмета. Исходи се остварују у спрези садржаја, метода наставе и учења и активности ученика некад унутар једне теме, а најчешће кроз више тема. Зато границе међу темама проучавања треба схватити условно и флексибилно. Неки исходи су по својој природи међупредметни и оствариваће се кроз активности у оквиру више наставних предмета, као на пример исход: </w:t>
            </w:r>
            <w:r w:rsidRPr="008C2148">
              <w:rPr>
                <w:rFonts w:ascii="Times New Roman" w:eastAsia="Times New Roman" w:hAnsi="Times New Roman" w:cs="Times New Roman"/>
                <w:i/>
                <w:iCs/>
                <w:color w:val="000000"/>
                <w:sz w:val="24"/>
                <w:szCs w:val="24"/>
              </w:rPr>
              <w:t xml:space="preserve">по завршетку разреда ученик ће бити у стању да пронађе и одабере потребне информације из различитих извора (писаних, сликовних, дигиталних). </w:t>
            </w:r>
            <w:r w:rsidRPr="008C2148">
              <w:rPr>
                <w:rFonts w:ascii="Times New Roman" w:eastAsia="Times New Roman" w:hAnsi="Times New Roman" w:cs="Times New Roman"/>
                <w:color w:val="000000"/>
                <w:sz w:val="24"/>
                <w:szCs w:val="24"/>
              </w:rPr>
              <w:t xml:space="preserve">Треба, такође, имати у виду да је редослед програмских тема и груписаних садржаја </w:t>
            </w:r>
            <w:r w:rsidRPr="008C2148">
              <w:rPr>
                <w:rFonts w:ascii="Times New Roman" w:eastAsia="Times New Roman" w:hAnsi="Times New Roman" w:cs="Times New Roman"/>
                <w:color w:val="000000"/>
                <w:sz w:val="24"/>
                <w:szCs w:val="24"/>
              </w:rPr>
              <w:lastRenderedPageBreak/>
              <w:t>унутар тема урађен искључиво ради прегледности препоручених програмских садржаја и не препоручује се као редослед приликом креирања годишњих и оперативних планова, већ као помоћ наставнику да их креира. Такође, није пожељно да структура садржаја уџбеника буде основ за планирање наставе.</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Ученике треба оспособљавати да самостално истражују и анализирају природне и друштвене појаве и процесе. У зависности од исхода који се жели остварити, учитељ треба да подстакне ученике на различите врсте активности које ангажују како поједина чула, тако и више чула истовремено. Синхронизација чулних утисака даје целовиту слику објеката, процеса, појава и њихову интеграцију у комплексну слику света, а уважава различитости у склоностима ученика при упознавању света и процесу учења. Ипак, учење се не завршава на чулним утисцима, већ се наставља уопштавањем уоченог </w:t>
            </w:r>
            <w:r w:rsidRPr="008C2148">
              <w:rPr>
                <w:rFonts w:ascii="Times New Roman" w:eastAsia="Times New Roman" w:hAnsi="Times New Roman" w:cs="Times New Roman"/>
                <w:color w:val="000000"/>
                <w:sz w:val="24"/>
                <w:szCs w:val="24"/>
              </w:rPr>
              <w:lastRenderedPageBreak/>
              <w:t>кроз описивање, поређење, формулисање закључака итд. У наставном процесу се, дакле, полази од несистематизованих искуствених сазнања и иде се ка општим, научно заснованим, систематизованим знањима из области природе, друштва и културе. Активности ученика потребно је прилагодити предметним исходима, специфичностима изабраних садржаја и узрасту ученика. Постепено треба повећавати ниво захтева и самосталности ученика приликом упознавања природних и друштвених појава.</w:t>
            </w:r>
          </w:p>
          <w:p w:rsidR="008C2148" w:rsidRPr="008C2148" w:rsidRDefault="008C2148" w:rsidP="008C2148">
            <w:pPr>
              <w:spacing w:before="240"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Стварност (природна и друштвена) која нас окружује и из које произилази садржај овог програма, заснована је на </w:t>
            </w:r>
            <w:r w:rsidRPr="008C2148">
              <w:rPr>
                <w:rFonts w:ascii="Times New Roman" w:eastAsia="Times New Roman" w:hAnsi="Times New Roman" w:cs="Times New Roman"/>
                <w:i/>
                <w:iCs/>
                <w:color w:val="000000"/>
                <w:sz w:val="24"/>
                <w:szCs w:val="24"/>
              </w:rPr>
              <w:t>повезаности различитих појава и процеса</w:t>
            </w:r>
            <w:r w:rsidRPr="008C2148">
              <w:rPr>
                <w:rFonts w:ascii="Times New Roman" w:eastAsia="Times New Roman" w:hAnsi="Times New Roman" w:cs="Times New Roman"/>
                <w:color w:val="000000"/>
                <w:sz w:val="24"/>
                <w:szCs w:val="24"/>
              </w:rPr>
              <w:t xml:space="preserve">. Због тога садржаји предмета Природа и друштво морају да буду одраз те целовитости и повезаности појава које се изучавају. Ради формирања елементарних појмова и постављања мреже за систем појмова, при избору и распореду </w:t>
            </w:r>
            <w:r w:rsidRPr="008C2148">
              <w:rPr>
                <w:rFonts w:ascii="Times New Roman" w:eastAsia="Times New Roman" w:hAnsi="Times New Roman" w:cs="Times New Roman"/>
                <w:color w:val="000000"/>
                <w:sz w:val="24"/>
                <w:szCs w:val="24"/>
              </w:rPr>
              <w:lastRenderedPageBreak/>
              <w:t xml:space="preserve">програмске грађе примењен је </w:t>
            </w:r>
            <w:r w:rsidRPr="008C2148">
              <w:rPr>
                <w:rFonts w:ascii="Times New Roman" w:eastAsia="Times New Roman" w:hAnsi="Times New Roman" w:cs="Times New Roman"/>
                <w:i/>
                <w:iCs/>
                <w:color w:val="000000"/>
                <w:sz w:val="24"/>
                <w:szCs w:val="24"/>
              </w:rPr>
              <w:t>спирално-узлазни модел</w:t>
            </w:r>
            <w:r w:rsidRPr="008C2148">
              <w:rPr>
                <w:rFonts w:ascii="Times New Roman" w:eastAsia="Times New Roman" w:hAnsi="Times New Roman" w:cs="Times New Roman"/>
                <w:color w:val="000000"/>
                <w:sz w:val="24"/>
                <w:szCs w:val="24"/>
              </w:rPr>
              <w:t>, у складу са узрасним карактеристикама ученика. То значи да се иста тематика из разреда у разред проширује, продубљује и посматра са различитих аспеката. Изградња система у настави последица је постојања система у стварности. Улога учитеља је да ствара прилике за учење, а не да наставне садржаје тумачи само као биолошке, географске, историјске и друге садржаје.</w:t>
            </w:r>
          </w:p>
          <w:p w:rsidR="008C2148" w:rsidRPr="008C2148" w:rsidRDefault="008C2148" w:rsidP="008C2148">
            <w:pPr>
              <w:spacing w:before="240"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Поред тога, приступ настави и учењу треба да буде </w:t>
            </w:r>
            <w:r w:rsidRPr="008C2148">
              <w:rPr>
                <w:rFonts w:ascii="Times New Roman" w:eastAsia="Times New Roman" w:hAnsi="Times New Roman" w:cs="Times New Roman"/>
                <w:i/>
                <w:iCs/>
                <w:color w:val="000000"/>
                <w:sz w:val="24"/>
                <w:szCs w:val="24"/>
              </w:rPr>
              <w:t>повезан и са логиком и методологијом научне дисцилине</w:t>
            </w:r>
            <w:r w:rsidRPr="008C2148">
              <w:rPr>
                <w:rFonts w:ascii="Times New Roman" w:eastAsia="Times New Roman" w:hAnsi="Times New Roman" w:cs="Times New Roman"/>
                <w:color w:val="000000"/>
                <w:sz w:val="24"/>
                <w:szCs w:val="24"/>
              </w:rPr>
              <w:t xml:space="preserve"> одакле произлази одређени садржај. Тако изучавање биолошких садржаја нужно треба да укључи посматрање и праћење биолошких феномена; изучавање садржаја хемије и физике – закључивање на основу спроведеног огледа или експеримента; изучавање прошлости – анализу историјских извора итд. Развијање система појмова подразумева </w:t>
            </w:r>
            <w:r w:rsidRPr="008C2148">
              <w:rPr>
                <w:rFonts w:ascii="Times New Roman" w:eastAsia="Times New Roman" w:hAnsi="Times New Roman" w:cs="Times New Roman"/>
                <w:color w:val="000000"/>
                <w:sz w:val="24"/>
                <w:szCs w:val="24"/>
              </w:rPr>
              <w:lastRenderedPageBreak/>
              <w:t>континуиран рад учитеља на успостављању хоризонталне (унутар једног разреда) и вертикалне повезаности (између разреда) појмова унутар програма предмета Природа и друштво. Важно је да се кад год је могуће приступи интегрисаном приступу садржајима на међупредметном нивоу кроз наставне и ваннаставне облике рада и активности у школи и изван ње. Због природе садржаја предмета и датих исхода пожељно је активности организовати што чешће изван учионице, односно у природном и друштвеном окружењу. За потребе овог предмета посебно су погодни: организоване посете, шетње, излети, настава у природи.</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Поред коришћења званично одобрених уџбеничких комплета, у остваривању програма предмета Природа и друштво препоручује се коришћење шире литературе и осталих извора информација: штампаних, аудио-визуелних и електронских медија. Посебно се препоручује </w:t>
            </w:r>
            <w:r w:rsidRPr="008C2148">
              <w:rPr>
                <w:rFonts w:ascii="Times New Roman" w:eastAsia="Times New Roman" w:hAnsi="Times New Roman" w:cs="Times New Roman"/>
                <w:color w:val="000000"/>
                <w:sz w:val="24"/>
                <w:szCs w:val="24"/>
              </w:rPr>
              <w:lastRenderedPageBreak/>
              <w:t>коришћење аутентичних природних и друштвених извора, као најверодостојнијих показатеља стварности, појава и процеса у конкретном непосредном окружењу, као и дидактичких материјала који одражавају посебности датог окружења и краја у коме ученици живе.</w:t>
            </w:r>
          </w:p>
          <w:p w:rsidR="008C2148" w:rsidRPr="008C2148" w:rsidRDefault="008C2148" w:rsidP="008C2148">
            <w:pPr>
              <w:spacing w:after="24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Човек – природно, друштвено и свесно </w:t>
            </w:r>
            <w:r w:rsidRPr="008C2148">
              <w:rPr>
                <w:rFonts w:ascii="Times New Roman" w:eastAsia="Times New Roman" w:hAnsi="Times New Roman" w:cs="Times New Roman"/>
                <w:color w:val="000000"/>
                <w:sz w:val="24"/>
                <w:szCs w:val="24"/>
              </w:rPr>
              <w:lastRenderedPageBreak/>
              <w:t>биће.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Физичке промене у пубертету.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Дигитална безбедност и последице прекомерног коришћења информационо-комуникационих технологија; непримерени садржаји.</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Смеше (течности, храна, земљиште, ваздух).</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Раздвајање састојака смеше (просејавање, одливање, цеђење, испаравање).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Наелектрисавање предмета од различитих материјала.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Електрична проводљивост – проводници и изолатори.</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Рационална потрошња електричне енергије и правилно руковање електричним апаратима у домаћинству.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Магнетна својства материјала (природни магнети, могућност намагнетисавања тела и својства које тада </w:t>
            </w:r>
            <w:r w:rsidRPr="008C2148">
              <w:rPr>
                <w:rFonts w:ascii="Times New Roman" w:eastAsia="Times New Roman" w:hAnsi="Times New Roman" w:cs="Times New Roman"/>
                <w:color w:val="000000"/>
                <w:sz w:val="24"/>
                <w:szCs w:val="24"/>
              </w:rPr>
              <w:lastRenderedPageBreak/>
              <w:t>испољавају).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Запаљиви материјали (ознаке за запаљиве материјале).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Ваздух – кисеоник као чинилац сагоревања.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Опасност и заштита од пожара.</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Живот у далекој прошлости (долазак Словена на Балканско полуострво, области које су Срби населили; начин живота).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Српска држава за време владарске породице Немањића – успон и слабљење (владари – Стефан Немања, цар Душан, цар Урош; култура, начин живота).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Живот под турском влашћу (начин живота, облици пружања отпора).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Настанак и развој модерне српске државе (Први и Други српски устанак – узрок и ток; вође устанка; култура, начин живота).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Србија у савремено доба (Први светски рат, настанак југословенске државе, Други светски рат, промена облика </w:t>
            </w:r>
            <w:r w:rsidRPr="008C2148">
              <w:rPr>
                <w:rFonts w:ascii="Times New Roman" w:eastAsia="Times New Roman" w:hAnsi="Times New Roman" w:cs="Times New Roman"/>
                <w:color w:val="000000"/>
                <w:sz w:val="24"/>
                <w:szCs w:val="24"/>
              </w:rPr>
              <w:lastRenderedPageBreak/>
              <w:t>владавине, распад југословенске државе и осамостаљење Србије; култура, начин живота).</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bl>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F76AAE" w:rsidRDefault="008C2148" w:rsidP="00F76AAE">
      <w:pPr>
        <w:spacing w:after="0" w:line="36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622"/>
      </w:tblGrid>
      <w:tr w:rsidR="008C2148" w:rsidRPr="00F76AAE" w:rsidTr="008C21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2148" w:rsidRPr="00F76AAE" w:rsidRDefault="008C2148" w:rsidP="00F76AAE">
            <w:pPr>
              <w:spacing w:after="240" w:line="360" w:lineRule="auto"/>
              <w:rPr>
                <w:rFonts w:ascii="Times New Roman" w:eastAsia="Times New Roman" w:hAnsi="Times New Roman" w:cs="Times New Roman"/>
                <w:sz w:val="24"/>
                <w:szCs w:val="24"/>
              </w:rPr>
            </w:pPr>
          </w:p>
          <w:p w:rsidR="008C2148" w:rsidRPr="00F76AAE" w:rsidRDefault="008C2148" w:rsidP="00F76AAE">
            <w:pPr>
              <w:spacing w:after="0" w:line="360" w:lineRule="auto"/>
              <w:jc w:val="center"/>
              <w:rPr>
                <w:rFonts w:ascii="Times New Roman" w:eastAsia="Times New Roman" w:hAnsi="Times New Roman" w:cs="Times New Roman"/>
                <w:sz w:val="24"/>
                <w:szCs w:val="24"/>
              </w:rPr>
            </w:pPr>
            <w:r w:rsidRPr="00F76AAE">
              <w:rPr>
                <w:rFonts w:ascii="Times New Roman" w:eastAsia="Times New Roman" w:hAnsi="Times New Roman" w:cs="Times New Roman"/>
                <w:b/>
                <w:bCs/>
                <w:color w:val="000000"/>
                <w:sz w:val="24"/>
                <w:szCs w:val="24"/>
              </w:rPr>
              <w:t>СТАНДАРДИ ПОСТИГНУЋА</w:t>
            </w:r>
          </w:p>
          <w:p w:rsidR="008C2148" w:rsidRPr="00F76AAE" w:rsidRDefault="008C2148" w:rsidP="00F76AAE">
            <w:pPr>
              <w:spacing w:after="240" w:line="360" w:lineRule="auto"/>
              <w:rPr>
                <w:rFonts w:ascii="Times New Roman" w:eastAsia="Times New Roman" w:hAnsi="Times New Roman" w:cs="Times New Roman"/>
                <w:sz w:val="24"/>
                <w:szCs w:val="24"/>
              </w:rPr>
            </w:pPr>
          </w:p>
        </w:tc>
      </w:tr>
      <w:tr w:rsidR="008C2148" w:rsidRPr="00B9662B" w:rsidTr="008C214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148" w:rsidRPr="00F76AAE" w:rsidRDefault="008C2148" w:rsidP="0089741F">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406"/>
            </w:tblGrid>
            <w:tr w:rsidR="008C2148" w:rsidRPr="00F76AAE">
              <w:trPr>
                <w:trHeight w:val="939"/>
              </w:trPr>
              <w:tc>
                <w:tcPr>
                  <w:tcW w:w="0" w:type="auto"/>
                  <w:tcMar>
                    <w:top w:w="20" w:type="dxa"/>
                    <w:left w:w="20" w:type="dxa"/>
                    <w:bottom w:w="20" w:type="dxa"/>
                    <w:right w:w="20" w:type="dxa"/>
                  </w:tcMar>
                  <w:hideMark/>
                </w:tcPr>
                <w:p w:rsidR="008C2148" w:rsidRPr="00F76AAE" w:rsidRDefault="008C2148" w:rsidP="0089741F">
                  <w:pPr>
                    <w:spacing w:after="0" w:line="240" w:lineRule="auto"/>
                    <w:ind w:left="800"/>
                    <w:jc w:val="both"/>
                    <w:rPr>
                      <w:rFonts w:ascii="Times New Roman" w:eastAsia="Times New Roman" w:hAnsi="Times New Roman" w:cs="Times New Roman"/>
                      <w:sz w:val="24"/>
                      <w:szCs w:val="24"/>
                    </w:rPr>
                  </w:pPr>
                  <w:r w:rsidRPr="00F76AAE">
                    <w:rPr>
                      <w:rFonts w:ascii="Times New Roman" w:eastAsia="Times New Roman" w:hAnsi="Times New Roman" w:cs="Times New Roman"/>
                      <w:color w:val="000000"/>
                      <w:sz w:val="24"/>
                      <w:szCs w:val="24"/>
                    </w:rPr>
                    <w:t>1ПД.1.1.1. прави разлику између природе и производа људског рада</w:t>
                  </w:r>
                </w:p>
              </w:tc>
            </w:tr>
            <w:tr w:rsidR="008C2148" w:rsidRPr="00F76AAE">
              <w:trPr>
                <w:trHeight w:val="390"/>
              </w:trPr>
              <w:tc>
                <w:tcPr>
                  <w:tcW w:w="0" w:type="auto"/>
                  <w:tcMar>
                    <w:top w:w="20" w:type="dxa"/>
                    <w:left w:w="20" w:type="dxa"/>
                    <w:bottom w:w="20" w:type="dxa"/>
                    <w:right w:w="20" w:type="dxa"/>
                  </w:tcMar>
                  <w:hideMark/>
                </w:tcPr>
                <w:p w:rsidR="008C2148" w:rsidRPr="00F76AAE" w:rsidRDefault="008C2148" w:rsidP="0089741F">
                  <w:pPr>
                    <w:spacing w:after="0" w:line="240" w:lineRule="auto"/>
                    <w:ind w:left="800"/>
                    <w:jc w:val="both"/>
                    <w:rPr>
                      <w:rFonts w:ascii="Times New Roman" w:eastAsia="Times New Roman" w:hAnsi="Times New Roman" w:cs="Times New Roman"/>
                      <w:sz w:val="24"/>
                      <w:szCs w:val="24"/>
                    </w:rPr>
                  </w:pPr>
                  <w:r w:rsidRPr="00F76AAE">
                    <w:rPr>
                      <w:rFonts w:ascii="Times New Roman" w:eastAsia="Times New Roman" w:hAnsi="Times New Roman" w:cs="Times New Roman"/>
                      <w:color w:val="000000"/>
                      <w:sz w:val="24"/>
                      <w:szCs w:val="24"/>
                    </w:rPr>
                    <w:t>1ПД.1.1.2. зна ко и шта чини живу и неживу природу</w:t>
                  </w:r>
                </w:p>
              </w:tc>
            </w:tr>
            <w:tr w:rsidR="008C2148" w:rsidRPr="00F76AAE">
              <w:trPr>
                <w:trHeight w:val="390"/>
              </w:trPr>
              <w:tc>
                <w:tcPr>
                  <w:tcW w:w="0" w:type="auto"/>
                  <w:tcMar>
                    <w:top w:w="20" w:type="dxa"/>
                    <w:left w:w="20" w:type="dxa"/>
                    <w:bottom w:w="20" w:type="dxa"/>
                    <w:right w:w="20" w:type="dxa"/>
                  </w:tcMar>
                  <w:hideMark/>
                </w:tcPr>
                <w:p w:rsidR="008C2148" w:rsidRPr="00F76AAE" w:rsidRDefault="008C2148" w:rsidP="0089741F">
                  <w:pPr>
                    <w:spacing w:after="0" w:line="240" w:lineRule="auto"/>
                    <w:ind w:left="800"/>
                    <w:jc w:val="both"/>
                    <w:rPr>
                      <w:rFonts w:ascii="Times New Roman" w:eastAsia="Times New Roman" w:hAnsi="Times New Roman" w:cs="Times New Roman"/>
                      <w:sz w:val="24"/>
                      <w:szCs w:val="24"/>
                    </w:rPr>
                  </w:pPr>
                  <w:r w:rsidRPr="00F76AAE">
                    <w:rPr>
                      <w:rFonts w:ascii="Times New Roman" w:eastAsia="Times New Roman" w:hAnsi="Times New Roman" w:cs="Times New Roman"/>
                      <w:color w:val="000000"/>
                      <w:sz w:val="24"/>
                      <w:szCs w:val="24"/>
                    </w:rPr>
                    <w:t>1ПД.1.1.3. зна заједничке карактеристике живих бића</w:t>
                  </w:r>
                </w:p>
              </w:tc>
            </w:tr>
            <w:tr w:rsidR="008C2148" w:rsidRPr="00B9662B">
              <w:trPr>
                <w:trHeight w:val="750"/>
              </w:trPr>
              <w:tc>
                <w:tcPr>
                  <w:tcW w:w="0" w:type="auto"/>
                  <w:tcMar>
                    <w:top w:w="20" w:type="dxa"/>
                    <w:left w:w="20" w:type="dxa"/>
                    <w:bottom w:w="20" w:type="dxa"/>
                    <w:right w:w="20" w:type="dxa"/>
                  </w:tcMar>
                  <w:hideMark/>
                </w:tcPr>
                <w:tbl>
                  <w:tblPr>
                    <w:tblpPr w:leftFromText="180" w:rightFromText="180" w:vertAnchor="text" w:horzAnchor="margin" w:tblpY="1149"/>
                    <w:tblOverlap w:val="never"/>
                    <w:tblW w:w="0" w:type="auto"/>
                    <w:tblCellMar>
                      <w:top w:w="15" w:type="dxa"/>
                      <w:left w:w="15" w:type="dxa"/>
                      <w:bottom w:w="15" w:type="dxa"/>
                      <w:right w:w="15" w:type="dxa"/>
                    </w:tblCellMar>
                    <w:tblLook w:val="04A0" w:firstRow="1" w:lastRow="0" w:firstColumn="1" w:lastColumn="0" w:noHBand="0" w:noVBand="1"/>
                  </w:tblPr>
                  <w:tblGrid>
                    <w:gridCol w:w="9366"/>
                  </w:tblGrid>
                  <w:tr w:rsidR="0089741F" w:rsidRPr="00B9662B" w:rsidTr="008D2926">
                    <w:trPr>
                      <w:trHeight w:val="3930"/>
                    </w:trPr>
                    <w:tc>
                      <w:tcPr>
                        <w:tcW w:w="0" w:type="auto"/>
                        <w:tcMar>
                          <w:top w:w="20" w:type="dxa"/>
                          <w:left w:w="20" w:type="dxa"/>
                          <w:bottom w:w="20" w:type="dxa"/>
                          <w:right w:w="20" w:type="dxa"/>
                        </w:tcMar>
                        <w:hideMark/>
                      </w:tcPr>
                      <w:p w:rsidR="0089741F" w:rsidRPr="00BC2806" w:rsidRDefault="0089741F" w:rsidP="00BC2806">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color w:val="000000"/>
                            <w:sz w:val="24"/>
                            <w:szCs w:val="24"/>
                            <w:lang w:val="sr-Cyrl-RS"/>
                          </w:rPr>
                          <w:lastRenderedPageBreak/>
                          <w:t xml:space="preserve">             </w:t>
                        </w:r>
                        <w:r w:rsidRPr="00B9662B">
                          <w:rPr>
                            <w:rFonts w:ascii="Times New Roman" w:eastAsia="Times New Roman" w:hAnsi="Times New Roman" w:cs="Times New Roman"/>
                            <w:color w:val="000000"/>
                            <w:sz w:val="24"/>
                            <w:szCs w:val="24"/>
                            <w:lang w:val="sr-Cyrl-RS"/>
                          </w:rPr>
                          <w:t>1ПД.1.4.1. уме да препозна кретање тела у различитим појавама.</w:t>
                        </w:r>
                      </w:p>
                    </w:tc>
                  </w:tr>
                  <w:tr w:rsidR="0089741F" w:rsidRPr="00B9662B" w:rsidTr="008D2926">
                    <w:trPr>
                      <w:trHeight w:val="750"/>
                    </w:trPr>
                    <w:tc>
                      <w:tcPr>
                        <w:tcW w:w="0" w:type="auto"/>
                        <w:tcMar>
                          <w:top w:w="20" w:type="dxa"/>
                          <w:left w:w="20" w:type="dxa"/>
                          <w:bottom w:w="20" w:type="dxa"/>
                          <w:right w:w="20" w:type="dxa"/>
                        </w:tcMar>
                        <w:hideMark/>
                      </w:tcPr>
                      <w:p w:rsidR="0089741F" w:rsidRPr="00B9662B" w:rsidRDefault="0089741F" w:rsidP="0089741F">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1ПД.1.4.2. зна помоћу чега се људи орјентишу у простору: лева и десна страна, стране света, адреса, карактеристични објекти.</w:t>
                        </w:r>
                      </w:p>
                    </w:tc>
                  </w:tr>
                </w:tbl>
                <w:p w:rsidR="008C2148" w:rsidRPr="00B9662B" w:rsidRDefault="008C2148" w:rsidP="0089741F">
                  <w:pPr>
                    <w:spacing w:after="0" w:line="240" w:lineRule="auto"/>
                    <w:ind w:left="80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1ПД.1.1.4. уме да класификује жива бића према једном од следећих критеријума: изгледу, начину исхране, кретања и размножавања.</w:t>
                  </w:r>
                </w:p>
              </w:tc>
            </w:tr>
            <w:tr w:rsidR="008C2148" w:rsidRPr="00B9662B">
              <w:trPr>
                <w:trHeight w:val="390"/>
              </w:trPr>
              <w:tc>
                <w:tcPr>
                  <w:tcW w:w="0" w:type="auto"/>
                  <w:tcMar>
                    <w:top w:w="20" w:type="dxa"/>
                    <w:left w:w="20" w:type="dxa"/>
                    <w:bottom w:w="20" w:type="dxa"/>
                    <w:right w:w="20" w:type="dxa"/>
                  </w:tcMar>
                  <w:hideMark/>
                </w:tcPr>
                <w:p w:rsidR="008C2148" w:rsidRPr="00B9662B" w:rsidRDefault="008C2148" w:rsidP="0089741F">
                  <w:pPr>
                    <w:spacing w:after="0" w:line="240" w:lineRule="auto"/>
                    <w:ind w:left="80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1ПД.1.1.5.препознаје и именује делове тела живих бића.</w:t>
                  </w:r>
                </w:p>
              </w:tc>
            </w:tr>
          </w:tbl>
          <w:p w:rsidR="008C2148" w:rsidRPr="00B9662B" w:rsidRDefault="008C2148" w:rsidP="0089741F">
            <w:pPr>
              <w:spacing w:after="0" w:line="240" w:lineRule="auto"/>
              <w:jc w:val="both"/>
              <w:rPr>
                <w:rFonts w:ascii="Times New Roman" w:eastAsia="Times New Roman" w:hAnsi="Times New Roman" w:cs="Times New Roman"/>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9270"/>
            </w:tblGrid>
            <w:tr w:rsidR="008C2148" w:rsidRPr="00B9662B">
              <w:trPr>
                <w:trHeight w:val="2298"/>
              </w:trPr>
              <w:tc>
                <w:tcPr>
                  <w:tcW w:w="0" w:type="auto"/>
                  <w:tcMar>
                    <w:top w:w="20" w:type="dxa"/>
                    <w:left w:w="20" w:type="dxa"/>
                    <w:bottom w:w="20" w:type="dxa"/>
                    <w:right w:w="20" w:type="dxa"/>
                  </w:tcMar>
                  <w:hideMark/>
                </w:tcPr>
                <w:p w:rsidR="008C2148" w:rsidRPr="00B9662B" w:rsidRDefault="008C2148" w:rsidP="0089741F">
                  <w:pPr>
                    <w:spacing w:after="0" w:line="240" w:lineRule="auto"/>
                    <w:ind w:left="80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1ПД.1.2.3. разликује повољно и неповољно деловање човека по очувању природе.</w:t>
                  </w:r>
                </w:p>
              </w:tc>
            </w:tr>
          </w:tbl>
          <w:p w:rsidR="008C2148" w:rsidRPr="00B9662B" w:rsidRDefault="008C2148" w:rsidP="0089741F">
            <w:pPr>
              <w:spacing w:after="0" w:line="240" w:lineRule="auto"/>
              <w:jc w:val="both"/>
              <w:rPr>
                <w:rFonts w:ascii="Times New Roman" w:eastAsia="Times New Roman" w:hAnsi="Times New Roman" w:cs="Times New Roman"/>
                <w:sz w:val="24"/>
                <w:szCs w:val="24"/>
                <w:lang w:val="sr-Cyrl-RS"/>
              </w:rPr>
            </w:pPr>
          </w:p>
          <w:p w:rsidR="008C2148" w:rsidRPr="00B9662B" w:rsidRDefault="008C2148" w:rsidP="0089741F">
            <w:pPr>
              <w:spacing w:after="0" w:line="240" w:lineRule="auto"/>
              <w:ind w:left="800"/>
              <w:jc w:val="both"/>
              <w:rPr>
                <w:rFonts w:ascii="Times New Roman" w:eastAsia="Times New Roman" w:hAnsi="Times New Roman" w:cs="Times New Roman"/>
                <w:sz w:val="24"/>
                <w:szCs w:val="24"/>
                <w:lang w:val="sr-Cyrl-RS"/>
              </w:rPr>
            </w:pPr>
            <w:r w:rsidRPr="00F76AAE">
              <w:rPr>
                <w:rFonts w:ascii="Times New Roman" w:eastAsia="Times New Roman" w:hAnsi="Times New Roman" w:cs="Times New Roman"/>
                <w:color w:val="000000"/>
                <w:sz w:val="24"/>
                <w:szCs w:val="24"/>
              </w:rPr>
              <w:t> </w:t>
            </w:r>
          </w:p>
          <w:p w:rsidR="008C2148" w:rsidRPr="00B9662B" w:rsidRDefault="008C2148" w:rsidP="0089741F">
            <w:pPr>
              <w:spacing w:after="0" w:line="240" w:lineRule="auto"/>
              <w:jc w:val="both"/>
              <w:rPr>
                <w:rFonts w:ascii="Times New Roman" w:eastAsia="Times New Roman" w:hAnsi="Times New Roman" w:cs="Times New Roman"/>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9406"/>
            </w:tblGrid>
            <w:tr w:rsidR="008C2148" w:rsidRPr="00B9662B">
              <w:trPr>
                <w:trHeight w:val="390"/>
              </w:trPr>
              <w:tc>
                <w:tcPr>
                  <w:tcW w:w="0" w:type="auto"/>
                  <w:tcMar>
                    <w:top w:w="20" w:type="dxa"/>
                    <w:left w:w="20" w:type="dxa"/>
                    <w:bottom w:w="20" w:type="dxa"/>
                    <w:right w:w="20" w:type="dxa"/>
                  </w:tcMar>
                  <w:hideMark/>
                </w:tcPr>
                <w:p w:rsidR="008C2148" w:rsidRPr="00B9662B" w:rsidRDefault="008C2148" w:rsidP="0089741F">
                  <w:pPr>
                    <w:spacing w:after="0" w:line="240" w:lineRule="auto"/>
                    <w:ind w:left="80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1ПД.1.5.1. зна које друштвене групе постоје и ко су њихови чланови.</w:t>
                  </w:r>
                </w:p>
              </w:tc>
            </w:tr>
            <w:tr w:rsidR="008C2148" w:rsidRPr="00B9662B">
              <w:trPr>
                <w:trHeight w:val="390"/>
              </w:trPr>
              <w:tc>
                <w:tcPr>
                  <w:tcW w:w="0" w:type="auto"/>
                  <w:tcMar>
                    <w:top w:w="20" w:type="dxa"/>
                    <w:left w:w="20" w:type="dxa"/>
                    <w:bottom w:w="20" w:type="dxa"/>
                    <w:right w:w="20" w:type="dxa"/>
                  </w:tcMar>
                  <w:hideMark/>
                </w:tcPr>
                <w:p w:rsidR="008C2148" w:rsidRPr="00B9662B" w:rsidRDefault="008C2148" w:rsidP="0089741F">
                  <w:pPr>
                    <w:spacing w:after="0" w:line="240" w:lineRule="auto"/>
                    <w:ind w:left="80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1ПД.1.5.2. зна основна правила понашања у породици, школи, насељу.</w:t>
                  </w:r>
                </w:p>
              </w:tc>
            </w:tr>
            <w:tr w:rsidR="008C2148" w:rsidRPr="00B9662B">
              <w:trPr>
                <w:trHeight w:val="750"/>
              </w:trPr>
              <w:tc>
                <w:tcPr>
                  <w:tcW w:w="0" w:type="auto"/>
                  <w:tcMar>
                    <w:top w:w="20" w:type="dxa"/>
                    <w:left w:w="20" w:type="dxa"/>
                    <w:bottom w:w="20" w:type="dxa"/>
                    <w:right w:w="20" w:type="dxa"/>
                  </w:tcMar>
                  <w:hideMark/>
                </w:tcPr>
                <w:p w:rsidR="008C2148" w:rsidRPr="00B9662B" w:rsidRDefault="008C2148" w:rsidP="0089741F">
                  <w:pPr>
                    <w:spacing w:after="0" w:line="240" w:lineRule="auto"/>
                    <w:ind w:left="80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1ПД.1.5.4. зна који су главни извори опасности по здравље и живот људи и основне мере заштите.</w:t>
                  </w:r>
                </w:p>
              </w:tc>
            </w:tr>
            <w:tr w:rsidR="008C2148" w:rsidRPr="00B9662B">
              <w:trPr>
                <w:trHeight w:val="390"/>
              </w:trPr>
              <w:tc>
                <w:tcPr>
                  <w:tcW w:w="0" w:type="auto"/>
                  <w:tcMar>
                    <w:top w:w="20" w:type="dxa"/>
                    <w:left w:w="20" w:type="dxa"/>
                    <w:bottom w:w="20" w:type="dxa"/>
                    <w:right w:w="20" w:type="dxa"/>
                  </w:tcMar>
                  <w:hideMark/>
                </w:tcPr>
                <w:p w:rsidR="008C2148" w:rsidRPr="00B9662B" w:rsidRDefault="008C2148" w:rsidP="0089741F">
                  <w:pPr>
                    <w:spacing w:after="0" w:line="240" w:lineRule="auto"/>
                    <w:ind w:left="80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1ПД.1.5.5. зна поступке за очување и унапређивање људског здравља.</w:t>
                  </w:r>
                </w:p>
              </w:tc>
            </w:tr>
          </w:tbl>
          <w:p w:rsidR="008C2148" w:rsidRPr="00B9662B" w:rsidRDefault="008C2148" w:rsidP="0089741F">
            <w:pPr>
              <w:spacing w:after="0" w:line="240" w:lineRule="auto"/>
              <w:jc w:val="both"/>
              <w:rPr>
                <w:rFonts w:ascii="Times New Roman" w:eastAsia="Times New Roman" w:hAnsi="Times New Roman" w:cs="Times New Roman"/>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7440"/>
            </w:tblGrid>
            <w:tr w:rsidR="008C2148" w:rsidRPr="00B9662B">
              <w:trPr>
                <w:trHeight w:val="750"/>
              </w:trPr>
              <w:tc>
                <w:tcPr>
                  <w:tcW w:w="0" w:type="auto"/>
                  <w:tcMar>
                    <w:top w:w="20" w:type="dxa"/>
                    <w:left w:w="20" w:type="dxa"/>
                    <w:bottom w:w="20" w:type="dxa"/>
                    <w:right w:w="20" w:type="dxa"/>
                  </w:tcMar>
                  <w:hideMark/>
                </w:tcPr>
                <w:p w:rsidR="008C2148" w:rsidRPr="00B9662B" w:rsidRDefault="008C2148" w:rsidP="0089741F">
                  <w:pPr>
                    <w:spacing w:after="0" w:line="240" w:lineRule="auto"/>
                    <w:ind w:left="80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1ПД.1.6.2. зна основне типове насеља и њихове карактеристике.</w:t>
                  </w:r>
                </w:p>
              </w:tc>
            </w:tr>
          </w:tbl>
          <w:p w:rsidR="008C2148" w:rsidRPr="00B9662B" w:rsidRDefault="008C2148" w:rsidP="0089741F">
            <w:pPr>
              <w:spacing w:after="0" w:line="240" w:lineRule="auto"/>
              <w:jc w:val="both"/>
              <w:rPr>
                <w:rFonts w:ascii="Times New Roman" w:eastAsia="Times New Roman" w:hAnsi="Times New Roman" w:cs="Times New Roman"/>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6830"/>
            </w:tblGrid>
            <w:tr w:rsidR="008C2148" w:rsidRPr="00B9662B">
              <w:trPr>
                <w:trHeight w:val="390"/>
              </w:trPr>
              <w:tc>
                <w:tcPr>
                  <w:tcW w:w="0" w:type="auto"/>
                  <w:tcMar>
                    <w:top w:w="20" w:type="dxa"/>
                    <w:left w:w="20" w:type="dxa"/>
                    <w:bottom w:w="20" w:type="dxa"/>
                    <w:right w:w="20" w:type="dxa"/>
                  </w:tcMar>
                  <w:hideMark/>
                </w:tcPr>
                <w:p w:rsidR="008C2148" w:rsidRPr="00B9662B" w:rsidRDefault="008C2148" w:rsidP="0089741F">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1ПД.2.1.2. зна основне разлике између биљака, животиња и људи.</w:t>
                  </w:r>
                </w:p>
              </w:tc>
            </w:tr>
            <w:tr w:rsidR="008C2148" w:rsidRPr="00B9662B">
              <w:trPr>
                <w:trHeight w:val="390"/>
              </w:trPr>
              <w:tc>
                <w:tcPr>
                  <w:tcW w:w="0" w:type="auto"/>
                  <w:tcMar>
                    <w:top w:w="20" w:type="dxa"/>
                    <w:left w:w="20" w:type="dxa"/>
                    <w:bottom w:w="20" w:type="dxa"/>
                    <w:right w:w="20" w:type="dxa"/>
                  </w:tcMar>
                  <w:hideMark/>
                </w:tcPr>
                <w:p w:rsidR="008C2148" w:rsidRPr="00B9662B" w:rsidRDefault="008C2148" w:rsidP="0089741F">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1ПД.2.1.4. зна улогу основних делова живих бића.</w:t>
                  </w:r>
                </w:p>
              </w:tc>
            </w:tr>
          </w:tbl>
          <w:p w:rsidR="008C2148" w:rsidRPr="00B9662B" w:rsidRDefault="008C2148" w:rsidP="0089741F">
            <w:pPr>
              <w:spacing w:after="0" w:line="240" w:lineRule="auto"/>
              <w:jc w:val="both"/>
              <w:rPr>
                <w:rFonts w:ascii="Times New Roman" w:eastAsia="Times New Roman" w:hAnsi="Times New Roman" w:cs="Times New Roman"/>
                <w:sz w:val="24"/>
                <w:szCs w:val="24"/>
                <w:lang w:val="sr-Cyrl-RS"/>
              </w:rPr>
            </w:pPr>
          </w:p>
          <w:tbl>
            <w:tblPr>
              <w:tblW w:w="0" w:type="auto"/>
              <w:tblCellMar>
                <w:top w:w="15" w:type="dxa"/>
                <w:left w:w="15" w:type="dxa"/>
                <w:bottom w:w="15" w:type="dxa"/>
                <w:right w:w="15" w:type="dxa"/>
              </w:tblCellMar>
              <w:tblLook w:val="04A0" w:firstRow="1" w:lastRow="0" w:firstColumn="1" w:lastColumn="0" w:noHBand="0" w:noVBand="1"/>
            </w:tblPr>
            <w:tblGrid>
              <w:gridCol w:w="8508"/>
            </w:tblGrid>
            <w:tr w:rsidR="008C2148" w:rsidRPr="00B9662B">
              <w:trPr>
                <w:trHeight w:val="390"/>
              </w:trPr>
              <w:tc>
                <w:tcPr>
                  <w:tcW w:w="0" w:type="auto"/>
                  <w:tcMar>
                    <w:top w:w="20" w:type="dxa"/>
                    <w:left w:w="20" w:type="dxa"/>
                    <w:bottom w:w="20" w:type="dxa"/>
                    <w:right w:w="20" w:type="dxa"/>
                  </w:tcMar>
                  <w:hideMark/>
                </w:tcPr>
                <w:p w:rsidR="008C2148" w:rsidRPr="00B9662B" w:rsidRDefault="008C2148" w:rsidP="0089741F">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1ПД.2.5.1. зна које су улоге различитих друштвених група и њихових чланов</w:t>
                  </w:r>
                  <w:r w:rsidRPr="00F76AAE">
                    <w:rPr>
                      <w:rFonts w:ascii="Times New Roman" w:eastAsia="Times New Roman" w:hAnsi="Times New Roman" w:cs="Times New Roman"/>
                      <w:color w:val="000000"/>
                      <w:sz w:val="24"/>
                      <w:szCs w:val="24"/>
                    </w:rPr>
                    <w:t>a</w:t>
                  </w:r>
                </w:p>
              </w:tc>
            </w:tr>
            <w:tr w:rsidR="008C2148" w:rsidRPr="00B9662B">
              <w:trPr>
                <w:trHeight w:val="750"/>
              </w:trPr>
              <w:tc>
                <w:tcPr>
                  <w:tcW w:w="0" w:type="auto"/>
                  <w:tcMar>
                    <w:top w:w="20" w:type="dxa"/>
                    <w:left w:w="20" w:type="dxa"/>
                    <w:bottom w:w="20" w:type="dxa"/>
                    <w:right w:w="20" w:type="dxa"/>
                  </w:tcMar>
                  <w:hideMark/>
                </w:tcPr>
                <w:p w:rsidR="008C2148" w:rsidRPr="00B9662B" w:rsidRDefault="008C2148" w:rsidP="0089741F">
                  <w:pPr>
                    <w:spacing w:after="0" w:line="240" w:lineRule="auto"/>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1ПД.2.5.2. зна која су права и обавезе чланова у различитим друштвеним групама.</w:t>
                  </w:r>
                </w:p>
              </w:tc>
            </w:tr>
          </w:tbl>
          <w:p w:rsidR="008C2148" w:rsidRPr="00B9662B" w:rsidRDefault="008C2148" w:rsidP="0089741F">
            <w:pPr>
              <w:spacing w:after="0" w:line="240" w:lineRule="auto"/>
              <w:rPr>
                <w:rFonts w:ascii="Times New Roman" w:eastAsia="Times New Roman" w:hAnsi="Times New Roman" w:cs="Times New Roman"/>
                <w:sz w:val="24"/>
                <w:szCs w:val="24"/>
                <w:lang w:val="sr-Cyrl-RS"/>
              </w:rPr>
            </w:pPr>
            <w:r w:rsidRPr="00B9662B">
              <w:rPr>
                <w:rFonts w:ascii="Times New Roman" w:eastAsia="Times New Roman" w:hAnsi="Times New Roman" w:cs="Times New Roman"/>
                <w:sz w:val="24"/>
                <w:szCs w:val="24"/>
                <w:lang w:val="sr-Cyrl-RS"/>
              </w:rPr>
              <w:br/>
            </w:r>
            <w:r w:rsidRPr="00B9662B">
              <w:rPr>
                <w:rFonts w:ascii="Times New Roman" w:eastAsia="Times New Roman" w:hAnsi="Times New Roman" w:cs="Times New Roman"/>
                <w:sz w:val="24"/>
                <w:szCs w:val="24"/>
                <w:lang w:val="sr-Cyrl-RS"/>
              </w:rPr>
              <w:br/>
            </w:r>
          </w:p>
        </w:tc>
      </w:tr>
    </w:tbl>
    <w:p w:rsidR="008C2148" w:rsidRPr="00B9662B" w:rsidRDefault="008C2148" w:rsidP="008C2148">
      <w:pPr>
        <w:spacing w:after="0" w:line="240" w:lineRule="auto"/>
        <w:rPr>
          <w:rFonts w:ascii="Times New Roman" w:eastAsia="Times New Roman" w:hAnsi="Times New Roman" w:cs="Times New Roman"/>
          <w:sz w:val="24"/>
          <w:szCs w:val="24"/>
          <w:lang w:val="sr-Cyrl-RS"/>
        </w:rPr>
      </w:pPr>
    </w:p>
    <w:p w:rsidR="008C2148" w:rsidRPr="00B9662B" w:rsidRDefault="008C2148" w:rsidP="008C2148">
      <w:pPr>
        <w:spacing w:after="200" w:line="240" w:lineRule="auto"/>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4"/>
          <w:szCs w:val="24"/>
          <w:lang w:val="sr-Cyrl-RS"/>
        </w:rPr>
        <w:t>КЉУЧНИ ПОЈМОВИ:</w:t>
      </w:r>
      <w:r w:rsidRPr="00B9662B">
        <w:rPr>
          <w:rFonts w:ascii="Times New Roman" w:eastAsia="Times New Roman" w:hAnsi="Times New Roman" w:cs="Times New Roman"/>
          <w:color w:val="000000"/>
          <w:sz w:val="30"/>
          <w:szCs w:val="30"/>
          <w:lang w:val="sr-Cyrl-RS"/>
        </w:rPr>
        <w:t xml:space="preserve"> </w:t>
      </w:r>
      <w:r w:rsidRPr="00B9662B">
        <w:rPr>
          <w:rFonts w:ascii="Times New Roman" w:eastAsia="Times New Roman" w:hAnsi="Times New Roman" w:cs="Times New Roman"/>
          <w:color w:val="000000"/>
          <w:sz w:val="24"/>
          <w:szCs w:val="24"/>
          <w:lang w:val="sr-Cyrl-RS"/>
        </w:rPr>
        <w:t>отаџбина, ори</w:t>
      </w:r>
      <w:r w:rsidR="0089741F" w:rsidRPr="00B9662B">
        <w:rPr>
          <w:rFonts w:ascii="Times New Roman" w:eastAsia="Times New Roman" w:hAnsi="Times New Roman" w:cs="Times New Roman"/>
          <w:color w:val="000000"/>
          <w:sz w:val="24"/>
          <w:szCs w:val="24"/>
          <w:lang w:val="sr-Cyrl-RS"/>
        </w:rPr>
        <w:t>јентација у времену и простору,</w:t>
      </w:r>
      <w:r w:rsidR="0089741F">
        <w:rPr>
          <w:rFonts w:ascii="Times New Roman" w:eastAsia="Times New Roman" w:hAnsi="Times New Roman" w:cs="Times New Roman"/>
          <w:color w:val="000000"/>
          <w:sz w:val="24"/>
          <w:szCs w:val="24"/>
          <w:lang w:val="sr-Cyrl-RS"/>
        </w:rPr>
        <w:t xml:space="preserve"> </w:t>
      </w:r>
      <w:r w:rsidRPr="00B9662B">
        <w:rPr>
          <w:rFonts w:ascii="Times New Roman" w:eastAsia="Times New Roman" w:hAnsi="Times New Roman" w:cs="Times New Roman"/>
          <w:color w:val="000000"/>
          <w:sz w:val="24"/>
          <w:szCs w:val="24"/>
          <w:lang w:val="sr-Cyrl-RS"/>
        </w:rPr>
        <w:t>инте</w:t>
      </w:r>
      <w:r w:rsidR="0089741F" w:rsidRPr="00B9662B">
        <w:rPr>
          <w:rFonts w:ascii="Times New Roman" w:eastAsia="Times New Roman" w:hAnsi="Times New Roman" w:cs="Times New Roman"/>
          <w:color w:val="000000"/>
          <w:sz w:val="24"/>
          <w:szCs w:val="24"/>
          <w:lang w:val="sr-Cyrl-RS"/>
        </w:rPr>
        <w:t>ркултуралност, природни ресурси</w:t>
      </w:r>
    </w:p>
    <w:p w:rsidR="008C2148" w:rsidRPr="00B9662B" w:rsidRDefault="008C2148" w:rsidP="008C2148">
      <w:pPr>
        <w:spacing w:after="0" w:line="240" w:lineRule="auto"/>
        <w:rPr>
          <w:rFonts w:ascii="Times New Roman" w:eastAsia="Times New Roman" w:hAnsi="Times New Roman" w:cs="Times New Roman"/>
          <w:sz w:val="24"/>
          <w:szCs w:val="24"/>
          <w:lang w:val="sr-Cyrl-RS"/>
        </w:rPr>
      </w:pPr>
    </w:p>
    <w:p w:rsidR="008C2148" w:rsidRPr="00B9662B" w:rsidRDefault="008C2148" w:rsidP="008C2148">
      <w:pPr>
        <w:spacing w:after="200" w:line="240" w:lineRule="auto"/>
        <w:jc w:val="center"/>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4"/>
          <w:szCs w:val="24"/>
          <w:lang w:val="sr-Cyrl-RS"/>
        </w:rPr>
        <w:t>АКТИВНОСТ НАСТАВНИКА</w:t>
      </w:r>
    </w:p>
    <w:p w:rsidR="008C2148" w:rsidRPr="00B9662B" w:rsidRDefault="008C2148" w:rsidP="008C2148">
      <w:pPr>
        <w:spacing w:before="240" w:line="240" w:lineRule="auto"/>
        <w:ind w:firstLine="480"/>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При остваривању циља и предметних исхода предмета Природа и друштво мора се имати увиду да су садржаји, методе наставе и учења и активности ученика неодвојиви у наставном процесу. Концепт наставе засноване на процесу и исходима учења подразумева наставу чији превасходни циљ није преношење предметних садржаја, већ изградња и развој знања као основе на којој се развијају разноврсна умења. У том смислу, програм наставе и учења нуди садржински оквир, а учитељ има слободу да уместо њих изабере и неке друге садржаје уколико сматра да су ти садржаји примеренији средини у којој ученици живе, узрасним и развојним карактеристикама ученика и њиховим интересовањима. Суштина је у томе да садржаји буду у функцији остваривања исхода, а не сами себи циљ. Учитељ има значајан простор за слободу избора и повезивање садржаја, метода наставе и учења и активности ученика како би водио ученике ка остваривању датог исхода.</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proofErr w:type="gramStart"/>
      <w:r w:rsidRPr="008C2148">
        <w:rPr>
          <w:rFonts w:ascii="Times New Roman" w:eastAsia="Times New Roman" w:hAnsi="Times New Roman" w:cs="Times New Roman"/>
          <w:color w:val="000000"/>
          <w:sz w:val="24"/>
          <w:szCs w:val="24"/>
        </w:rPr>
        <w:t>У оквиру ове теме потребно је посебну пажњу обратити на начин живота људи кроз истраживање ученицима блиских и релевантних тема из свакодневног живота (на пример, занимања људи у крају, насеља, одевање, празници и сл.) уз стално поређење начина живота у прошлости са садашњошћу (као ученицима блиске и познате).</w:t>
      </w:r>
      <w:proofErr w:type="gramEnd"/>
      <w:r w:rsidRPr="008C2148">
        <w:rPr>
          <w:rFonts w:ascii="Times New Roman" w:eastAsia="Times New Roman" w:hAnsi="Times New Roman" w:cs="Times New Roman"/>
          <w:color w:val="000000"/>
          <w:sz w:val="24"/>
          <w:szCs w:val="24"/>
        </w:rPr>
        <w:t xml:space="preserve"> Није потребно да се истраже сви наведени аспекти свакодневног живота, него они за које су ученици највише заинтересовани и за које постоје доступни историјски извори примерени ученицима овог узраста. Однос прошлости и садашњости не треба сагледати само кроз уочавање сличности и разлика међу њима, већ и кроз уочавање (остатака) прошлости у садашњости, односно у свакодневном животу (називи улица, споменици, храна и сл.). Податке прикупљене малим историјским истраживањима ученик може да представи на неки од начина које одабере (усмено, помоћу ленте времена, породичног стабла, презентације, постера...). Такође, ученике треба стављати у ситуације да користе до сада усвојене временске одреднице (посебно годину, деценију и век) приликом описивања догађаја из прошлости, с тим што је пожељно двоструко </w:t>
      </w:r>
      <w:proofErr w:type="gramStart"/>
      <w:r w:rsidRPr="008C2148">
        <w:rPr>
          <w:rFonts w:ascii="Times New Roman" w:eastAsia="Times New Roman" w:hAnsi="Times New Roman" w:cs="Times New Roman"/>
          <w:color w:val="000000"/>
          <w:sz w:val="24"/>
          <w:szCs w:val="24"/>
        </w:rPr>
        <w:t>,,мерити</w:t>
      </w:r>
      <w:proofErr w:type="gramEnd"/>
      <w:r w:rsidRPr="008C2148">
        <w:rPr>
          <w:rFonts w:ascii="Times New Roman" w:eastAsia="Times New Roman" w:hAnsi="Times New Roman" w:cs="Times New Roman"/>
          <w:color w:val="000000"/>
          <w:sz w:val="24"/>
          <w:szCs w:val="24"/>
        </w:rPr>
        <w:t xml:space="preserve">” време – у том веку/те </w:t>
      </w:r>
      <w:r w:rsidRPr="008C2148">
        <w:rPr>
          <w:rFonts w:ascii="Times New Roman" w:eastAsia="Times New Roman" w:hAnsi="Times New Roman" w:cs="Times New Roman"/>
          <w:color w:val="000000"/>
          <w:sz w:val="24"/>
          <w:szCs w:val="24"/>
        </w:rPr>
        <w:lastRenderedPageBreak/>
        <w:t>године, односно пре толико векова/година (Први српски устанак десио се почетком 19. века, односно пре нешто више од два века).</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Приликом изучавања природних и друштвених феномена нужно је и даље примењивати истраживачки приступ и оспособљавати ученике за различите начине прикупљања података о окружењу, њихову анализу, сврставање у групе и категорије по различитим карактеристикама, вођење белешки и закључивање. Учествовање у једноставним огледима/експериментима који се реализују на основу упутства – индивидуално, у пару или групи, кроз повезивање резултата огледа/експеримента са објашњењем или закључком. У четвртом разреду се посебна пажња обраћа на различите начине бележења и каснијег презентовања резултата истраживања (писано, усмено, помоћу ленте времена, презентацијом и/или цртежом и др.</w:t>
      </w:r>
      <w:r w:rsidRPr="008C2148">
        <w:rPr>
          <w:rFonts w:ascii="Times New Roman" w:eastAsia="Times New Roman" w:hAnsi="Times New Roman" w:cs="Times New Roman"/>
          <w:color w:val="000000"/>
          <w:sz w:val="18"/>
          <w:szCs w:val="18"/>
        </w:rPr>
        <w:t>).</w:t>
      </w:r>
    </w:p>
    <w:p w:rsidR="008C2148" w:rsidRPr="008C2148" w:rsidRDefault="008C2148" w:rsidP="008C2148">
      <w:pPr>
        <w:spacing w:after="24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УЧЕНИКА</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Већина предметних исхода достиже се кроз непосредну истраживачку активност ученика уз континуирану подршку и подстицај од стране учитеља. Пожељне су активности које омогућавају интеракцију са физичком и социјалном средином, јер доприносе спознавању света који окружује ученике, тако што се откривају односи и упознају својства и карактеристике предмета, бића, појава и процеса и стичу се социјалне вештине. Најефикасније методе учења јесу оне методе које ученика стављају у адекватну активну позицију у процесу развијања знања. Потребно је стварање ситуација учења у којима ће доћи до изражаја различите активности ученика које омогућују различите начине учења. </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Значајне активности ученика у оквиру предмета Природа и друштво су:</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посматрање са усмереном и концентрисаном пажњом ради јасног запажања и уочавања света у окружењу (уочавање видљивих карактеристика);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илустровање појава и процеса из свакодневног живота – навођење, показивање, објашњавање примера из природног и друштвеног окружења;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описивање – вербално или ликовно изражавање спољашњих и унутрашњих запажања;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процењивање – самостално одмеравање;</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груписање – уочавање сличности и различитости ради класификовања;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праћење – континуирано посматрање ради запажања промена;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бележење – записивање графичко, симболичко, електронско бележење опажања;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практиковање – у настави, свакодневном животу и спонтаној игри и раду;</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експериментисање – намерно модификоване активности, огледи које изводи сам ученик;</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истраживање – испитивање природних и друштвених феномена;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сакупљање – прављење колекција, збирки, албума из природног и друштвеног окружења;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стварање – креативна продукција;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играње – дидактичке, едукативне и спонтане игре;</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активности у оквиру мини-пројекта – осмишљавање и реализација.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Ради прегледности препоручени садржаји су дати у темама.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Потребно је приликом тумачења исхода учења и препоручених садржаја у четвртом разреду имати у виду да се неки садржаји и одговарајући примери (првенствено они који се односе нa природно-географске одлике и прошлост Србије) истражују и проналазе у просторном оквиру државе Србије.</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УПУТСТВО ЗА ФОРМАТИВНО И СУМАТИВНО ОЦЕЊИВАЊЕ</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Праћење напредовања и оцењивање постигнућа ученика само је део праћења и вредновања образовно-васпитне праксе. Резултате целокупног праћења и вредновања наставник узима као основу за планирање наредних корака у раду са ученицима и развијању своје образовно-васпитне праксе.</w:t>
      </w:r>
    </w:p>
    <w:p w:rsidR="008C2148" w:rsidRPr="008C2148" w:rsidRDefault="008C2148" w:rsidP="008C2148">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Праћење напредовања и оцењивање постигнућа ученика је формативно и сумативно и реализује се у складу са </w:t>
      </w:r>
      <w:r w:rsidRPr="008C2148">
        <w:rPr>
          <w:rFonts w:ascii="Times New Roman" w:eastAsia="Times New Roman" w:hAnsi="Times New Roman" w:cs="Times New Roman"/>
          <w:i/>
          <w:iCs/>
          <w:color w:val="000000"/>
          <w:sz w:val="24"/>
          <w:szCs w:val="24"/>
        </w:rPr>
        <w:t>Правилником о оцењивању ученика у основном образовању и васпитању</w:t>
      </w:r>
      <w:r w:rsidRPr="008C2148">
        <w:rPr>
          <w:rFonts w:ascii="Times New Roman" w:eastAsia="Times New Roman" w:hAnsi="Times New Roman" w:cs="Times New Roman"/>
          <w:color w:val="000000"/>
          <w:sz w:val="24"/>
          <w:szCs w:val="24"/>
        </w:rPr>
        <w:t>. Потребно је да наставник континуирано и на примерен начин указује ученику на квалитет његовог постигнућа тако што ће повратна информација бити прилагођена, довољно јасна и информативна како би имала улогу подстицајне повратне информације.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rsidR="008C2148" w:rsidRPr="008C2148" w:rsidRDefault="008C2148" w:rsidP="008C2148">
      <w:pPr>
        <w:spacing w:after="0" w:line="240" w:lineRule="auto"/>
        <w:rPr>
          <w:rFonts w:ascii="Times New Roman" w:eastAsia="Times New Roman" w:hAnsi="Times New Roman" w:cs="Times New Roman"/>
          <w:sz w:val="24"/>
          <w:szCs w:val="24"/>
        </w:rPr>
      </w:pPr>
    </w:p>
    <w:p w:rsidR="00492D19" w:rsidRPr="008C2148" w:rsidRDefault="00492D19" w:rsidP="00492D19">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ПРЕПОРУЧЕНИ НАЧИН ПРИЛАГОЂАВАЊА ПРОГРАМА УЧЕНИКУ СА ИЗУЗЕТНИМ СПОСОБНОСТИМА</w:t>
      </w:r>
    </w:p>
    <w:p w:rsidR="00492D19" w:rsidRPr="00465B08" w:rsidRDefault="00492D19" w:rsidP="00492D19">
      <w:pPr>
        <w:spacing w:before="240" w:after="0" w:line="240" w:lineRule="auto"/>
        <w:ind w:firstLine="480"/>
        <w:jc w:val="both"/>
        <w:rPr>
          <w:rFonts w:ascii="Times New Roman" w:eastAsia="Times New Roman" w:hAnsi="Times New Roman" w:cs="Times New Roman"/>
          <w:b/>
          <w:sz w:val="24"/>
          <w:szCs w:val="24"/>
        </w:rPr>
      </w:pPr>
      <w:r w:rsidRPr="00465B08">
        <w:rPr>
          <w:rFonts w:ascii="Times New Roman" w:eastAsia="Times New Roman" w:hAnsi="Times New Roman" w:cs="Times New Roman"/>
          <w:b/>
          <w:color w:val="000000"/>
          <w:sz w:val="24"/>
          <w:szCs w:val="24"/>
        </w:rPr>
        <w:t>2. Индивидуални образовни план за ученике са изузетним способностима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учења (ИОП 3). Индивидуални образовни план је посебан акт који у овом случа</w:t>
      </w:r>
      <w:r>
        <w:rPr>
          <w:rFonts w:ascii="Times New Roman" w:eastAsia="Times New Roman" w:hAnsi="Times New Roman" w:cs="Times New Roman"/>
          <w:color w:val="000000"/>
          <w:sz w:val="24"/>
          <w:szCs w:val="24"/>
        </w:rPr>
        <w:t>ју има за циљ оптимални развој </w:t>
      </w:r>
      <w:r w:rsidRPr="008C2148">
        <w:rPr>
          <w:rFonts w:ascii="Times New Roman" w:eastAsia="Times New Roman" w:hAnsi="Times New Roman" w:cs="Times New Roman"/>
          <w:color w:val="000000"/>
          <w:sz w:val="24"/>
          <w:szCs w:val="24"/>
        </w:rPr>
        <w:t>и задовољавање образовно-васпитних потреба ученика који постижу резултате који превазилазе очекивани ниво образовних постигнућа.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за ученике са изузетним способностима укључује:</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податке о ученику и податке о тиму за додатну подршку;</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2) педагошки профил ученика, у којем су описане његове јаке стране и потребе за подршком;</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 податке о праћењу и вредновању ИОП-а 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 сагласност родитеља.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доминантно у оквиру заједничких активности у одељењу а у складу са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Спровођење индивидуалних образовних планова прати просветни саветник.</w:t>
      </w:r>
    </w:p>
    <w:p w:rsidR="00492D19" w:rsidRPr="008C2148" w:rsidRDefault="00492D19" w:rsidP="00492D19">
      <w:pPr>
        <w:spacing w:after="240" w:line="240" w:lineRule="auto"/>
        <w:rPr>
          <w:rFonts w:ascii="Times New Roman" w:eastAsia="Times New Roman" w:hAnsi="Times New Roman" w:cs="Times New Roman"/>
          <w:sz w:val="24"/>
          <w:szCs w:val="24"/>
        </w:rPr>
      </w:pPr>
    </w:p>
    <w:p w:rsidR="00492D19" w:rsidRDefault="00492D19" w:rsidP="00492D19">
      <w:pPr>
        <w:spacing w:after="200" w:line="240" w:lineRule="auto"/>
        <w:jc w:val="center"/>
        <w:rPr>
          <w:rFonts w:ascii="Times New Roman" w:eastAsia="Times New Roman" w:hAnsi="Times New Roman" w:cs="Times New Roman"/>
          <w:b/>
          <w:bCs/>
          <w:color w:val="000000"/>
          <w:sz w:val="24"/>
          <w:szCs w:val="24"/>
        </w:rPr>
      </w:pPr>
      <w:r w:rsidRPr="008C2148">
        <w:rPr>
          <w:rFonts w:ascii="Times New Roman" w:eastAsia="Times New Roman" w:hAnsi="Times New Roman" w:cs="Times New Roman"/>
          <w:b/>
          <w:bCs/>
          <w:color w:val="000000"/>
          <w:sz w:val="24"/>
          <w:szCs w:val="24"/>
        </w:rPr>
        <w:t>ПРЕПОРУКЕ ЗА ПРИПРЕМУ ИНДИВИДУАЛНОГ ОБРАЗОВНОГ ПЛАНА ЗА УЧЕНИКЕ КОЈИМА ЈЕ ПОТРЕБНА ДОДАТНА ОБРАЗОВНА ПОДРШКА, КОЈИ СЕ СА ЗАКАШЊЕЊЕМ УКЉ</w:t>
      </w:r>
      <w:r w:rsidRPr="00AD6617">
        <w:rPr>
          <w:rFonts w:ascii="Times New Roman" w:eastAsia="Times New Roman" w:hAnsi="Times New Roman" w:cs="Times New Roman"/>
          <w:b/>
          <w:bCs/>
          <w:color w:val="000000"/>
          <w:sz w:val="24"/>
          <w:szCs w:val="24"/>
        </w:rPr>
        <w:t xml:space="preserve"> </w:t>
      </w:r>
      <w:r w:rsidRPr="008C2148">
        <w:rPr>
          <w:rFonts w:ascii="Times New Roman" w:eastAsia="Times New Roman" w:hAnsi="Times New Roman" w:cs="Times New Roman"/>
          <w:b/>
          <w:bCs/>
          <w:color w:val="000000"/>
          <w:sz w:val="24"/>
          <w:szCs w:val="24"/>
        </w:rPr>
        <w:t>УЧУЈУ У ОБРАЗОВНИ ПРОЦЕС</w:t>
      </w:r>
    </w:p>
    <w:p w:rsidR="00492D19" w:rsidRDefault="00492D19" w:rsidP="00492D19">
      <w:pPr>
        <w:spacing w:before="240" w:line="240" w:lineRule="auto"/>
        <w:ind w:firstLine="480"/>
        <w:jc w:val="both"/>
        <w:rPr>
          <w:rFonts w:ascii="Times New Roman" w:eastAsia="Times New Roman" w:hAnsi="Times New Roman" w:cs="Times New Roman"/>
          <w:b/>
          <w:bCs/>
          <w:color w:val="000000"/>
          <w:sz w:val="24"/>
          <w:szCs w:val="24"/>
        </w:rPr>
      </w:pP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AD6617">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color w:val="000000"/>
          <w:sz w:val="24"/>
          <w:szCs w:val="24"/>
        </w:rPr>
        <w:t>За ученике којима је потребна додатна подршка због тешкоћа у приступању, укључивању и учествовању у образовању и васпитању, планирају се и спроводе мере за отклањање физичких, комуникацијских и социјалних препрека (мере индивидуализације), односно доноси индивидуални образовни план.</w:t>
      </w:r>
    </w:p>
    <w:p w:rsidR="00492D19" w:rsidRPr="00465B08" w:rsidRDefault="00492D19" w:rsidP="00492D19">
      <w:pPr>
        <w:spacing w:before="240" w:after="0" w:line="240" w:lineRule="auto"/>
        <w:ind w:firstLine="480"/>
        <w:jc w:val="both"/>
        <w:rPr>
          <w:rFonts w:ascii="Times New Roman" w:eastAsia="Times New Roman" w:hAnsi="Times New Roman" w:cs="Times New Roman"/>
          <w:b/>
          <w:sz w:val="24"/>
          <w:szCs w:val="24"/>
        </w:rPr>
      </w:pPr>
      <w:r w:rsidRPr="00465B08">
        <w:rPr>
          <w:rFonts w:ascii="Times New Roman" w:eastAsia="Times New Roman" w:hAnsi="Times New Roman" w:cs="Times New Roman"/>
          <w:b/>
          <w:color w:val="000000"/>
          <w:sz w:val="24"/>
          <w:szCs w:val="24"/>
        </w:rPr>
        <w:t>1. 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се припрема за ученике којима је због сметњи у развоју и инвалидитета, социјалне ускраћености и других разлога потребна додатна образовна подршка.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податке о ученику и податке о тиму за додатну подршку;</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 педагошки профил ученика, у ком су описане његове јаке стране и потребе за подршком;</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 податке о праћењу и вредновању ИОП-а и</w:t>
      </w:r>
    </w:p>
    <w:p w:rsidR="00492D19" w:rsidRPr="008C2148" w:rsidRDefault="00492D19" w:rsidP="00492D19">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 сагласност родитеља. ИОП се израђује према образовним потребама детета, ученика, односно одраслог, и може да буде прилагођени програм наставе и учења (ИОП 1) и измењени програм наставе и учења за један, више или све предмете (ИОП 2).</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доноси педагошки колегијум на предлог стручног тима за инклузивно образовање. Тим за инклузивно образовање чине одељенски старешина, предметни наставник,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рада у одељењу, усклађује свој план са индивидуалним образовним планом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Спровођење индивидуалних образовних планова прати просветни саветник.</w:t>
      </w:r>
    </w:p>
    <w:p w:rsidR="008C2148" w:rsidRDefault="003C5299" w:rsidP="008C2148">
      <w:pPr>
        <w:spacing w:after="24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br/>
      </w:r>
    </w:p>
    <w:p w:rsidR="00BC2806" w:rsidRDefault="00BC2806" w:rsidP="008C2148">
      <w:pPr>
        <w:spacing w:after="240" w:line="240" w:lineRule="auto"/>
        <w:rPr>
          <w:rFonts w:ascii="Times New Roman" w:eastAsia="Times New Roman" w:hAnsi="Times New Roman" w:cs="Times New Roman"/>
          <w:sz w:val="24"/>
          <w:szCs w:val="24"/>
          <w:lang w:val="sr-Cyrl-RS"/>
        </w:rPr>
      </w:pPr>
    </w:p>
    <w:p w:rsidR="00BC2806" w:rsidRDefault="00BC2806" w:rsidP="008C2148">
      <w:pPr>
        <w:spacing w:after="240" w:line="240" w:lineRule="auto"/>
        <w:rPr>
          <w:rFonts w:ascii="Times New Roman" w:eastAsia="Times New Roman" w:hAnsi="Times New Roman" w:cs="Times New Roman"/>
          <w:sz w:val="24"/>
          <w:szCs w:val="24"/>
          <w:lang w:val="sr-Cyrl-RS"/>
        </w:rPr>
      </w:pPr>
    </w:p>
    <w:p w:rsidR="00BC2806" w:rsidRDefault="00BC2806" w:rsidP="008C2148">
      <w:pPr>
        <w:spacing w:after="240" w:line="240" w:lineRule="auto"/>
        <w:rPr>
          <w:rFonts w:ascii="Times New Roman" w:eastAsia="Times New Roman" w:hAnsi="Times New Roman" w:cs="Times New Roman"/>
          <w:sz w:val="24"/>
          <w:szCs w:val="24"/>
          <w:lang w:val="sr-Cyrl-RS"/>
        </w:rPr>
      </w:pPr>
    </w:p>
    <w:p w:rsidR="00BC2806" w:rsidRPr="00BC2806" w:rsidRDefault="00BC2806" w:rsidP="008C2148">
      <w:pPr>
        <w:spacing w:after="240" w:line="240" w:lineRule="auto"/>
        <w:rPr>
          <w:rFonts w:ascii="Times New Roman" w:eastAsia="Times New Roman" w:hAnsi="Times New Roman" w:cs="Times New Roman"/>
          <w:sz w:val="24"/>
          <w:szCs w:val="24"/>
          <w:lang w:val="sr-Cyrl-RS"/>
        </w:rPr>
      </w:pPr>
    </w:p>
    <w:p w:rsidR="008C2148" w:rsidRPr="008C2148" w:rsidRDefault="008C2148" w:rsidP="008C2148">
      <w:pPr>
        <w:spacing w:before="480" w:after="12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72"/>
          <w:szCs w:val="72"/>
        </w:rPr>
        <w:lastRenderedPageBreak/>
        <w:t>ЛИКОВНА КУЛТУРА</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8"/>
          <w:szCs w:val="28"/>
        </w:rPr>
        <w:t>Предмет:  Ликовна култура</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Разред: IV</w:t>
      </w:r>
      <w:r w:rsidRPr="008C2148">
        <w:rPr>
          <w:rFonts w:ascii="Times New Roman" w:eastAsia="Times New Roman" w:hAnsi="Times New Roman" w:cs="Times New Roman"/>
          <w:b/>
          <w:bCs/>
          <w:color w:val="000000"/>
          <w:sz w:val="14"/>
          <w:szCs w:val="14"/>
        </w:rPr>
        <w:t>1</w:t>
      </w:r>
    </w:p>
    <w:tbl>
      <w:tblPr>
        <w:tblW w:w="0" w:type="auto"/>
        <w:tblCellMar>
          <w:top w:w="15" w:type="dxa"/>
          <w:left w:w="15" w:type="dxa"/>
          <w:bottom w:w="15" w:type="dxa"/>
          <w:right w:w="15" w:type="dxa"/>
        </w:tblCellMar>
        <w:tblLook w:val="04A0" w:firstRow="1" w:lastRow="0" w:firstColumn="1" w:lastColumn="0" w:noHBand="0" w:noVBand="1"/>
      </w:tblPr>
      <w:tblGrid>
        <w:gridCol w:w="1642"/>
        <w:gridCol w:w="5694"/>
        <w:gridCol w:w="2300"/>
      </w:tblGrid>
      <w:tr w:rsidR="008C2148" w:rsidRPr="008C2148" w:rsidTr="008C214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ФОНД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F76AAE">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недељно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p>
        </w:tc>
      </w:tr>
      <w:tr w:rsidR="008C2148" w:rsidRPr="008C2148" w:rsidTr="008C214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F76AAE">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годишње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72</w:t>
            </w:r>
          </w:p>
        </w:tc>
      </w:tr>
      <w:tr w:rsidR="008C2148" w:rsidRPr="008C2148" w:rsidTr="008C214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F76AAE">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7764"/>
            </w:tblGrid>
            <w:tr w:rsidR="008C2148" w:rsidRPr="008C2148">
              <w:trPr>
                <w:trHeight w:val="740"/>
              </w:trPr>
              <w:tc>
                <w:tcPr>
                  <w:tcW w:w="0" w:type="auto"/>
                  <w:tcMar>
                    <w:top w:w="100" w:type="dxa"/>
                    <w:left w:w="180" w:type="dxa"/>
                    <w:bottom w:w="100" w:type="dxa"/>
                    <w:right w:w="180" w:type="dxa"/>
                  </w:tcMar>
                  <w:hideMark/>
                </w:tcPr>
                <w:p w:rsidR="008C2148" w:rsidRPr="008C2148" w:rsidRDefault="008C2148" w:rsidP="00F76AAE">
                  <w:pPr>
                    <w:spacing w:after="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 xml:space="preserve">Циљ </w:t>
                  </w:r>
                  <w:r w:rsidRPr="008C2148">
                    <w:rPr>
                      <w:rFonts w:ascii="Times New Roman" w:eastAsia="Times New Roman" w:hAnsi="Times New Roman" w:cs="Times New Roman"/>
                      <w:color w:val="000000"/>
                      <w:sz w:val="24"/>
                      <w:szCs w:val="24"/>
                    </w:rPr>
                    <w:t>учења Ликовне културе је да се ученик, развијајући стваралачко мишљење и естетичке критеријуме кроз практични рад, оспособљава за</w:t>
                  </w:r>
                </w:p>
              </w:tc>
            </w:tr>
          </w:tbl>
          <w:p w:rsidR="008C2148" w:rsidRPr="008C2148" w:rsidRDefault="008C2148" w:rsidP="00F76AAE">
            <w:pPr>
              <w:spacing w:after="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комуникацију и да изграђује позитиван однос према култури и уметничком наслеђу свог и других народа.</w:t>
            </w:r>
          </w:p>
        </w:tc>
      </w:tr>
    </w:tbl>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580"/>
        <w:gridCol w:w="2228"/>
        <w:gridCol w:w="2096"/>
        <w:gridCol w:w="2732"/>
      </w:tblGrid>
      <w:tr w:rsidR="008C2148" w:rsidRPr="008C2148" w:rsidTr="008C2148">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ОБЛАСТ/ТЕМА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ИСХОДИ</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 завршеној области/теми ученик ће бити у стању 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САДРЖАЈИ ПРОГРАМА</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НАЧИНИ И ПОСТУПЦИ ЗА ОСТВАРИВАЊЕ ПРОГРАМА</w:t>
            </w:r>
          </w:p>
        </w:tc>
      </w:tr>
      <w:tr w:rsidR="008C2148" w:rsidRPr="008C2148" w:rsidTr="008C21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ind w:left="140" w:right="140"/>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КОМПОЗИЦИЈА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поштује инструкције за припремање, одржавање и одлагање</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материјала и прибора;</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изражава замисли, интересовања, сећања, емоције и машту</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традиционалним ликовним техникама;</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користи амбалажу и предмете за једнократну </w:t>
            </w:r>
            <w:r w:rsidRPr="008C2148">
              <w:rPr>
                <w:rFonts w:ascii="Times New Roman" w:eastAsia="Times New Roman" w:hAnsi="Times New Roman" w:cs="Times New Roman"/>
                <w:color w:val="000000"/>
                <w:sz w:val="24"/>
                <w:szCs w:val="24"/>
              </w:rPr>
              <w:lastRenderedPageBreak/>
              <w:t>употребу у</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стваралачком раду;</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примени, у стваралачком раду, основна знања о композицији;</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користи одабрана уметничка дела и визуелне информације као</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подстицај за стваралачки рад;</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тумачи једноставне знаке, симболе и садржаје уметничких дела;</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разговара о значају одабраног уметника, уметничког дела,</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споменика и музеја;</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учествује у планирању и реализацији ликовног пројекта или</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радионице;</w:t>
            </w:r>
          </w:p>
          <w:p w:rsidR="008C2148" w:rsidRPr="008C2148" w:rsidRDefault="008C2148" w:rsidP="008C2148">
            <w:pPr>
              <w:spacing w:before="240" w:after="240" w:line="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разматра, у групи,</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866"/>
            </w:tblGrid>
            <w:tr w:rsidR="008C2148" w:rsidRPr="008C2148">
              <w:trPr>
                <w:trHeight w:val="3920"/>
              </w:trPr>
              <w:tc>
                <w:tcPr>
                  <w:tcW w:w="0" w:type="auto"/>
                  <w:tcMar>
                    <w:top w:w="100" w:type="dxa"/>
                    <w:left w:w="180" w:type="dxa"/>
                    <w:bottom w:w="100" w:type="dxa"/>
                    <w:right w:w="180" w:type="dxa"/>
                  </w:tcMar>
                  <w:hideMark/>
                </w:tcPr>
                <w:p w:rsidR="008C2148" w:rsidRPr="008C2148" w:rsidRDefault="008C2148" w:rsidP="008C2148">
                  <w:pPr>
                    <w:spacing w:before="240"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Елементи композиције – облик, боја, линија, текстура, светлина</w:t>
                  </w:r>
                </w:p>
                <w:p w:rsidR="008C2148" w:rsidRPr="008C2148" w:rsidRDefault="008C2148" w:rsidP="008C2148">
                  <w:pPr>
                    <w:spacing w:before="240"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(валер).</w:t>
                  </w:r>
                </w:p>
                <w:p w:rsidR="008C2148" w:rsidRPr="008C2148" w:rsidRDefault="008C2148" w:rsidP="008C2148">
                  <w:pPr>
                    <w:spacing w:before="240"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p w:rsidR="008C2148" w:rsidRPr="008C2148" w:rsidRDefault="008C2148" w:rsidP="008C2148">
                  <w:pPr>
                    <w:spacing w:before="240"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Положај елемената у композицији – хоризонтални, вертикални,</w:t>
                  </w:r>
                </w:p>
                <w:p w:rsidR="008C2148" w:rsidRPr="008C2148" w:rsidRDefault="008C2148" w:rsidP="008C2148">
                  <w:pPr>
                    <w:spacing w:before="240"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дијагонални.</w:t>
                  </w:r>
                </w:p>
                <w:p w:rsidR="008C2148" w:rsidRPr="008C2148" w:rsidRDefault="008C2148" w:rsidP="008C2148">
                  <w:pPr>
                    <w:spacing w:before="240"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p w:rsidR="008C2148" w:rsidRPr="008C2148" w:rsidRDefault="008C2148" w:rsidP="008C2148">
                  <w:pPr>
                    <w:spacing w:before="240"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Материјали и </w:t>
                  </w:r>
                  <w:r w:rsidRPr="008C2148">
                    <w:rPr>
                      <w:rFonts w:ascii="Times New Roman" w:eastAsia="Times New Roman" w:hAnsi="Times New Roman" w:cs="Times New Roman"/>
                      <w:color w:val="000000"/>
                      <w:sz w:val="24"/>
                      <w:szCs w:val="24"/>
                    </w:rPr>
                    <w:lastRenderedPageBreak/>
                    <w:t>технике – графитна оловка, туш и четка, туш и перо,</w:t>
                  </w:r>
                </w:p>
                <w:p w:rsidR="008C2148" w:rsidRPr="008C2148" w:rsidRDefault="008C2148" w:rsidP="008C2148">
                  <w:pPr>
                    <w:spacing w:before="240"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акварел, гваш, темпере, фротаж, колаж, деколаж, асамблаж, меки</w:t>
                  </w:r>
                </w:p>
              </w:tc>
            </w:tr>
          </w:tbl>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материјали.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Појмове из теорије обликовања које су ученици до четвртог</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разреда упознавали кроз ликовни рад потребно је једноставно</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објаснити. Композиција је ликовна целина коју је створио човек.</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Свака целина се састоји из делова (елемената). Основни елементи</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proofErr w:type="gramStart"/>
            <w:r w:rsidRPr="008C2148">
              <w:rPr>
                <w:rFonts w:ascii="Times New Roman" w:eastAsia="Times New Roman" w:hAnsi="Times New Roman" w:cs="Times New Roman"/>
                <w:color w:val="000000"/>
                <w:sz w:val="24"/>
                <w:szCs w:val="24"/>
              </w:rPr>
              <w:t>композиције</w:t>
            </w:r>
            <w:proofErr w:type="gramEnd"/>
            <w:r w:rsidRPr="008C2148">
              <w:rPr>
                <w:rFonts w:ascii="Times New Roman" w:eastAsia="Times New Roman" w:hAnsi="Times New Roman" w:cs="Times New Roman"/>
                <w:color w:val="000000"/>
                <w:sz w:val="24"/>
                <w:szCs w:val="24"/>
              </w:rPr>
              <w:t xml:space="preserve"> (ликовни елементи) су облик, линија, боја, текстура  и светлина (валер). У </w:t>
            </w:r>
            <w:r w:rsidRPr="008C2148">
              <w:rPr>
                <w:rFonts w:ascii="Times New Roman" w:eastAsia="Times New Roman" w:hAnsi="Times New Roman" w:cs="Times New Roman"/>
                <w:color w:val="000000"/>
                <w:sz w:val="24"/>
                <w:szCs w:val="24"/>
              </w:rPr>
              <w:lastRenderedPageBreak/>
              <w:t>природи можемо видети пределе и појаве које доживљавамо као композиције и елементе композиције (а који то нису). На пример, када севају муње, ми их видимо као мрежу линија која се грана од једне или више ширих линија. Уколико наставник одабере овај пример, не треба да пропусти прилику да подсети ученике како да се понашају и заштите за време олује.</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Затим, да говори о цртању светлом, да покаже карактеристичан пример (Пикасови цртежи светлом из 1949. године), као и савремене оловке за цртање светлом (унети у претраживач: LED Light</w:t>
            </w:r>
          </w:p>
          <w:p w:rsidR="008C2148" w:rsidRPr="008C2148" w:rsidRDefault="008C2148" w:rsidP="003C5299">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Drawing Pens). Када цртамо светлом, цртеж је, као и муња, привремен. Ако желимо да га сачувамо, потребно је да га неко фотографише док цртамо. Некада су уметници цртали и сликали само традиционалним </w:t>
            </w:r>
            <w:r w:rsidRPr="008C2148">
              <w:rPr>
                <w:rFonts w:ascii="Times New Roman" w:eastAsia="Times New Roman" w:hAnsi="Times New Roman" w:cs="Times New Roman"/>
                <w:color w:val="000000"/>
                <w:sz w:val="24"/>
                <w:szCs w:val="24"/>
              </w:rPr>
              <w:lastRenderedPageBreak/>
              <w:t>материјалима и техникама. Светлост није била средство за рад, већ само услов за опажање. Када нема светлости не видимо облике, боје, линије, текстуре... Како се смањује светлост и боје предмета изгледају тамније. Светлина или валер је количина светлости у једној боји. Ученици могу да експериментишу додајући једној боји другу боју/боје да би је посветлели или потамнели. На ово објашњење може да се надовеже и објашњење бачене и сопствене сенке, затим, прича о односу светло-тамно на слици и принципу компоновања, контраст. У овом разреду се објашњава само контраст светлог и тамног. Великим контрастом постиже се драматичност. Ученици могу то једноставно да испробају. Уколико се учионица замрачи и батеријском лампом одоздо</w:t>
            </w:r>
            <w:r w:rsidR="003C5299">
              <w:rPr>
                <w:rFonts w:ascii="Times New Roman" w:eastAsia="Times New Roman" w:hAnsi="Times New Roman" w:cs="Times New Roman"/>
                <w:sz w:val="24"/>
                <w:szCs w:val="24"/>
                <w:lang w:val="sr-Cyrl-RS"/>
              </w:rPr>
              <w:t xml:space="preserve"> </w:t>
            </w:r>
            <w:r w:rsidRPr="008C2148">
              <w:rPr>
                <w:rFonts w:ascii="Times New Roman" w:eastAsia="Times New Roman" w:hAnsi="Times New Roman" w:cs="Times New Roman"/>
                <w:color w:val="000000"/>
                <w:sz w:val="24"/>
                <w:szCs w:val="24"/>
              </w:rPr>
              <w:t xml:space="preserve">осветли лице ученика који прича неки измишљени догађај прича ће бити далеко </w:t>
            </w:r>
            <w:r w:rsidRPr="008C2148">
              <w:rPr>
                <w:rFonts w:ascii="Times New Roman" w:eastAsia="Times New Roman" w:hAnsi="Times New Roman" w:cs="Times New Roman"/>
                <w:color w:val="000000"/>
                <w:sz w:val="24"/>
                <w:szCs w:val="24"/>
              </w:rPr>
              <w:lastRenderedPageBreak/>
              <w:t>интересантнија него када се прича под равномерним осветљењем. Ученици који користе рачунар и мобилне телефоне могу да подешавају контраст у апликацијама за обраду слике и да пореде ефекте који се на тај начин добијају.</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Могуће је објаснити још неке принципе компоновања (доминанта, јединство), али не треба нудити потпуна објашњења на__примерима из уметности, јер су превише сложена за овај узраст.</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 ученике је корисније делимично објаснити принципе компоновања на примерима из живота.</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Организација композиције се и даље учи постепено. Ученици могу прво да креирају једноставну композицију распоређујући на папиру (или у апликативном програму за цртање) правилне (или правилне и </w:t>
            </w:r>
            <w:r w:rsidRPr="008C2148">
              <w:rPr>
                <w:rFonts w:ascii="Times New Roman" w:eastAsia="Times New Roman" w:hAnsi="Times New Roman" w:cs="Times New Roman"/>
                <w:color w:val="000000"/>
                <w:sz w:val="24"/>
                <w:szCs w:val="24"/>
              </w:rPr>
              <w:lastRenderedPageBreak/>
              <w:t>неправилне) облике према замишљеној линији – хоризонталној, вертикалној или дијагоналној (елементи се могу распоређивати и другачије, али није пожељно ширити садржаје). Затим се постепено задају сложенији задаци који омогућавају да ученик размишља и да сам планира распоред елемената којим би ефикасно изразио своју замисао.</w:t>
            </w:r>
          </w:p>
          <w:p w:rsidR="008C2148" w:rsidRPr="008C2148" w:rsidRDefault="008C2148" w:rsidP="003C5299">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Напредним и заинтересованим ученицима/одељењу наставник може да понуди и друга о</w:t>
            </w:r>
            <w:r w:rsidR="003C5299">
              <w:rPr>
                <w:rFonts w:ascii="Times New Roman" w:eastAsia="Times New Roman" w:hAnsi="Times New Roman" w:cs="Times New Roman"/>
                <w:color w:val="000000"/>
                <w:sz w:val="24"/>
                <w:szCs w:val="24"/>
              </w:rPr>
              <w:t>бјашњења. На пример, када посма</w:t>
            </w:r>
            <w:r w:rsidRPr="008C2148">
              <w:rPr>
                <w:rFonts w:ascii="Times New Roman" w:eastAsia="Times New Roman" w:hAnsi="Times New Roman" w:cs="Times New Roman"/>
                <w:color w:val="000000"/>
                <w:sz w:val="24"/>
                <w:szCs w:val="24"/>
              </w:rPr>
              <w:t>трамо неки предео у даљини, видимо линију хоризонта која раздваја небо и земљу. Та линија је привид, али је ученици означавајуна својим цртежима и сликама. Наставник може да</w:t>
            </w:r>
            <w:proofErr w:type="gramStart"/>
            <w:r w:rsidRPr="008C2148">
              <w:rPr>
                <w:rFonts w:ascii="Times New Roman" w:eastAsia="Times New Roman" w:hAnsi="Times New Roman" w:cs="Times New Roman"/>
                <w:color w:val="000000"/>
                <w:sz w:val="24"/>
                <w:szCs w:val="24"/>
              </w:rPr>
              <w:t>  говори</w:t>
            </w:r>
            <w:proofErr w:type="gramEnd"/>
            <w:r w:rsidRPr="008C2148">
              <w:rPr>
                <w:rFonts w:ascii="Times New Roman" w:eastAsia="Times New Roman" w:hAnsi="Times New Roman" w:cs="Times New Roman"/>
                <w:color w:val="000000"/>
                <w:sz w:val="24"/>
                <w:szCs w:val="24"/>
              </w:rPr>
              <w:t xml:space="preserve"> о предњем и задњем плану (или предњем, средњем и задњем плану).</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Облици који се приказују у задњем </w:t>
            </w:r>
            <w:r w:rsidRPr="008C2148">
              <w:rPr>
                <w:rFonts w:ascii="Times New Roman" w:eastAsia="Times New Roman" w:hAnsi="Times New Roman" w:cs="Times New Roman"/>
                <w:color w:val="000000"/>
                <w:sz w:val="24"/>
                <w:szCs w:val="24"/>
              </w:rPr>
              <w:lastRenderedPageBreak/>
              <w:t>плану су најмањи, јер их тако видимо у природи и окружењу. Даље објашњавање теоријских садржаја није пожељно, важније је да ученици развијају опажање.</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До краја разреда ученици треба да испробају традиционалне технике које нису користили у претходним разредима. И даље се користе материјали за рециклажу (материјал за рециклажу се не купује само да би се користио на часовима Ликовне културе).</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Ученицима је потребно указати на озбиљно загађење планете пластиком и упутити их да избегавају производе у амбалажи која се тешко разграђује и рециклира.</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Задаци обједињују активности ученика: развијање креативних идеја, организацију композиције и истраживање изражајних могућности материјала и техника.</w:t>
            </w:r>
          </w:p>
        </w:tc>
      </w:tr>
      <w:tr w:rsidR="008C2148" w:rsidRPr="008C2148" w:rsidTr="008C21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ind w:left="140" w:right="140"/>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lastRenderedPageBreak/>
              <w:t>СПОРАЗУМЕВАЊЕ</w:t>
            </w:r>
          </w:p>
        </w:tc>
        <w:tc>
          <w:tcPr>
            <w:tcW w:w="0" w:type="auto"/>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Предлози који се односе на хералдику и пиктограме оствару-</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ју се на интегрисаним часовима предмета Ликовна култура и Природа и друштво. Ученицима је потребно кратко објаснити значење и порекло симбола на грбу Србије. Потребно је да науче да читају знаке упозорења (општа опасност, високи напон, отров, опасност од пожара, клизав терен, ломљиво...), забране (забрањено фотографисање, забрањен прилаз, забрањено коришћење мобилнихтелефона, забрањено увођење кућних љубимаца...) и  обавештења (школа, излаз, место у превозу резервисано за инвалиде или труднице, стаза за бицикле, дечје игралиште...).</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Предлози који се односе на споразумевање сликом (у најширем значењу) не везују се за теоријске </w:t>
            </w:r>
            <w:r w:rsidRPr="008C2148">
              <w:rPr>
                <w:rFonts w:ascii="Times New Roman" w:eastAsia="Times New Roman" w:hAnsi="Times New Roman" w:cs="Times New Roman"/>
                <w:color w:val="000000"/>
                <w:sz w:val="24"/>
                <w:szCs w:val="24"/>
              </w:rPr>
              <w:lastRenderedPageBreak/>
              <w:t>садржаје, већ за изражавање (емоција, маште, позитивних порука, доживљаја...). Важно је да ученици разумеју да се сликом могу саопштити различите информације, исто као и текстом. Наставник у току године поставља разноврсне захтеве. На пример, може да тражи од ученика да прикажу у раду шта знају о свакодневном животу у Средњем веку, шта мисле о брзој храни, како доживљавају пролеће, како би себе, представили вршњацима са другог континента...</w:t>
            </w:r>
          </w:p>
        </w:tc>
      </w:tr>
      <w:tr w:rsidR="008C2148" w:rsidRPr="008C2148" w:rsidTr="008C21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ind w:left="140" w:right="140"/>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lastRenderedPageBreak/>
              <w:t>НАСЛЕЂЕ</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Предлози који се односе на споменике природе и спомени-ке културе у нашој земљи остварујусе на интегрисаним часовима Ликовне културе и Природе и друштва. Ови часови могу да се допуне прављењем плаката или дигиталне збирке фотографија најлепших предела у земљи и најзначајнијих споменика. Уколико </w:t>
            </w:r>
            <w:r w:rsidRPr="008C2148">
              <w:rPr>
                <w:rFonts w:ascii="Times New Roman" w:eastAsia="Times New Roman" w:hAnsi="Times New Roman" w:cs="Times New Roman"/>
                <w:color w:val="000000"/>
                <w:sz w:val="24"/>
                <w:szCs w:val="24"/>
              </w:rPr>
              <w:lastRenderedPageBreak/>
              <w:t>се прави дигитална збирка, ученици могу да претражују интернет на часу, према смерницама које даје наставник или код куће, у присуству одраслих. Такође, наставник може сам да учита фотографије са интертнета и да заједно са ученицима направи ужи избор.</w:t>
            </w:r>
          </w:p>
          <w:p w:rsidR="008C2148" w:rsidRPr="008C2148" w:rsidRDefault="008C2148" w:rsidP="003C5299">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Уметничка дела имају функ</w:t>
            </w:r>
            <w:r w:rsidR="003C5299">
              <w:rPr>
                <w:rFonts w:ascii="Times New Roman" w:eastAsia="Times New Roman" w:hAnsi="Times New Roman" w:cs="Times New Roman"/>
                <w:color w:val="000000"/>
                <w:sz w:val="24"/>
                <w:szCs w:val="24"/>
              </w:rPr>
              <w:t xml:space="preserve">цију илустровања појмова који се </w:t>
            </w:r>
            <w:r w:rsidRPr="008C2148">
              <w:rPr>
                <w:rFonts w:ascii="Times New Roman" w:eastAsia="Times New Roman" w:hAnsi="Times New Roman" w:cs="Times New Roman"/>
                <w:color w:val="000000"/>
                <w:sz w:val="24"/>
                <w:szCs w:val="24"/>
              </w:rPr>
              <w:t>објашњавају, а користе се и као подстицај (мотивација) за стваралачки рад. Међутим, потребно је и да ученици сазнају нешто више о одабраним уметницима (када су живели, како су изгледали, по чему су познати, где се чувају њихова најпознатија дела...). Наставник прави избор уметника и уметничких дела руководећи с значајем уметника/дела и садржајем дела који одговара узрасту ученика.</w:t>
            </w:r>
          </w:p>
        </w:tc>
      </w:tr>
      <w:tr w:rsidR="008C2148" w:rsidRPr="008C2148" w:rsidTr="008C21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ind w:left="140" w:right="140"/>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lastRenderedPageBreak/>
              <w:t>СЦЕНА</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Наставник </w:t>
            </w:r>
            <w:r w:rsidRPr="008C2148">
              <w:rPr>
                <w:rFonts w:ascii="Times New Roman" w:eastAsia="Times New Roman" w:hAnsi="Times New Roman" w:cs="Times New Roman"/>
                <w:color w:val="000000"/>
                <w:sz w:val="24"/>
                <w:szCs w:val="24"/>
              </w:rPr>
              <w:lastRenderedPageBreak/>
              <w:t>једноставно објашњава појмове, иако објашњења</w:t>
            </w:r>
          </w:p>
          <w:p w:rsidR="008C2148" w:rsidRPr="008C2148" w:rsidRDefault="008C2148" w:rsidP="008C2148">
            <w:pPr>
              <w:spacing w:before="240" w:after="240" w:line="240" w:lineRule="auto"/>
              <w:ind w:left="140" w:right="14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неће бити потпуна. Сцена јепростор гд</w:t>
            </w:r>
            <w:r w:rsidR="003C5299">
              <w:rPr>
                <w:rFonts w:ascii="Times New Roman" w:eastAsia="Times New Roman" w:hAnsi="Times New Roman" w:cs="Times New Roman"/>
                <w:color w:val="000000"/>
                <w:sz w:val="24"/>
                <w:szCs w:val="24"/>
                <w:lang w:val="sr-Cyrl-RS"/>
              </w:rPr>
              <w:t xml:space="preserve">е </w:t>
            </w:r>
            <w:r w:rsidRPr="008C2148">
              <w:rPr>
                <w:rFonts w:ascii="Times New Roman" w:eastAsia="Times New Roman" w:hAnsi="Times New Roman" w:cs="Times New Roman"/>
                <w:color w:val="000000"/>
                <w:sz w:val="24"/>
                <w:szCs w:val="24"/>
              </w:rPr>
              <w:t>државају</w:t>
            </w:r>
            <w:r w:rsidR="003C5299">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color w:val="000000"/>
                <w:sz w:val="24"/>
                <w:szCs w:val="24"/>
              </w:rPr>
              <w:t>представе,концерти, снимају филмови и ТВ програм (емисије, серије, рекла-</w:t>
            </w:r>
          </w:p>
          <w:p w:rsidR="008C2148" w:rsidRPr="00B9662B" w:rsidRDefault="008C2148" w:rsidP="008C2148">
            <w:pPr>
              <w:spacing w:before="240" w:after="240" w:line="240" w:lineRule="auto"/>
              <w:ind w:left="140" w:right="14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rPr>
              <w:t>ме, музички спотови...). Сценографија је дизајн сцен</w:t>
            </w:r>
            <w:r w:rsidR="003C5299">
              <w:rPr>
                <w:rFonts w:ascii="Times New Roman" w:eastAsia="Times New Roman" w:hAnsi="Times New Roman" w:cs="Times New Roman"/>
                <w:color w:val="000000"/>
                <w:sz w:val="24"/>
                <w:szCs w:val="24"/>
                <w:lang w:val="sr-Cyrl-RS"/>
              </w:rPr>
              <w:t xml:space="preserve">а. </w:t>
            </w:r>
            <w:r w:rsidRPr="00B9662B">
              <w:rPr>
                <w:rFonts w:ascii="Times New Roman" w:eastAsia="Times New Roman" w:hAnsi="Times New Roman" w:cs="Times New Roman"/>
                <w:color w:val="000000"/>
                <w:sz w:val="24"/>
                <w:szCs w:val="24"/>
                <w:lang w:val="sr-Cyrl-RS"/>
              </w:rPr>
              <w:t>Сценограф</w:t>
            </w:r>
          </w:p>
          <w:p w:rsidR="008C2148" w:rsidRPr="00B9662B" w:rsidRDefault="008C2148" w:rsidP="008C2148">
            <w:pPr>
              <w:spacing w:before="240" w:after="240" w:line="240" w:lineRule="auto"/>
              <w:ind w:left="140" w:right="14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је уметник који смишља изглед сцене. Сцена може да се постави</w:t>
            </w:r>
          </w:p>
          <w:p w:rsidR="008C2148" w:rsidRPr="00B9662B" w:rsidRDefault="008C2148" w:rsidP="003C5299">
            <w:pPr>
              <w:spacing w:before="240" w:after="240" w:line="240" w:lineRule="auto"/>
              <w:ind w:left="140" w:right="14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на отвореном или у затвореном </w:t>
            </w:r>
            <w:r w:rsidR="003C5299" w:rsidRPr="00B9662B">
              <w:rPr>
                <w:rFonts w:ascii="Times New Roman" w:eastAsia="Times New Roman" w:hAnsi="Times New Roman" w:cs="Times New Roman"/>
                <w:color w:val="000000"/>
                <w:sz w:val="24"/>
                <w:szCs w:val="24"/>
                <w:lang w:val="sr-Cyrl-RS"/>
              </w:rPr>
              <w:t>простору (наставник може да раз</w:t>
            </w:r>
            <w:r w:rsidRPr="00B9662B">
              <w:rPr>
                <w:rFonts w:ascii="Times New Roman" w:eastAsia="Times New Roman" w:hAnsi="Times New Roman" w:cs="Times New Roman"/>
                <w:color w:val="000000"/>
                <w:sz w:val="24"/>
                <w:szCs w:val="24"/>
                <w:lang w:val="sr-Cyrl-RS"/>
              </w:rPr>
              <w:t>говара са ученицима о томе како се бирају локације, шта може да</w:t>
            </w:r>
          </w:p>
          <w:p w:rsidR="008C2148" w:rsidRPr="00B9662B" w:rsidRDefault="008C2148" w:rsidP="008C2148">
            <w:pPr>
              <w:spacing w:before="240" w:after="240" w:line="240" w:lineRule="auto"/>
              <w:ind w:left="140" w:right="14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буде важно за постављање сцене на отвореном). Ученици треба да</w:t>
            </w:r>
          </w:p>
          <w:p w:rsidR="008C2148" w:rsidRPr="00B9662B" w:rsidRDefault="008C2148" w:rsidP="008C2148">
            <w:pPr>
              <w:spacing w:before="240" w:after="240" w:line="240" w:lineRule="auto"/>
              <w:ind w:left="140" w:right="14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добију елементарне информације о фазама рада. Сценограф прво</w:t>
            </w:r>
          </w:p>
          <w:p w:rsidR="008C2148" w:rsidRPr="00B9662B" w:rsidRDefault="008C2148" w:rsidP="003C5299">
            <w:pPr>
              <w:spacing w:before="240" w:after="240" w:line="240" w:lineRule="auto"/>
              <w:ind w:left="140" w:right="14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сарађује са режисером и упознаје</w:t>
            </w:r>
            <w:r w:rsidR="003C5299" w:rsidRPr="00B9662B">
              <w:rPr>
                <w:rFonts w:ascii="Times New Roman" w:eastAsia="Times New Roman" w:hAnsi="Times New Roman" w:cs="Times New Roman"/>
                <w:color w:val="000000"/>
                <w:sz w:val="24"/>
                <w:szCs w:val="24"/>
                <w:lang w:val="sr-Cyrl-RS"/>
              </w:rPr>
              <w:t xml:space="preserve"> се са делом које се изводи. За</w:t>
            </w:r>
            <w:r w:rsidRPr="00B9662B">
              <w:rPr>
                <w:rFonts w:ascii="Times New Roman" w:eastAsia="Times New Roman" w:hAnsi="Times New Roman" w:cs="Times New Roman"/>
                <w:color w:val="000000"/>
                <w:sz w:val="24"/>
                <w:szCs w:val="24"/>
                <w:lang w:val="sr-Cyrl-RS"/>
              </w:rPr>
              <w:t xml:space="preserve">тим израђује нацрте за </w:t>
            </w:r>
            <w:r w:rsidRPr="00B9662B">
              <w:rPr>
                <w:rFonts w:ascii="Times New Roman" w:eastAsia="Times New Roman" w:hAnsi="Times New Roman" w:cs="Times New Roman"/>
                <w:color w:val="000000"/>
                <w:sz w:val="24"/>
                <w:szCs w:val="24"/>
                <w:lang w:val="sr-Cyrl-RS"/>
              </w:rPr>
              <w:lastRenderedPageBreak/>
              <w:t>сцену и са</w:t>
            </w:r>
            <w:r w:rsidR="003C5299" w:rsidRPr="00B9662B">
              <w:rPr>
                <w:rFonts w:ascii="Times New Roman" w:eastAsia="Times New Roman" w:hAnsi="Times New Roman" w:cs="Times New Roman"/>
                <w:color w:val="000000"/>
                <w:sz w:val="24"/>
                <w:szCs w:val="24"/>
                <w:lang w:val="sr-Cyrl-RS"/>
              </w:rPr>
              <w:t>рађује са дизајнером светла, ко</w:t>
            </w:r>
            <w:r w:rsidRPr="00B9662B">
              <w:rPr>
                <w:rFonts w:ascii="Times New Roman" w:eastAsia="Times New Roman" w:hAnsi="Times New Roman" w:cs="Times New Roman"/>
                <w:color w:val="000000"/>
                <w:sz w:val="24"/>
                <w:szCs w:val="24"/>
                <w:lang w:val="sr-Cyrl-RS"/>
              </w:rPr>
              <w:t>стимографом, мултимедијалним</w:t>
            </w:r>
            <w:r w:rsidR="003C5299" w:rsidRPr="00B9662B">
              <w:rPr>
                <w:rFonts w:ascii="Times New Roman" w:eastAsia="Times New Roman" w:hAnsi="Times New Roman" w:cs="Times New Roman"/>
                <w:color w:val="000000"/>
                <w:sz w:val="24"/>
                <w:szCs w:val="24"/>
                <w:lang w:val="sr-Cyrl-RS"/>
              </w:rPr>
              <w:t xml:space="preserve"> уметницима, тимовима који изра</w:t>
            </w:r>
            <w:r w:rsidRPr="00B9662B">
              <w:rPr>
                <w:rFonts w:ascii="Times New Roman" w:eastAsia="Times New Roman" w:hAnsi="Times New Roman" w:cs="Times New Roman"/>
                <w:color w:val="000000"/>
                <w:sz w:val="24"/>
                <w:szCs w:val="24"/>
                <w:lang w:val="sr-Cyrl-RS"/>
              </w:rPr>
              <w:t>ђују кулисе, реквизите, маске, перике, шминку... Најважније што</w:t>
            </w:r>
            <w:r w:rsidR="003C5299">
              <w:rPr>
                <w:rFonts w:ascii="Times New Roman" w:eastAsia="Times New Roman" w:hAnsi="Times New Roman" w:cs="Times New Roman"/>
                <w:sz w:val="24"/>
                <w:szCs w:val="24"/>
                <w:lang w:val="sr-Cyrl-RS"/>
              </w:rPr>
              <w:t xml:space="preserve"> </w:t>
            </w:r>
            <w:r w:rsidRPr="00B9662B">
              <w:rPr>
                <w:rFonts w:ascii="Times New Roman" w:eastAsia="Times New Roman" w:hAnsi="Times New Roman" w:cs="Times New Roman"/>
                <w:color w:val="000000"/>
                <w:sz w:val="24"/>
                <w:szCs w:val="24"/>
                <w:lang w:val="sr-Cyrl-RS"/>
              </w:rPr>
              <w:t>ученици треба да сазнају је да се сценографија креира тимски, да</w:t>
            </w:r>
            <w:r w:rsidR="003C5299">
              <w:rPr>
                <w:rFonts w:ascii="Times New Roman" w:eastAsia="Times New Roman" w:hAnsi="Times New Roman" w:cs="Times New Roman"/>
                <w:sz w:val="24"/>
                <w:szCs w:val="24"/>
                <w:lang w:val="sr-Cyrl-RS"/>
              </w:rPr>
              <w:t xml:space="preserve"> </w:t>
            </w:r>
            <w:r w:rsidRPr="00B9662B">
              <w:rPr>
                <w:rFonts w:ascii="Times New Roman" w:eastAsia="Times New Roman" w:hAnsi="Times New Roman" w:cs="Times New Roman"/>
                <w:color w:val="000000"/>
                <w:sz w:val="24"/>
                <w:szCs w:val="24"/>
                <w:lang w:val="sr-Cyrl-RS"/>
              </w:rPr>
              <w:t>је за рад неопходно знање о е</w:t>
            </w:r>
            <w:r w:rsidR="003C5299" w:rsidRPr="00B9662B">
              <w:rPr>
                <w:rFonts w:ascii="Times New Roman" w:eastAsia="Times New Roman" w:hAnsi="Times New Roman" w:cs="Times New Roman"/>
                <w:color w:val="000000"/>
                <w:sz w:val="24"/>
                <w:szCs w:val="24"/>
                <w:lang w:val="sr-Cyrl-RS"/>
              </w:rPr>
              <w:t>лементима композиције и компоно</w:t>
            </w:r>
            <w:r w:rsidRPr="00B9662B">
              <w:rPr>
                <w:rFonts w:ascii="Times New Roman" w:eastAsia="Times New Roman" w:hAnsi="Times New Roman" w:cs="Times New Roman"/>
                <w:color w:val="000000"/>
                <w:sz w:val="24"/>
                <w:szCs w:val="24"/>
                <w:lang w:val="sr-Cyrl-RS"/>
              </w:rPr>
              <w:t>вању, да често нема довољно средстава да се сцена обликује како</w:t>
            </w:r>
          </w:p>
          <w:p w:rsidR="008C2148" w:rsidRPr="00B9662B" w:rsidRDefault="008C2148" w:rsidP="003C5299">
            <w:pPr>
              <w:spacing w:before="240" w:after="240" w:line="240" w:lineRule="auto"/>
              <w:ind w:left="140" w:right="14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је замишљено. Тада је неопхо</w:t>
            </w:r>
            <w:r w:rsidR="003C5299" w:rsidRPr="00B9662B">
              <w:rPr>
                <w:rFonts w:ascii="Times New Roman" w:eastAsia="Times New Roman" w:hAnsi="Times New Roman" w:cs="Times New Roman"/>
                <w:color w:val="000000"/>
                <w:sz w:val="24"/>
                <w:szCs w:val="24"/>
                <w:lang w:val="sr-Cyrl-RS"/>
              </w:rPr>
              <w:t>дно да чланови тима/тимова испо</w:t>
            </w:r>
            <w:r w:rsidRPr="00B9662B">
              <w:rPr>
                <w:rFonts w:ascii="Times New Roman" w:eastAsia="Times New Roman" w:hAnsi="Times New Roman" w:cs="Times New Roman"/>
                <w:color w:val="000000"/>
                <w:sz w:val="24"/>
                <w:szCs w:val="24"/>
                <w:lang w:val="sr-Cyrl-RS"/>
              </w:rPr>
              <w:t>ље креативност и да обликују сцену користећи материјале који су</w:t>
            </w:r>
          </w:p>
          <w:p w:rsidR="008C2148" w:rsidRPr="00B9662B" w:rsidRDefault="008C2148" w:rsidP="008C2148">
            <w:pPr>
              <w:spacing w:before="240" w:after="240" w:line="240" w:lineRule="auto"/>
              <w:ind w:left="140" w:right="14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им доступни, да заједно осмисле како ће направити неки елемент</w:t>
            </w:r>
          </w:p>
          <w:p w:rsidR="008C2148" w:rsidRPr="00B9662B" w:rsidRDefault="008C2148" w:rsidP="008C2148">
            <w:pPr>
              <w:spacing w:before="240" w:after="240" w:line="240" w:lineRule="auto"/>
              <w:ind w:left="140" w:right="14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сцене или специјални ефекат. Специјални ефекти могу бити меха-</w:t>
            </w:r>
          </w:p>
          <w:p w:rsidR="008C2148" w:rsidRPr="00B9662B" w:rsidRDefault="008C2148" w:rsidP="008C2148">
            <w:pPr>
              <w:spacing w:before="240" w:after="240" w:line="240" w:lineRule="auto"/>
              <w:ind w:left="140" w:right="14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нички (на пример, вештачки дим, магла, снег...) и креирани диги-</w:t>
            </w:r>
          </w:p>
          <w:p w:rsidR="008C2148" w:rsidRPr="00B9662B" w:rsidRDefault="008C2148" w:rsidP="008C2148">
            <w:pPr>
              <w:spacing w:before="240" w:after="240" w:line="240" w:lineRule="auto"/>
              <w:ind w:left="140" w:right="14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талном технологијом. </w:t>
            </w:r>
            <w:r w:rsidRPr="00B9662B">
              <w:rPr>
                <w:rFonts w:ascii="Times New Roman" w:eastAsia="Times New Roman" w:hAnsi="Times New Roman" w:cs="Times New Roman"/>
                <w:color w:val="000000"/>
                <w:sz w:val="24"/>
                <w:szCs w:val="24"/>
                <w:lang w:val="sr-Cyrl-RS"/>
              </w:rPr>
              <w:lastRenderedPageBreak/>
              <w:t>Практични рад се планира као пројекат или</w:t>
            </w:r>
          </w:p>
          <w:p w:rsidR="008C2148" w:rsidRPr="00B9662B" w:rsidRDefault="008C2148" w:rsidP="008C2148">
            <w:pPr>
              <w:spacing w:before="240" w:after="240" w:line="240" w:lineRule="auto"/>
              <w:ind w:left="140" w:right="14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радионица. Циљ учења је развијање креативних идеја и вештине</w:t>
            </w:r>
          </w:p>
          <w:p w:rsidR="008C2148" w:rsidRPr="008C2148" w:rsidRDefault="003C5299" w:rsidP="008C2148">
            <w:pPr>
              <w:spacing w:before="240" w:after="240" w:line="240" w:lineRule="auto"/>
              <w:ind w:left="140" w:right="140"/>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сарадње</w:t>
            </w:r>
            <w:proofErr w:type="gramEnd"/>
            <w:r>
              <w:rPr>
                <w:rFonts w:ascii="Times New Roman" w:eastAsia="Times New Roman" w:hAnsi="Times New Roman" w:cs="Times New Roman"/>
                <w:color w:val="000000"/>
                <w:sz w:val="24"/>
                <w:szCs w:val="24"/>
              </w:rPr>
              <w:t>.</w:t>
            </w:r>
          </w:p>
        </w:tc>
      </w:tr>
    </w:tbl>
    <w:p w:rsidR="008C2148" w:rsidRPr="008C2148" w:rsidRDefault="008C2148" w:rsidP="008C2148">
      <w:pPr>
        <w:spacing w:after="0" w:line="240" w:lineRule="auto"/>
        <w:rPr>
          <w:rFonts w:ascii="Times New Roman" w:eastAsia="Times New Roman" w:hAnsi="Times New Roman" w:cs="Times New Roman"/>
          <w:sz w:val="24"/>
          <w:szCs w:val="24"/>
        </w:rPr>
      </w:pPr>
    </w:p>
    <w:p w:rsidR="003D5A58" w:rsidRPr="00AF5137" w:rsidRDefault="003D5A58" w:rsidP="008C2148">
      <w:pPr>
        <w:spacing w:after="0" w:line="240" w:lineRule="auto"/>
        <w:rPr>
          <w:rFonts w:ascii="Times New Roman" w:eastAsia="Times New Roman" w:hAnsi="Times New Roman" w:cs="Times New Roman"/>
          <w:sz w:val="24"/>
          <w:szCs w:val="24"/>
          <w:lang w:val="sr-Cyrl-RS"/>
        </w:rPr>
      </w:pPr>
    </w:p>
    <w:p w:rsidR="003D5A58" w:rsidRPr="008C2148" w:rsidRDefault="003D5A5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1"/>
      </w:tblGrid>
      <w:tr w:rsidR="008C2148" w:rsidRPr="008C2148" w:rsidTr="008D2926">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2148" w:rsidRPr="008C2148" w:rsidRDefault="008C2148" w:rsidP="008C2148">
            <w:pPr>
              <w:spacing w:after="24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СТАНДАРДИ ПОСТИГНУЋА</w:t>
            </w:r>
          </w:p>
          <w:p w:rsidR="008C2148" w:rsidRPr="008C2148" w:rsidRDefault="008C2148" w:rsidP="008C2148">
            <w:pPr>
              <w:spacing w:after="240" w:line="240" w:lineRule="auto"/>
              <w:rPr>
                <w:rFonts w:ascii="Times New Roman" w:eastAsia="Times New Roman" w:hAnsi="Times New Roman" w:cs="Times New Roman"/>
                <w:sz w:val="24"/>
                <w:szCs w:val="24"/>
              </w:rPr>
            </w:pPr>
          </w:p>
        </w:tc>
      </w:tr>
      <w:tr w:rsidR="008C2148" w:rsidRPr="008C2148" w:rsidTr="008D2926">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148" w:rsidRPr="003D5A58" w:rsidRDefault="008C2148" w:rsidP="003D5A58">
            <w:pPr>
              <w:spacing w:after="0" w:line="240" w:lineRule="auto"/>
              <w:jc w:val="both"/>
              <w:rPr>
                <w:rFonts w:ascii="Times New Roman" w:eastAsia="Times New Roman" w:hAnsi="Times New Roman" w:cs="Times New Roman"/>
                <w:sz w:val="24"/>
                <w:szCs w:val="24"/>
              </w:rPr>
            </w:pPr>
          </w:p>
          <w:p w:rsidR="003D5A58" w:rsidRDefault="008C2148" w:rsidP="003D5A58">
            <w:pPr>
              <w:spacing w:after="240" w:line="240" w:lineRule="auto"/>
              <w:jc w:val="both"/>
              <w:rPr>
                <w:rFonts w:ascii="Times New Roman" w:hAnsi="Times New Roman" w:cs="Times New Roman"/>
                <w:sz w:val="24"/>
                <w:szCs w:val="24"/>
              </w:rPr>
            </w:pPr>
            <w:r w:rsidRPr="003D5A58">
              <w:rPr>
                <w:rFonts w:ascii="Times New Roman" w:eastAsia="Times New Roman" w:hAnsi="Times New Roman" w:cs="Times New Roman"/>
                <w:sz w:val="24"/>
                <w:szCs w:val="24"/>
              </w:rPr>
              <w:br/>
            </w:r>
            <w:r w:rsidR="003D5A58" w:rsidRPr="003D5A58">
              <w:rPr>
                <w:rFonts w:ascii="Times New Roman" w:hAnsi="Times New Roman" w:cs="Times New Roman"/>
                <w:sz w:val="24"/>
                <w:szCs w:val="24"/>
              </w:rPr>
              <w:t xml:space="preserve">ЛК.1.1.1. разликује и користи (у свом раду) основне медије, материјале и технике (цртање, сликање, вајање) визуелних уметности </w:t>
            </w:r>
          </w:p>
          <w:p w:rsidR="003D5A58" w:rsidRDefault="003D5A58" w:rsidP="003D5A58">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 xml:space="preserve">ЛК.1.1.3. описује свој рад и радове других (нпр. исказује утисак) </w:t>
            </w:r>
          </w:p>
          <w:p w:rsidR="003D5A58" w:rsidRDefault="003D5A58" w:rsidP="003D5A58">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 xml:space="preserve">ЛК.1.2.1. описује свој рад и радове других (нпр. исказује утисак) </w:t>
            </w:r>
          </w:p>
          <w:p w:rsidR="003D5A58" w:rsidRDefault="003D5A58" w:rsidP="003D5A58">
            <w:pPr>
              <w:spacing w:after="240" w:line="240" w:lineRule="auto"/>
              <w:jc w:val="both"/>
              <w:rPr>
                <w:rFonts w:ascii="Times New Roman" w:hAnsi="Times New Roman" w:cs="Times New Roman"/>
                <w:sz w:val="24"/>
                <w:szCs w:val="24"/>
              </w:rPr>
            </w:pPr>
            <w:r>
              <w:rPr>
                <w:rFonts w:ascii="Times New Roman" w:hAnsi="Times New Roman" w:cs="Times New Roman"/>
                <w:sz w:val="24"/>
                <w:szCs w:val="24"/>
                <w:lang w:val="sr-Cyrl-RS"/>
              </w:rPr>
              <w:t>Л</w:t>
            </w:r>
            <w:r w:rsidRPr="003D5A58">
              <w:rPr>
                <w:rFonts w:ascii="Times New Roman" w:hAnsi="Times New Roman" w:cs="Times New Roman"/>
                <w:sz w:val="24"/>
                <w:szCs w:val="24"/>
              </w:rPr>
              <w:t xml:space="preserve">К.1.3.1. описује разлике које уочава на уметничким радовима из различитих земаља, култура и периода </w:t>
            </w:r>
          </w:p>
          <w:p w:rsidR="007424AC" w:rsidRDefault="003D5A58" w:rsidP="003D5A58">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 xml:space="preserve">ЛК.1.3.2. зна да наведе различита занимања за која су потребна знања и вештине стечени учењем у визуелним уметностима (нпр. костимограф, дизајнер, архитекта...) </w:t>
            </w:r>
          </w:p>
          <w:p w:rsidR="0024071A" w:rsidRDefault="003D5A58" w:rsidP="003D5A58">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ЛК.1.3.3. познаје места и изворе где може да прошири своја знања везана за визуелне уметности (нпр. музеј, галерија, атеље, уметничка радионица...)</w:t>
            </w:r>
          </w:p>
          <w:p w:rsidR="00CE101E" w:rsidRDefault="003D5A58" w:rsidP="0024071A">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 xml:space="preserve"> ЛК.1.3.4. зна неколико примера примене визуелних уметности у свакодневном животу </w:t>
            </w:r>
            <w:r w:rsidR="00CE101E">
              <w:rPr>
                <w:rFonts w:ascii="Times New Roman" w:hAnsi="Times New Roman" w:cs="Times New Roman"/>
                <w:sz w:val="24"/>
                <w:szCs w:val="24"/>
                <w:lang w:val="sr-Cyrl-RS"/>
              </w:rPr>
              <w:t xml:space="preserve">  </w:t>
            </w:r>
            <w:r w:rsidRPr="003D5A58">
              <w:rPr>
                <w:rFonts w:ascii="Times New Roman" w:hAnsi="Times New Roman" w:cs="Times New Roman"/>
                <w:sz w:val="24"/>
                <w:szCs w:val="24"/>
              </w:rPr>
              <w:t>ЛК.2.1.1. познаје и користи (у свом раду) основне изражајне могућности класичних и савремених медија, техника и материјала визуелних уметности</w:t>
            </w:r>
          </w:p>
          <w:p w:rsidR="00CE101E" w:rsidRDefault="003D5A58" w:rsidP="00CE101E">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 xml:space="preserve"> ЛК.2.1.2. образлаже свој рад и радове других (нпр. наводи садржај, тему, карактеристике технике</w:t>
            </w:r>
          </w:p>
          <w:p w:rsidR="00CE101E" w:rsidRDefault="003D5A58" w:rsidP="00CE101E">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 xml:space="preserve">ЛК.2.2.1. одабира адекватан садржај да би представио неку идеју или концепт </w:t>
            </w:r>
          </w:p>
          <w:p w:rsidR="00CE101E" w:rsidRPr="003D5A58" w:rsidRDefault="003D5A58" w:rsidP="00CE101E">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 xml:space="preserve">ЛК.2.3.1. лоцира одабрана уметничка дела у историјски и друштвени контекст </w:t>
            </w:r>
          </w:p>
          <w:p w:rsidR="00CE101E" w:rsidRDefault="003D5A58" w:rsidP="00CE101E">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lastRenderedPageBreak/>
              <w:t xml:space="preserve">ЛК.3.1.1. познаје и користи различите изражајне могућности класичних и савремених медија, техника и материјала визуелне уметности </w:t>
            </w:r>
          </w:p>
          <w:p w:rsidR="00CE101E" w:rsidRDefault="003D5A58" w:rsidP="00CE101E">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 xml:space="preserve">ЛК.3.1.2. одабира адекватна средства (медиј, материјал, технику, поступак) помоћу којих ће на најбољи начин реализовати своју (одабрану) </w:t>
            </w:r>
          </w:p>
          <w:p w:rsidR="00CE101E" w:rsidRDefault="003D5A58" w:rsidP="00CE101E">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 xml:space="preserve">ЛК.3.2.1. одабира адекватна средства (медиј, материјал, технику, поступак) помоћу којих ће на најбољи начин реализовати своју (одабрану) идеју </w:t>
            </w:r>
          </w:p>
          <w:p w:rsidR="00CE101E" w:rsidRDefault="003D5A58" w:rsidP="00CE101E">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 xml:space="preserve">ЛК.3.2.2. изводи радове са одређеном намером, користећи основне визуелне елементе и принципе да би постигао одређени ефекат </w:t>
            </w:r>
          </w:p>
          <w:p w:rsidR="00CE101E" w:rsidRDefault="003D5A58" w:rsidP="00CE101E">
            <w:pPr>
              <w:spacing w:after="240" w:line="240" w:lineRule="auto"/>
              <w:jc w:val="both"/>
              <w:rPr>
                <w:rFonts w:ascii="Times New Roman" w:hAnsi="Times New Roman" w:cs="Times New Roman"/>
                <w:sz w:val="24"/>
                <w:szCs w:val="24"/>
              </w:rPr>
            </w:pPr>
            <w:r w:rsidRPr="003D5A58">
              <w:rPr>
                <w:rFonts w:ascii="Times New Roman" w:hAnsi="Times New Roman" w:cs="Times New Roman"/>
                <w:sz w:val="24"/>
                <w:szCs w:val="24"/>
              </w:rPr>
              <w:t xml:space="preserve">ЛК.3.2.3. користи тачне термине (нпр. текстура, ритам, облик...) из визуелних уметности (примерене узрасту и садржају) када образлаже свој рад и радове других </w:t>
            </w:r>
          </w:p>
          <w:p w:rsidR="008C2148" w:rsidRPr="003D5A58" w:rsidRDefault="003D5A58" w:rsidP="00CE101E">
            <w:pPr>
              <w:spacing w:after="240" w:line="240" w:lineRule="auto"/>
              <w:jc w:val="both"/>
              <w:rPr>
                <w:rFonts w:ascii="Times New Roman" w:eastAsia="Times New Roman" w:hAnsi="Times New Roman" w:cs="Times New Roman"/>
                <w:sz w:val="24"/>
                <w:szCs w:val="24"/>
              </w:rPr>
            </w:pPr>
            <w:r w:rsidRPr="003D5A58">
              <w:rPr>
                <w:rFonts w:ascii="Times New Roman" w:hAnsi="Times New Roman" w:cs="Times New Roman"/>
                <w:sz w:val="24"/>
                <w:szCs w:val="24"/>
              </w:rPr>
              <w:t>ЛК.3.3.4. разуме међусобну повезаност и утицај уметности и других области живота</w:t>
            </w:r>
            <w:r w:rsidR="00CE101E">
              <w:rPr>
                <w:rFonts w:ascii="Times New Roman" w:eastAsia="Times New Roman" w:hAnsi="Times New Roman" w:cs="Times New Roman"/>
                <w:sz w:val="24"/>
                <w:szCs w:val="24"/>
              </w:rPr>
              <w:br/>
            </w:r>
          </w:p>
        </w:tc>
      </w:tr>
    </w:tbl>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 xml:space="preserve">КЉУЧНИ ПОЈМОВИ: </w:t>
      </w:r>
      <w:r w:rsidRPr="008C2148">
        <w:rPr>
          <w:rFonts w:ascii="Times New Roman" w:eastAsia="Times New Roman" w:hAnsi="Times New Roman" w:cs="Times New Roman"/>
          <w:color w:val="000000"/>
          <w:sz w:val="24"/>
          <w:szCs w:val="24"/>
        </w:rPr>
        <w:t>простор, облик, линија, боја, текстура, светлина.</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НАСТАВНИКА</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before="240" w:after="240" w:line="240" w:lineRule="auto"/>
        <w:ind w:firstLine="72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Наставник у току године прати, процењује и подстиче развијање индивидуалних потенцијала сваког ученика. Могући елементи за процењивање напредовања и оцењивање постигнућа су:</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однос према раду (припремљен је за час; одговорно користи материјал, прибор и алатке; одржава прибор и радни простор;</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потписује радове; чува радове у мапи...);</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однос према себи (истражује информације; поставља питања; предлаже; истрајан је у раду, труди се; преузима одговорност; поштује себе и своје радове; учи на грешкама; спреман је да испроба своје способности у новим активностима...);</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w:t>
      </w:r>
      <w:proofErr w:type="gramStart"/>
      <w:r w:rsidRPr="008C2148">
        <w:rPr>
          <w:rFonts w:ascii="Times New Roman" w:eastAsia="Times New Roman" w:hAnsi="Times New Roman" w:cs="Times New Roman"/>
          <w:color w:val="000000"/>
          <w:sz w:val="24"/>
          <w:szCs w:val="24"/>
        </w:rPr>
        <w:t>однос</w:t>
      </w:r>
      <w:proofErr w:type="gramEnd"/>
      <w:r w:rsidRPr="008C2148">
        <w:rPr>
          <w:rFonts w:ascii="Times New Roman" w:eastAsia="Times New Roman" w:hAnsi="Times New Roman" w:cs="Times New Roman"/>
          <w:color w:val="000000"/>
          <w:sz w:val="24"/>
          <w:szCs w:val="24"/>
        </w:rPr>
        <w:t xml:space="preserve"> према другима (довршава рад у договореном року; поштује договорена правила понашања; спреман је да помогне и да сарађује; уважава туђу културу, радове, начин  размишљања, доживљавања, опажања, изражавања...);</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разумевање (разуме задатак; разуме појмове; разуме процес; разуме концепт; разуме визуелне информације...);</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повезивање (повезује и пореди познате и нове информације, људе, места, догађаје, феномене, идеје, дела...);</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оригиналност (оригиналан је у односу на туђе радове; оригиналан је у односу на своје претходне радове...);</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организација композиције (у складу са својом идејом примењује одговарајуће принципе компоновања, знања о простору,</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перспективи, пропорцијама, правцу, смеру...);</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вербално изражавање (учтиво комуницира; аргументовано, кратко и јасно образлаже свој рад, идеју, доживљај, опажање, емоције...);</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w:t>
      </w:r>
      <w:proofErr w:type="gramStart"/>
      <w:r w:rsidRPr="008C2148">
        <w:rPr>
          <w:rFonts w:ascii="Times New Roman" w:eastAsia="Times New Roman" w:hAnsi="Times New Roman" w:cs="Times New Roman"/>
          <w:color w:val="000000"/>
          <w:sz w:val="24"/>
          <w:szCs w:val="24"/>
        </w:rPr>
        <w:t>употреба</w:t>
      </w:r>
      <w:proofErr w:type="gramEnd"/>
      <w:r w:rsidRPr="008C2148">
        <w:rPr>
          <w:rFonts w:ascii="Times New Roman" w:eastAsia="Times New Roman" w:hAnsi="Times New Roman" w:cs="Times New Roman"/>
          <w:color w:val="000000"/>
          <w:sz w:val="24"/>
          <w:szCs w:val="24"/>
        </w:rPr>
        <w:t xml:space="preserve"> техника и средстава (бира одговарајућу технику у односу на идеју; примењује одговарајући процес; бира одговарајући материјал/подлогу; истражује могућности технике и материјала; користи дигиталну технологију као помоћно средство у раду; обликује рад у одабраном апликативном програму)...</w:t>
      </w:r>
    </w:p>
    <w:p w:rsidR="008C2148" w:rsidRPr="008C2148" w:rsidRDefault="008C2148" w:rsidP="008C2148">
      <w:pPr>
        <w:spacing w:before="240" w:after="24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Елементи могу и другачије да се формулишу. Бирају се према типу ликовног задатка и циљевима задатка.</w:t>
      </w:r>
    </w:p>
    <w:p w:rsidR="008C2148" w:rsidRPr="00AF5137" w:rsidRDefault="008C2148" w:rsidP="00AF5137">
      <w:pPr>
        <w:spacing w:before="240" w:after="240" w:line="240" w:lineRule="auto"/>
        <w:jc w:val="both"/>
        <w:rPr>
          <w:rFonts w:ascii="Times New Roman" w:eastAsia="Times New Roman" w:hAnsi="Times New Roman" w:cs="Times New Roman"/>
          <w:sz w:val="24"/>
          <w:szCs w:val="24"/>
          <w:lang w:val="sr-Cyrl-RS"/>
        </w:rPr>
      </w:pPr>
      <w:r w:rsidRPr="008C2148">
        <w:rPr>
          <w:rFonts w:ascii="Verdana" w:eastAsia="Times New Roman" w:hAnsi="Verdana" w:cs="Times New Roman"/>
          <w:b/>
          <w:bCs/>
          <w:color w:val="000000"/>
          <w:sz w:val="18"/>
          <w:szCs w:val="18"/>
        </w:rPr>
        <w:t> </w:t>
      </w: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УЧЕНИКА</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Задаци обједињују активности ученика: развијање креативних идеја, организацију композиције и истраживање изражајних могућности материјала и техника.</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Ученици могу да експериментишу додајући једној боји другу боју/боје да би је посветлели или потамнели. На ово објашњење може да се надовеже и објашњење бачене и сопствене сенке, затим, прича о односу светло-тамно на слици и принципу компоновања, контраст. У овом разреду се објашњава само контраст светлог и тамног. Великим контрастом постиже се драматичност. Ученици могу то једноставно да испробају. Уколико се учионица замрачи и батеријском лампом одоздо осветли лице ученика који прича неки измишљени догађај прича ће бити далеко интересантнија него када се прича под равномерним осветљењем. Ученици који користе рачунар и мобилне телефоне могу да подешавају контраст у апликацијама за обраду слике и да пореде ефекте који се на тај начин добијају.</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Могуће је објаснити још неке принципе компоновања (доминанта, јединство), али не треба нудити потпуна објашњења на примерима из уметности, јер су превише сложена за овај узраст. За ученике је корисније делимично објаснити принципе компоновања на примерима из живота.</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Организација композиције се и даље учи постепено. Ученици могу прво да креирају једноставну композицију распоређујући на папиру (или у апликативном програму за цртање) правилне (или правилне и неправилне) облике према замишљеној линији – хоризонталној, вертикалној или дијагоналној (елементи се могу распоређивати и другачије, али није пожељно ширити садржаје). Затим се постепено задају сложенији задаци који омогућавају да ученик размишља и да сам планира распоред елемената којим би ефикасно изразио своју замисао.</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Напредним и заинтересованим ученицима/одељењу наставник може да понуди и друга објашњења. На пример, када посматрамо неки предео у даљини, видимо линију </w:t>
      </w:r>
      <w:r w:rsidRPr="008C2148">
        <w:rPr>
          <w:rFonts w:ascii="Times New Roman" w:eastAsia="Times New Roman" w:hAnsi="Times New Roman" w:cs="Times New Roman"/>
          <w:color w:val="000000"/>
          <w:sz w:val="24"/>
          <w:szCs w:val="24"/>
        </w:rPr>
        <w:lastRenderedPageBreak/>
        <w:t>хоризонта која раздваја небо и земљу. Та линија је привид, али је ученици означавају на својим цртежима и сликама. Наставник може да говори о предњем и задњем плану (или предњем, средњем и задњем плану). Облици који се приказују у задњем плану су најмањи, јер их тако видимо у природи и окружењу. Даље објашњавање теоријских садржаја није пожељно, важније је да ученици развијају опажање.</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До краја разреда ученици треба да испробају традиционалне технике које нису користили у претходним разредима. И даље се користе материјали за рециклажу (материјал за рециклажу се не купује само да би се користио на часовима Ликовне културе). Ученицима је потребно указати на озбиљно загађење планете пластиком и упутити их да избегавају производе у амбалажи која се тешко разграђује и рециклира.</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Предлози који се односе на споразумевање сликом (у најширем значењу) не везују се за теоријске садржаје, већ за изражавање (емоција, маште, позитивних порука, доживљаја...). Важно је да ученици разумеју да се сликом могу саопштити различите информације, исто као и текстом. Наставник у току године поставља разноврсне захтеве. На пример, може да тражи од ученика да прикажу у раду шта знају о свакодневном животу у Средњем веку, шта мисле о брзој храни, како доживљавају пролеће, како би себе представили вршњацима са другог континента...</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НАСЛЕЂЕ</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Предлози који се односе на споменике природе и споменике културе у нашој земљи остварују се на интегрисаним часовима Ликовне културе и Природе и друштва. Ови часови могу да се допуне прављењем плаката или дигиталне збирке фотографија најлепших предела у земљи и најзначајнијих споменика. Уколико се прави дигитална збирка, ученици могу да претражују интернет на часу, према смерницама које даје наставник или код куће, у присуству одраслих. Такође, наставник може сам да учита фотографије са интертнета и да заједно са ученицима направи ужи избор.</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Уметничка дела имају функцију илустровања појмова који се објашњавају, а користе се и као подстицај (мотивација) за стваралачки рад. Међутим, потребно је и да ученици сазнају нешто више о одабраним уметницима (када су живели, како су изгледали, по чему су познати, где се чувају њихова најпознатија дела...). Наставник прави избор уметника и уметничких дела руководећи се значајем уметника/дела и садржајем дела који одговара узрасту ученика.</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СЦЕНА</w:t>
      </w:r>
    </w:p>
    <w:p w:rsidR="008C2148" w:rsidRPr="008C2148" w:rsidRDefault="008C2148" w:rsidP="00217015">
      <w:pPr>
        <w:spacing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Наставник једноставно објашњава појмове, иако објашњења неће бити потпуна. </w:t>
      </w:r>
      <w:r w:rsidRPr="008C2148">
        <w:rPr>
          <w:rFonts w:ascii="Times New Roman" w:eastAsia="Times New Roman" w:hAnsi="Times New Roman" w:cs="Times New Roman"/>
          <w:i/>
          <w:iCs/>
          <w:color w:val="000000"/>
          <w:sz w:val="24"/>
          <w:szCs w:val="24"/>
        </w:rPr>
        <w:t>Сцена</w:t>
      </w:r>
      <w:r w:rsidRPr="008C2148">
        <w:rPr>
          <w:rFonts w:ascii="Times New Roman" w:eastAsia="Times New Roman" w:hAnsi="Times New Roman" w:cs="Times New Roman"/>
          <w:color w:val="000000"/>
          <w:sz w:val="24"/>
          <w:szCs w:val="24"/>
        </w:rPr>
        <w:t xml:space="preserve"> је простор где се одржавају представе, концерти, снимају филмови и ТВ програм (емисије, серије, рекламе, музички спотови...). </w:t>
      </w:r>
      <w:r w:rsidRPr="008C2148">
        <w:rPr>
          <w:rFonts w:ascii="Times New Roman" w:eastAsia="Times New Roman" w:hAnsi="Times New Roman" w:cs="Times New Roman"/>
          <w:i/>
          <w:iCs/>
          <w:color w:val="000000"/>
          <w:sz w:val="24"/>
          <w:szCs w:val="24"/>
        </w:rPr>
        <w:t>Сценографија</w:t>
      </w:r>
      <w:r w:rsidRPr="008C2148">
        <w:rPr>
          <w:rFonts w:ascii="Times New Roman" w:eastAsia="Times New Roman" w:hAnsi="Times New Roman" w:cs="Times New Roman"/>
          <w:color w:val="000000"/>
          <w:sz w:val="24"/>
          <w:szCs w:val="24"/>
        </w:rPr>
        <w:t xml:space="preserve"> је дизајн сцене. </w:t>
      </w:r>
      <w:r w:rsidRPr="008C2148">
        <w:rPr>
          <w:rFonts w:ascii="Times New Roman" w:eastAsia="Times New Roman" w:hAnsi="Times New Roman" w:cs="Times New Roman"/>
          <w:i/>
          <w:iCs/>
          <w:color w:val="000000"/>
          <w:sz w:val="24"/>
          <w:szCs w:val="24"/>
        </w:rPr>
        <w:t>Сценограф</w:t>
      </w:r>
      <w:r w:rsidRPr="008C2148">
        <w:rPr>
          <w:rFonts w:ascii="Times New Roman" w:eastAsia="Times New Roman" w:hAnsi="Times New Roman" w:cs="Times New Roman"/>
          <w:color w:val="000000"/>
          <w:sz w:val="24"/>
          <w:szCs w:val="24"/>
        </w:rPr>
        <w:t xml:space="preserve"> је уметник који смишља изглед сцене. Сцена може да се постави на отвореном или у затвореном простору (наставник може да разговара са ученицима о томе како се бирају локације, шта може да буде важно за постављање сцене на отвореном). Ученици треба да добију елементарне информације о фазама рада. Сценограф прво сарађује са режисером и упознаје се са делом које се изводи. Затим израђује нацрте за сцену и сарађује са дизајнером светла, костимографом, мултимедијалним уметницима, тимовима који израђују кулисе, реквизите, маске, перике, шминку... Најважније што ученици треба да сазнају је да се сценографија креира тимски, да је за рад неопходно знање о елементима композиције и компоновању, да често нема довољно средстава да се сцена обликује како је замишљено. Тада је неопходно да чланови тима/тимова испоље креативност и да обликују сцену користећи материјале који су им доступни, да заједно осмисле како ће направити неки елемент сцене или специјални ефекат. Специјални ефекти могу бити механички (на </w:t>
      </w:r>
      <w:r w:rsidRPr="008C2148">
        <w:rPr>
          <w:rFonts w:ascii="Times New Roman" w:eastAsia="Times New Roman" w:hAnsi="Times New Roman" w:cs="Times New Roman"/>
          <w:color w:val="000000"/>
          <w:sz w:val="24"/>
          <w:szCs w:val="24"/>
        </w:rPr>
        <w:lastRenderedPageBreak/>
        <w:t>пример, вештачки дим, магла, снег...) и креирани дигиталном технологијом. Практични рад се планира као пројекат или радионица. Циљ учења је развијање креативних идеја и вештине сарадње.</w:t>
      </w:r>
    </w:p>
    <w:p w:rsidR="008C2148" w:rsidRPr="008C2148" w:rsidRDefault="008C2148" w:rsidP="00217015">
      <w:pPr>
        <w:spacing w:after="0" w:line="240" w:lineRule="auto"/>
        <w:rPr>
          <w:rFonts w:ascii="Times New Roman" w:eastAsia="Times New Roman" w:hAnsi="Times New Roman" w:cs="Times New Roman"/>
          <w:sz w:val="24"/>
          <w:szCs w:val="24"/>
        </w:rPr>
      </w:pPr>
    </w:p>
    <w:p w:rsidR="008C2148" w:rsidRPr="008C2148" w:rsidRDefault="008C2148" w:rsidP="00217015">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УПУТСТВО ЗА ФОРМАТИВНО И СУМАТИВНО ОЦЕЊИВАЊЕ</w:t>
      </w:r>
    </w:p>
    <w:p w:rsidR="008C2148" w:rsidRPr="008C2148" w:rsidRDefault="008C2148" w:rsidP="00217015">
      <w:pPr>
        <w:spacing w:after="0" w:line="240" w:lineRule="auto"/>
        <w:rPr>
          <w:rFonts w:ascii="Times New Roman" w:eastAsia="Times New Roman" w:hAnsi="Times New Roman" w:cs="Times New Roman"/>
          <w:sz w:val="24"/>
          <w:szCs w:val="24"/>
        </w:rPr>
      </w:pPr>
    </w:p>
    <w:p w:rsidR="008C2148" w:rsidRPr="008C2148" w:rsidRDefault="008C2148" w:rsidP="00217015">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18"/>
          <w:szCs w:val="18"/>
        </w:rPr>
        <w:t>Н</w:t>
      </w:r>
      <w:r w:rsidRPr="008C2148">
        <w:rPr>
          <w:rFonts w:ascii="Times New Roman" w:eastAsia="Times New Roman" w:hAnsi="Times New Roman" w:cs="Times New Roman"/>
          <w:color w:val="000000"/>
          <w:sz w:val="24"/>
          <w:szCs w:val="24"/>
        </w:rPr>
        <w:t>аставник у току године прати, процењује и подстиче развијање индивидуалних потенцијала сваког ученика.</w:t>
      </w:r>
      <w:r w:rsidRPr="008C2148">
        <w:rPr>
          <w:rFonts w:ascii="Times New Roman" w:eastAsia="Times New Roman" w:hAnsi="Times New Roman" w:cs="Times New Roman"/>
          <w:color w:val="000000"/>
          <w:sz w:val="26"/>
          <w:szCs w:val="26"/>
        </w:rPr>
        <w:t xml:space="preserve"> </w:t>
      </w:r>
      <w:r w:rsidRPr="008C2148">
        <w:rPr>
          <w:rFonts w:ascii="Times New Roman" w:eastAsia="Times New Roman" w:hAnsi="Times New Roman" w:cs="Times New Roman"/>
          <w:color w:val="000000"/>
          <w:sz w:val="24"/>
          <w:szCs w:val="24"/>
        </w:rPr>
        <w:t>Самопроцена радова је вербална и писана. Најефикаснија је метода 3, 2, 1. Ученик сам припрема листић на коме уписује име, презиме, датум и назив рада. Затим кратко наводи: 3 ствари које сам научио на часу, 2 примера која илуструју то што сам научио, 1 ствар која ми није јасна или питање које бих поставио. Када се разговара о ликовним делима ученик пише: 3 речи којима бих описао дело, 2 ствари које ми се највише допадају на делу, 1 ствар коју не разумем. Када се разговара о уметнику: 3 ствари због којих је уметник значајан, 2 дела која ми се највише свиђају, 1 питање које бих поставио уметнику. Када се ученик ликовно изражава: 3 ствари о којима сам размишљао током рада, 2 ствари које ми се свиђају на мом раду, 1 ствар коју бих променио. Или: 3 речи којима бих описао свој рад, 2 разлога због којих је мој рад оригиналан, 1 ствар коју бих урадио другачије. Важно је да ученик не наводи више од једне нејасноће или грешке, ни у случају када му ништа није јасно или сматра да је рад упропашћен. Издвајање само једне нејасноће или грешке постепено оспособљава ученика да идентификује најважнији пропуст и да се фокусира на његово уклањање или да дође до бољих идеја. Ученике је потребно навикавати да листиће попуњавају брзо. Понекад је најважније оно чега се првог сете. Наставник може да прилагођава методу у складу са типом активности/задатка или да осмисли другачије чек-листе.</w:t>
      </w:r>
    </w:p>
    <w:p w:rsidR="008C2148" w:rsidRPr="008C2148" w:rsidRDefault="008C2148" w:rsidP="008C2148">
      <w:pPr>
        <w:spacing w:after="0" w:line="240" w:lineRule="auto"/>
        <w:rPr>
          <w:rFonts w:ascii="Times New Roman" w:eastAsia="Times New Roman" w:hAnsi="Times New Roman" w:cs="Times New Roman"/>
          <w:sz w:val="24"/>
          <w:szCs w:val="24"/>
        </w:rPr>
      </w:pPr>
    </w:p>
    <w:p w:rsidR="00492D19" w:rsidRPr="008C2148" w:rsidRDefault="00492D19" w:rsidP="00492D19">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ПРЕПОРУЧЕНИ НАЧИН ПРИЛАГОЂАВАЊА ПРОГРАМА УЧЕНИКУ СА ИЗУЗЕТНИМ СПОСОБНОСТИМА</w:t>
      </w:r>
    </w:p>
    <w:p w:rsidR="00492D19" w:rsidRPr="00465B08" w:rsidRDefault="00492D19" w:rsidP="00492D19">
      <w:pPr>
        <w:spacing w:before="240" w:after="0" w:line="240" w:lineRule="auto"/>
        <w:ind w:firstLine="480"/>
        <w:jc w:val="both"/>
        <w:rPr>
          <w:rFonts w:ascii="Times New Roman" w:eastAsia="Times New Roman" w:hAnsi="Times New Roman" w:cs="Times New Roman"/>
          <w:b/>
          <w:sz w:val="24"/>
          <w:szCs w:val="24"/>
        </w:rPr>
      </w:pPr>
      <w:r w:rsidRPr="00465B08">
        <w:rPr>
          <w:rFonts w:ascii="Times New Roman" w:eastAsia="Times New Roman" w:hAnsi="Times New Roman" w:cs="Times New Roman"/>
          <w:b/>
          <w:color w:val="000000"/>
          <w:sz w:val="24"/>
          <w:szCs w:val="24"/>
        </w:rPr>
        <w:t>2. Индивидуални образовни план за ученике са изузетним способностима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учења (ИОП 3). Индивидуални образовни план је посебан акт који у овом случа</w:t>
      </w:r>
      <w:r>
        <w:rPr>
          <w:rFonts w:ascii="Times New Roman" w:eastAsia="Times New Roman" w:hAnsi="Times New Roman" w:cs="Times New Roman"/>
          <w:color w:val="000000"/>
          <w:sz w:val="24"/>
          <w:szCs w:val="24"/>
        </w:rPr>
        <w:t>ју има за циљ оптимални развој </w:t>
      </w:r>
      <w:r w:rsidRPr="008C2148">
        <w:rPr>
          <w:rFonts w:ascii="Times New Roman" w:eastAsia="Times New Roman" w:hAnsi="Times New Roman" w:cs="Times New Roman"/>
          <w:color w:val="000000"/>
          <w:sz w:val="24"/>
          <w:szCs w:val="24"/>
        </w:rPr>
        <w:t>и задовољавање образовно-васпитних потреба ученика који постижу резултате који превазилазе очекивани ниво образовних постигнућа.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за ученике са изузетним способностима укључује:</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податке о ученику и податке о тиму за додатну подршку;</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 педагошки профил ученика, у којем су описане његове јаке стране и потребе за подршком;</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 податке о праћењу и вредновању ИОП-а 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 сагласност родитеља.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доминантно у оквиру заједничких активности у одељењу а у складу са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Спровођење индивидуалних образовних планова прати просветни саветник.</w:t>
      </w:r>
    </w:p>
    <w:p w:rsidR="00492D19" w:rsidRPr="008C2148" w:rsidRDefault="00492D19" w:rsidP="00492D19">
      <w:pPr>
        <w:spacing w:after="240" w:line="240" w:lineRule="auto"/>
        <w:rPr>
          <w:rFonts w:ascii="Times New Roman" w:eastAsia="Times New Roman" w:hAnsi="Times New Roman" w:cs="Times New Roman"/>
          <w:sz w:val="24"/>
          <w:szCs w:val="24"/>
        </w:rPr>
      </w:pPr>
    </w:p>
    <w:p w:rsidR="00492D19" w:rsidRDefault="00492D19" w:rsidP="00492D19">
      <w:pPr>
        <w:spacing w:after="200" w:line="240" w:lineRule="auto"/>
        <w:jc w:val="center"/>
        <w:rPr>
          <w:rFonts w:ascii="Times New Roman" w:eastAsia="Times New Roman" w:hAnsi="Times New Roman" w:cs="Times New Roman"/>
          <w:b/>
          <w:bCs/>
          <w:color w:val="000000"/>
          <w:sz w:val="24"/>
          <w:szCs w:val="24"/>
        </w:rPr>
      </w:pPr>
      <w:r w:rsidRPr="008C2148">
        <w:rPr>
          <w:rFonts w:ascii="Times New Roman" w:eastAsia="Times New Roman" w:hAnsi="Times New Roman" w:cs="Times New Roman"/>
          <w:b/>
          <w:bCs/>
          <w:color w:val="000000"/>
          <w:sz w:val="24"/>
          <w:szCs w:val="24"/>
        </w:rPr>
        <w:t>ПРЕПОРУКЕ ЗА ПРИПРЕМУ ИНДИВИДУАЛНОГ ОБРАЗОВНОГ ПЛАНА ЗА УЧЕНИКЕ КОЈИМА ЈЕ ПОТРЕБНА ДОДАТНА ОБРАЗОВНА ПОДРШКА, КОЈИ СЕ СА ЗАКАШЊЕЊЕМ УКЉ</w:t>
      </w:r>
      <w:r w:rsidRPr="00AD6617">
        <w:rPr>
          <w:rFonts w:ascii="Times New Roman" w:eastAsia="Times New Roman" w:hAnsi="Times New Roman" w:cs="Times New Roman"/>
          <w:b/>
          <w:bCs/>
          <w:color w:val="000000"/>
          <w:sz w:val="24"/>
          <w:szCs w:val="24"/>
        </w:rPr>
        <w:t xml:space="preserve"> </w:t>
      </w:r>
      <w:r w:rsidRPr="008C2148">
        <w:rPr>
          <w:rFonts w:ascii="Times New Roman" w:eastAsia="Times New Roman" w:hAnsi="Times New Roman" w:cs="Times New Roman"/>
          <w:b/>
          <w:bCs/>
          <w:color w:val="000000"/>
          <w:sz w:val="24"/>
          <w:szCs w:val="24"/>
        </w:rPr>
        <w:t>УЧУЈУ У ОБРАЗОВНИ ПРОЦЕС</w:t>
      </w:r>
    </w:p>
    <w:p w:rsidR="00492D19" w:rsidRDefault="00492D19" w:rsidP="00492D19">
      <w:pPr>
        <w:spacing w:before="240" w:line="240" w:lineRule="auto"/>
        <w:ind w:firstLine="480"/>
        <w:jc w:val="both"/>
        <w:rPr>
          <w:rFonts w:ascii="Times New Roman" w:eastAsia="Times New Roman" w:hAnsi="Times New Roman" w:cs="Times New Roman"/>
          <w:b/>
          <w:bCs/>
          <w:color w:val="000000"/>
          <w:sz w:val="24"/>
          <w:szCs w:val="24"/>
        </w:rPr>
      </w:pP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AD6617">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color w:val="000000"/>
          <w:sz w:val="24"/>
          <w:szCs w:val="24"/>
        </w:rPr>
        <w:t>За ученике којима је потребна додатна подршка због тешкоћа у приступању, укључивању и учествовању у образовању и васпитању, планирају се и спроводе мере за отклањање физичких, комуникацијских и социјалних препрека (мере индивидуализације), односно доноси индивидуални образовни план.</w:t>
      </w:r>
    </w:p>
    <w:p w:rsidR="00492D19" w:rsidRPr="00465B08" w:rsidRDefault="00492D19" w:rsidP="00492D19">
      <w:pPr>
        <w:spacing w:before="240" w:after="0" w:line="240" w:lineRule="auto"/>
        <w:ind w:firstLine="480"/>
        <w:jc w:val="both"/>
        <w:rPr>
          <w:rFonts w:ascii="Times New Roman" w:eastAsia="Times New Roman" w:hAnsi="Times New Roman" w:cs="Times New Roman"/>
          <w:b/>
          <w:sz w:val="24"/>
          <w:szCs w:val="24"/>
        </w:rPr>
      </w:pPr>
      <w:r w:rsidRPr="00465B08">
        <w:rPr>
          <w:rFonts w:ascii="Times New Roman" w:eastAsia="Times New Roman" w:hAnsi="Times New Roman" w:cs="Times New Roman"/>
          <w:b/>
          <w:color w:val="000000"/>
          <w:sz w:val="24"/>
          <w:szCs w:val="24"/>
        </w:rPr>
        <w:t>1. 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се припрема за ученике којима је због сметњи у развоју и инвалидитета, социјалне ускраћености и других разлога потребна додатна образовна подршка.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1) податке о ученику и податке о тиму за додатну подршку;</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 педагошки профил ученика, у ком су описане његове јаке стране и потребе за подршком;</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 податке о праћењу и вредновању ИОП-а и</w:t>
      </w:r>
    </w:p>
    <w:p w:rsidR="00492D19" w:rsidRPr="008C2148" w:rsidRDefault="00492D19" w:rsidP="00492D19">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 сагласност родитеља. ИОП се израђује према образовним потребама детета, ученика, односно одраслог, и може да буде прилагођени програм наставе и учења (ИОП 1) и измењени програм наставе и учења за један, више или све предмете (ИОП 2).</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доноси педагошки колегијум на предлог стручног тима за инклузивно образовање. Тим за инклузивно образовање чине одељенски старешина, предметни наставник,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рада у одељењу, усклађује свој план са индивидуалним образовним планом ученика.</w:t>
      </w:r>
    </w:p>
    <w:p w:rsidR="008C2148" w:rsidRDefault="00492D19" w:rsidP="00AF5137">
      <w:pPr>
        <w:spacing w:before="240" w:line="240" w:lineRule="auto"/>
        <w:ind w:firstLine="480"/>
        <w:jc w:val="both"/>
        <w:rPr>
          <w:rFonts w:ascii="Times New Roman" w:eastAsia="Times New Roman" w:hAnsi="Times New Roman" w:cs="Times New Roman"/>
          <w:sz w:val="24"/>
          <w:szCs w:val="24"/>
          <w:lang w:val="sr-Cyrl-RS"/>
        </w:rPr>
      </w:pPr>
      <w:proofErr w:type="gramStart"/>
      <w:r w:rsidRPr="008C2148">
        <w:rPr>
          <w:rFonts w:ascii="Times New Roman" w:eastAsia="Times New Roman" w:hAnsi="Times New Roman" w:cs="Times New Roman"/>
          <w:color w:val="000000"/>
          <w:sz w:val="24"/>
          <w:szCs w:val="24"/>
        </w:rPr>
        <w:t>Спровођење индивидуалних образовних планова прати просветни саветник.</w:t>
      </w:r>
      <w:proofErr w:type="gramEnd"/>
    </w:p>
    <w:p w:rsidR="00AF5137" w:rsidRPr="00AF5137" w:rsidRDefault="00AF5137" w:rsidP="00AF5137">
      <w:pPr>
        <w:spacing w:before="240" w:line="240" w:lineRule="auto"/>
        <w:ind w:firstLine="480"/>
        <w:jc w:val="both"/>
        <w:rPr>
          <w:rFonts w:ascii="Times New Roman" w:eastAsia="Times New Roman" w:hAnsi="Times New Roman" w:cs="Times New Roman"/>
          <w:sz w:val="24"/>
          <w:szCs w:val="24"/>
          <w:lang w:val="sr-Cyrl-RS"/>
        </w:rPr>
      </w:pPr>
    </w:p>
    <w:p w:rsidR="008C2148" w:rsidRPr="00D520AF" w:rsidRDefault="008C2148" w:rsidP="008C2148">
      <w:pPr>
        <w:spacing w:before="480" w:after="120" w:line="240" w:lineRule="auto"/>
        <w:jc w:val="center"/>
        <w:rPr>
          <w:rFonts w:ascii="Times New Roman" w:eastAsia="Times New Roman" w:hAnsi="Times New Roman" w:cs="Times New Roman"/>
          <w:sz w:val="72"/>
          <w:szCs w:val="72"/>
        </w:rPr>
      </w:pPr>
      <w:r w:rsidRPr="00D520AF">
        <w:rPr>
          <w:rFonts w:ascii="Times New Roman" w:eastAsia="Times New Roman" w:hAnsi="Times New Roman" w:cs="Times New Roman"/>
          <w:b/>
          <w:bCs/>
          <w:color w:val="000000"/>
          <w:sz w:val="72"/>
          <w:szCs w:val="72"/>
        </w:rPr>
        <w:t>МУЗИЧКА КУЛТУРA</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8"/>
          <w:szCs w:val="28"/>
        </w:rPr>
        <w:t>Предмет:  Музичка култура</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Разред:  IV</w:t>
      </w:r>
    </w:p>
    <w:tbl>
      <w:tblPr>
        <w:tblW w:w="0" w:type="auto"/>
        <w:tblCellMar>
          <w:top w:w="15" w:type="dxa"/>
          <w:left w:w="15" w:type="dxa"/>
          <w:bottom w:w="15" w:type="dxa"/>
          <w:right w:w="15" w:type="dxa"/>
        </w:tblCellMar>
        <w:tblLook w:val="04A0" w:firstRow="1" w:lastRow="0" w:firstColumn="1" w:lastColumn="0" w:noHBand="0" w:noVBand="1"/>
      </w:tblPr>
      <w:tblGrid>
        <w:gridCol w:w="1447"/>
        <w:gridCol w:w="5833"/>
        <w:gridCol w:w="2356"/>
      </w:tblGrid>
      <w:tr w:rsidR="008C2148" w:rsidRPr="008C2148" w:rsidTr="008C214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ФОНД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недељно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r>
      <w:tr w:rsidR="008C2148" w:rsidRPr="008C2148" w:rsidTr="008C214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годишње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36</w:t>
            </w:r>
          </w:p>
        </w:tc>
      </w:tr>
      <w:tr w:rsidR="008C2148" w:rsidRPr="008C2148" w:rsidTr="008C2148">
        <w:trPr>
          <w:trHeight w:val="4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r w:rsidRPr="008C2148">
              <w:rPr>
                <w:rFonts w:ascii="Times New Roman" w:eastAsia="Times New Roman" w:hAnsi="Times New Roman" w:cs="Times New Roman"/>
                <w:color w:val="000000"/>
                <w:sz w:val="24"/>
                <w:szCs w:val="24"/>
              </w:rPr>
              <w:t xml:space="preserve"> учења</w:t>
            </w:r>
            <w:r w:rsidRPr="008C2148">
              <w:rPr>
                <w:rFonts w:ascii="Times New Roman" w:eastAsia="Times New Roman" w:hAnsi="Times New Roman" w:cs="Times New Roman"/>
                <w:i/>
                <w:iCs/>
                <w:color w:val="000000"/>
                <w:sz w:val="24"/>
                <w:szCs w:val="24"/>
              </w:rPr>
              <w:t xml:space="preserve"> </w:t>
            </w:r>
            <w:r w:rsidRPr="008C2148">
              <w:rPr>
                <w:rFonts w:ascii="Times New Roman" w:eastAsia="Times New Roman" w:hAnsi="Times New Roman" w:cs="Times New Roman"/>
                <w:color w:val="000000"/>
                <w:sz w:val="24"/>
                <w:szCs w:val="24"/>
              </w:rPr>
              <w:t>Музичке културе је да код ученика рaзвиjе интeрeсoвaње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заједништвa, као и одговорног односа према очувању музичког наслеђа и културe свoгa и других нaрoдa.</w:t>
            </w:r>
          </w:p>
        </w:tc>
      </w:tr>
    </w:tbl>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375"/>
        <w:gridCol w:w="2093"/>
        <w:gridCol w:w="2221"/>
        <w:gridCol w:w="2947"/>
      </w:tblGrid>
      <w:tr w:rsidR="008C2148" w:rsidRPr="008C2148" w:rsidTr="008C2148">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lastRenderedPageBreak/>
              <w:t>ОБЛАСТ/ТЕМА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ИСХОДИ</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 завршеној области/теми ученик ће бити у стању 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САДРЖАЈИ ПРОГРАМА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НАЧИНИ И ПОСТУПЦИ ЗА ОСТВАРИВАЊЕ ПРОГРАМА</w:t>
            </w:r>
          </w:p>
        </w:tc>
      </w:tr>
      <w:tr w:rsidR="008C2148" w:rsidRPr="008C2148" w:rsidTr="008C2148">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СЛУШАЊЕ</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МУЗИКЕ</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опише своја осећања у вези са слушањем музике;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препознаје народну и уметничку музику;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опише улогу музике у медијима;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разликује инструменте по боји звука и изражајним могућностима;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повеже карактер дела са избором инструмента и елементима музичкe изражајнoсти;</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 контраст и понављање у музичком делу;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пева и свира по слуху и са нотног текста песме различитог садржаја и расположења;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примени изражајне музичке елементе;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осмисли и изведе једноставну </w:t>
            </w:r>
            <w:r w:rsidRPr="008C2148">
              <w:rPr>
                <w:rFonts w:ascii="Times New Roman" w:eastAsia="Times New Roman" w:hAnsi="Times New Roman" w:cs="Times New Roman"/>
                <w:color w:val="000000"/>
                <w:sz w:val="24"/>
                <w:szCs w:val="24"/>
              </w:rPr>
              <w:lastRenderedPageBreak/>
              <w:t>ритмичку и мелодијску пратњу;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осмисли музички одговор на музичко питање;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осмисли једноставну мелодију на краћи задати текст;</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изабере одговарајући музички садржај (од понуђених) према литерарном садржају;</w:t>
            </w:r>
          </w:p>
        </w:tc>
        <w:tc>
          <w:tcPr>
            <w:tcW w:w="0" w:type="auto"/>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hideMark/>
          </w:tcPr>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Композиције различитог карактера.</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Елементи музичке изражајности (инструмент, глас, мелодијска линија, темпо, ритам, динамика).</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Вокална и инструментална музика (композиције домаћих и страних композитора).</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Дела фолклорне традиције српског и других народа.</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Музичка прича.</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Музика у служби других медија.</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Музички бонтон.</w:t>
            </w: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Музика и здравље.</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before="240"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Инсистирање на развоју критичко-аналитичког мишљења има за циљ да помогне ученицима да превазиђу површно расуђивање и да развију лично гледиште (засновано на адекватним информацијама) као и да науче како да артикулишу своје креативне и уметничке изборе.</w:t>
            </w:r>
            <w:r w:rsidRPr="008C2148">
              <w:rPr>
                <w:rFonts w:ascii="Times New Roman" w:eastAsia="Times New Roman" w:hAnsi="Times New Roman" w:cs="Times New Roman"/>
                <w:b/>
                <w:bCs/>
                <w:color w:val="000000"/>
                <w:sz w:val="24"/>
                <w:szCs w:val="24"/>
              </w:rPr>
              <w:t xml:space="preserve"> </w:t>
            </w:r>
            <w:r w:rsidRPr="008C2148">
              <w:rPr>
                <w:rFonts w:ascii="Times New Roman" w:eastAsia="Times New Roman" w:hAnsi="Times New Roman" w:cs="Times New Roman"/>
                <w:color w:val="000000"/>
                <w:sz w:val="24"/>
                <w:szCs w:val="24"/>
              </w:rPr>
              <w:t xml:space="preserve">Ученицима треба дати могућност да буду инвентивни и маштовити у свом размишљању, а не само да пронађу тачан </w:t>
            </w:r>
            <w:proofErr w:type="gramStart"/>
            <w:r w:rsidRPr="008C2148">
              <w:rPr>
                <w:rFonts w:ascii="Times New Roman" w:eastAsia="Times New Roman" w:hAnsi="Times New Roman" w:cs="Times New Roman"/>
                <w:color w:val="000000"/>
                <w:sz w:val="24"/>
                <w:szCs w:val="24"/>
              </w:rPr>
              <w:t>одговор .</w:t>
            </w:r>
            <w:proofErr w:type="gramEnd"/>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Учење о музичкој уметности не може се посматрати само као учење музичке писмености и извођење музичких композиција. Учење, поред нужне концетрације на развијању знања и вештина, код ученика, сходно њиховом узрасту и годинама проведеним у учењу музике, треба да развије његову комплетну личност негујући принципе вршњачког учења, одговорности и лидерства, великодушности и посвећености другима и </w:t>
            </w:r>
            <w:r w:rsidRPr="008C2148">
              <w:rPr>
                <w:rFonts w:ascii="Times New Roman" w:eastAsia="Times New Roman" w:hAnsi="Times New Roman" w:cs="Times New Roman"/>
                <w:color w:val="000000"/>
                <w:sz w:val="24"/>
                <w:szCs w:val="24"/>
              </w:rPr>
              <w:lastRenderedPageBreak/>
              <w:t>појединачног доприноса у остваривању заједничких циљева. На овај начин непосредно укључивање ученика у музичке активности има функцију социјалне кохезије и спасавања од друштвене маргинализације.</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Програм наставе и учења усмерен је на остваривање исхода при чему се даје предност искуственом учењу у оквиру којег ученици развијају лични однос према музици, а постепена рационализација искуства временом постаје теоријски оквир. Искуствено учење у оквиру овог предмета подразумева активно слушање музике, лично музичко изражавање ученика кроз извођење музике и музичко стваралаштво.</w:t>
            </w:r>
          </w:p>
          <w:p w:rsidR="008C2148" w:rsidRPr="008C2148" w:rsidRDefault="008C2148" w:rsidP="008C2148">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Поред пажљивог избора што квалитетнијих музичких садржаја, ученике треба стално упућивати на неопходност неговања гласовног и слушног апарата. Упозорења да прегласна и агресивна музика има штетан утицај и изазива физиолошки и </w:t>
            </w:r>
            <w:r w:rsidRPr="008C2148">
              <w:rPr>
                <w:rFonts w:ascii="Times New Roman" w:eastAsia="Times New Roman" w:hAnsi="Times New Roman" w:cs="Times New Roman"/>
                <w:color w:val="000000"/>
                <w:sz w:val="24"/>
                <w:szCs w:val="24"/>
              </w:rPr>
              <w:lastRenderedPageBreak/>
              <w:t>психолошки одговор организма, треба да се спроводе у континуитету. Обратити пажњу и на позитиван ефекат музике, у смислу опуштања, подизања пажње, емоционалних и физичких одговора, когнитивне стимулације и развијања меморије.</w:t>
            </w:r>
          </w:p>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lastRenderedPageBreak/>
              <w:t>ИЗВОЂЕЊЕ МУЗИКЕ</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поштује договорена правила понашања при слушању и извођењу музике;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коментарише своје и туђе извођење музике;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самостално или уз помоћ одраслих користи предности дигитализације: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учествује у школским приредбама и манифестацијама.</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Музичке игре (дидактичке).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Певање песама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различитог садржаја и карактера по слуху.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Певање и свирање песама из нотног текста.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Свирaњe пeсaмa пo слуху нa дечјим инструмeнтимa и/или на другим инструментима.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Народни инструменти нашег и других народа.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Музичке драматизације.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Свирање </w:t>
            </w:r>
            <w:r w:rsidRPr="008C2148">
              <w:rPr>
                <w:rFonts w:ascii="Times New Roman" w:eastAsia="Times New Roman" w:hAnsi="Times New Roman" w:cs="Times New Roman"/>
                <w:color w:val="000000"/>
                <w:sz w:val="24"/>
                <w:szCs w:val="24"/>
              </w:rPr>
              <w:lastRenderedPageBreak/>
              <w:t>инструменталних аранжмана на дечјим инструментима и на алтернативним изворима звука.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Динамика (крешендо, декрешендо).</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Темпо (</w:t>
            </w:r>
            <w:r w:rsidRPr="008C2148">
              <w:rPr>
                <w:rFonts w:ascii="Times New Roman" w:eastAsia="Times New Roman" w:hAnsi="Times New Roman" w:cs="Times New Roman"/>
                <w:i/>
                <w:iCs/>
                <w:color w:val="000000"/>
                <w:sz w:val="24"/>
                <w:szCs w:val="24"/>
              </w:rPr>
              <w:t>Andante</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Moderato</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Allegro</w:t>
            </w:r>
            <w:r w:rsidRPr="008C2148">
              <w:rPr>
                <w:rFonts w:ascii="Times New Roman" w:eastAsia="Times New Roman" w:hAnsi="Times New Roman" w:cs="Times New Roman"/>
                <w:color w:val="000000"/>
                <w:sz w:val="24"/>
                <w:szCs w:val="24"/>
              </w:rPr>
              <w:t>).</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Боја (различити гласови и инструменти).</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Трајање (цела нота и пауза. нота четвртине са тачком).</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Савладавање тонске висине и солмизације у обиму </w:t>
            </w:r>
            <w:r w:rsidRPr="008C2148">
              <w:rPr>
                <w:rFonts w:ascii="Times New Roman" w:eastAsia="Times New Roman" w:hAnsi="Times New Roman" w:cs="Times New Roman"/>
                <w:i/>
                <w:iCs/>
                <w:color w:val="000000"/>
                <w:sz w:val="24"/>
                <w:szCs w:val="24"/>
              </w:rPr>
              <w:t>це</w:t>
            </w:r>
            <w:r w:rsidRPr="008C2148">
              <w:rPr>
                <w:rFonts w:ascii="Times New Roman" w:eastAsia="Times New Roman" w:hAnsi="Times New Roman" w:cs="Times New Roman"/>
                <w:color w:val="000000"/>
                <w:sz w:val="19"/>
                <w:szCs w:val="19"/>
                <w:vertAlign w:val="superscript"/>
              </w:rPr>
              <w:t>1</w:t>
            </w:r>
            <w:r w:rsidRPr="008C2148">
              <w:rPr>
                <w:rFonts w:ascii="Times New Roman" w:eastAsia="Times New Roman" w:hAnsi="Times New Roman" w:cs="Times New Roman"/>
                <w:color w:val="000000"/>
                <w:sz w:val="24"/>
                <w:szCs w:val="24"/>
              </w:rPr>
              <w:t>-</w:t>
            </w:r>
            <w:r w:rsidRPr="008C2148">
              <w:rPr>
                <w:rFonts w:ascii="Times New Roman" w:eastAsia="Times New Roman" w:hAnsi="Times New Roman" w:cs="Times New Roman"/>
                <w:i/>
                <w:iCs/>
                <w:color w:val="000000"/>
                <w:sz w:val="24"/>
                <w:szCs w:val="24"/>
              </w:rPr>
              <w:t>це</w:t>
            </w:r>
            <w:r w:rsidRPr="008C2148">
              <w:rPr>
                <w:rFonts w:ascii="Times New Roman" w:eastAsia="Times New Roman" w:hAnsi="Times New Roman" w:cs="Times New Roman"/>
                <w:color w:val="000000"/>
                <w:sz w:val="19"/>
                <w:szCs w:val="19"/>
                <w:vertAlign w:val="superscript"/>
              </w:rPr>
              <w:t>2</w:t>
            </w:r>
            <w:r w:rsidRPr="008C2148">
              <w:rPr>
                <w:rFonts w:ascii="Times New Roman" w:eastAsia="Times New Roman" w:hAnsi="Times New Roman" w:cs="Times New Roman"/>
                <w:color w:val="000000"/>
                <w:sz w:val="24"/>
                <w:szCs w:val="24"/>
              </w:rPr>
              <w:t>.</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Тактирање у 3/4 и 4/4 такту.</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Це-дур</w:t>
            </w:r>
            <w:r w:rsidRPr="008C2148">
              <w:rPr>
                <w:rFonts w:ascii="Times New Roman" w:eastAsia="Times New Roman" w:hAnsi="Times New Roman" w:cs="Times New Roman"/>
                <w:color w:val="000000"/>
                <w:sz w:val="24"/>
                <w:szCs w:val="24"/>
              </w:rPr>
              <w:t xml:space="preserve"> лествица.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Репетиција, прима и секонда волта.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lastRenderedPageBreak/>
              <w:t>МУЗИЧКО СТВАРАЛАШТВО</w:t>
            </w: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Једноставна ритмичка и мелодијска пратња.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Музичка питања и одговори и музичка допуњалка.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Звучна прича на </w:t>
            </w:r>
            <w:r w:rsidRPr="008C2148">
              <w:rPr>
                <w:rFonts w:ascii="Times New Roman" w:eastAsia="Times New Roman" w:hAnsi="Times New Roman" w:cs="Times New Roman"/>
                <w:color w:val="000000"/>
                <w:sz w:val="24"/>
                <w:szCs w:val="24"/>
              </w:rPr>
              <w:lastRenderedPageBreak/>
              <w:t>основу познатих музичких садржаја, звучне ономатопеје и илустрације на краћи литерарни текст (учење у контексту).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Крeирaњe пoкрeтa уз музику кojу учeници изводе.</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Креирање мелодије на одабрани текст.</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bl>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067"/>
      </w:tblGrid>
      <w:tr w:rsidR="008C2148" w:rsidRPr="008C2148" w:rsidTr="008D2926">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C2148" w:rsidRPr="008C2148" w:rsidRDefault="008C2148" w:rsidP="008C2148">
            <w:pPr>
              <w:spacing w:after="24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СТАНДАРДИ ПОСТИГНУЋА</w:t>
            </w:r>
          </w:p>
          <w:p w:rsidR="008C2148" w:rsidRPr="008C2148" w:rsidRDefault="008C2148" w:rsidP="008C2148">
            <w:pPr>
              <w:spacing w:after="240" w:line="240" w:lineRule="auto"/>
              <w:rPr>
                <w:rFonts w:ascii="Times New Roman" w:eastAsia="Times New Roman" w:hAnsi="Times New Roman" w:cs="Times New Roman"/>
                <w:sz w:val="24"/>
                <w:szCs w:val="24"/>
              </w:rPr>
            </w:pPr>
          </w:p>
        </w:tc>
      </w:tr>
      <w:tr w:rsidR="008C2148" w:rsidRPr="008C2148" w:rsidTr="008D2926">
        <w:tc>
          <w:tcPr>
            <w:tcW w:w="90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p w:rsidR="00681270" w:rsidRPr="00681270" w:rsidRDefault="00CE101E" w:rsidP="00681270">
            <w:pPr>
              <w:spacing w:after="0" w:line="240" w:lineRule="auto"/>
              <w:jc w:val="both"/>
              <w:rPr>
                <w:rFonts w:ascii="Times New Roman" w:hAnsi="Times New Roman" w:cs="Times New Roman"/>
                <w:sz w:val="24"/>
                <w:szCs w:val="24"/>
              </w:rPr>
            </w:pPr>
            <w:r w:rsidRPr="00681270">
              <w:rPr>
                <w:rFonts w:ascii="Times New Roman" w:hAnsi="Times New Roman" w:cs="Times New Roman"/>
                <w:sz w:val="24"/>
                <w:szCs w:val="24"/>
              </w:rPr>
              <w:t xml:space="preserve">МК.1.1.1. препозна основне елементе музичке писмености </w:t>
            </w:r>
          </w:p>
          <w:p w:rsidR="00681270" w:rsidRPr="00681270" w:rsidRDefault="00CE101E" w:rsidP="00681270">
            <w:pPr>
              <w:spacing w:after="0" w:line="240" w:lineRule="auto"/>
              <w:jc w:val="both"/>
              <w:rPr>
                <w:rFonts w:ascii="Times New Roman" w:hAnsi="Times New Roman" w:cs="Times New Roman"/>
                <w:sz w:val="24"/>
                <w:szCs w:val="24"/>
              </w:rPr>
            </w:pPr>
            <w:r w:rsidRPr="00681270">
              <w:rPr>
                <w:rFonts w:ascii="Times New Roman" w:hAnsi="Times New Roman" w:cs="Times New Roman"/>
                <w:sz w:val="24"/>
                <w:szCs w:val="24"/>
              </w:rPr>
              <w:t xml:space="preserve">МК.1.1.2. опише основне карактеристике музичких инструмената </w:t>
            </w:r>
          </w:p>
          <w:p w:rsidR="00681270" w:rsidRPr="00681270" w:rsidRDefault="00CE101E" w:rsidP="00681270">
            <w:pPr>
              <w:spacing w:after="0" w:line="240" w:lineRule="auto"/>
              <w:jc w:val="both"/>
              <w:rPr>
                <w:rFonts w:ascii="Times New Roman" w:hAnsi="Times New Roman" w:cs="Times New Roman"/>
                <w:sz w:val="24"/>
                <w:szCs w:val="24"/>
              </w:rPr>
            </w:pPr>
            <w:r w:rsidRPr="00681270">
              <w:rPr>
                <w:rFonts w:ascii="Times New Roman" w:hAnsi="Times New Roman" w:cs="Times New Roman"/>
                <w:sz w:val="24"/>
                <w:szCs w:val="24"/>
              </w:rPr>
              <w:t xml:space="preserve"> МК.1.3.1. пева једноставне дечје, народне или популарне композиције </w:t>
            </w:r>
          </w:p>
          <w:p w:rsidR="00681270" w:rsidRPr="00681270" w:rsidRDefault="00CE101E" w:rsidP="00681270">
            <w:pPr>
              <w:spacing w:after="0" w:line="240" w:lineRule="auto"/>
              <w:jc w:val="both"/>
              <w:rPr>
                <w:rFonts w:ascii="Times New Roman" w:hAnsi="Times New Roman" w:cs="Times New Roman"/>
                <w:sz w:val="24"/>
                <w:szCs w:val="24"/>
              </w:rPr>
            </w:pPr>
            <w:r w:rsidRPr="00681270">
              <w:rPr>
                <w:rFonts w:ascii="Times New Roman" w:hAnsi="Times New Roman" w:cs="Times New Roman"/>
                <w:sz w:val="24"/>
                <w:szCs w:val="24"/>
              </w:rPr>
              <w:t xml:space="preserve">МК.1.3.2. изводи једноставне дечје, народне или популарне композиције на бар једном инструменту </w:t>
            </w:r>
          </w:p>
          <w:p w:rsidR="00681270" w:rsidRPr="00681270" w:rsidRDefault="00681270" w:rsidP="00681270">
            <w:pPr>
              <w:spacing w:after="0" w:line="240" w:lineRule="auto"/>
              <w:jc w:val="both"/>
              <w:rPr>
                <w:rFonts w:ascii="Times New Roman" w:hAnsi="Times New Roman" w:cs="Times New Roman"/>
                <w:sz w:val="24"/>
                <w:szCs w:val="24"/>
              </w:rPr>
            </w:pPr>
          </w:p>
          <w:p w:rsidR="00681270" w:rsidRPr="00681270" w:rsidRDefault="00CE101E" w:rsidP="00681270">
            <w:pPr>
              <w:spacing w:after="0" w:line="240" w:lineRule="auto"/>
              <w:jc w:val="both"/>
              <w:rPr>
                <w:rFonts w:ascii="Times New Roman" w:hAnsi="Times New Roman" w:cs="Times New Roman"/>
                <w:sz w:val="24"/>
                <w:szCs w:val="24"/>
              </w:rPr>
            </w:pPr>
            <w:r w:rsidRPr="00681270">
              <w:rPr>
                <w:rFonts w:ascii="Times New Roman" w:hAnsi="Times New Roman" w:cs="Times New Roman"/>
                <w:sz w:val="24"/>
                <w:szCs w:val="24"/>
              </w:rPr>
              <w:t xml:space="preserve">МК.1.4.1. направи музичке инструменте користећи предмете из окружења </w:t>
            </w:r>
          </w:p>
          <w:p w:rsidR="00681270" w:rsidRPr="00681270" w:rsidRDefault="00CE101E" w:rsidP="00681270">
            <w:pPr>
              <w:spacing w:after="0" w:line="240" w:lineRule="auto"/>
              <w:jc w:val="both"/>
              <w:rPr>
                <w:rFonts w:ascii="Times New Roman" w:hAnsi="Times New Roman" w:cs="Times New Roman"/>
                <w:sz w:val="24"/>
                <w:szCs w:val="24"/>
              </w:rPr>
            </w:pPr>
            <w:r w:rsidRPr="00681270">
              <w:rPr>
                <w:rFonts w:ascii="Times New Roman" w:hAnsi="Times New Roman" w:cs="Times New Roman"/>
                <w:sz w:val="24"/>
                <w:szCs w:val="24"/>
              </w:rPr>
              <w:t xml:space="preserve">МК.1.4.2. осмисли мање музичке целине на основу понуђених модела </w:t>
            </w:r>
          </w:p>
          <w:p w:rsidR="00681270" w:rsidRPr="00681270" w:rsidRDefault="00CE101E" w:rsidP="00681270">
            <w:pPr>
              <w:spacing w:after="0" w:line="240" w:lineRule="auto"/>
              <w:jc w:val="both"/>
              <w:rPr>
                <w:rFonts w:ascii="Times New Roman" w:hAnsi="Times New Roman" w:cs="Times New Roman"/>
                <w:sz w:val="24"/>
                <w:szCs w:val="24"/>
              </w:rPr>
            </w:pPr>
            <w:r w:rsidRPr="00681270">
              <w:rPr>
                <w:rFonts w:ascii="Times New Roman" w:hAnsi="Times New Roman" w:cs="Times New Roman"/>
                <w:sz w:val="24"/>
                <w:szCs w:val="24"/>
              </w:rPr>
              <w:t xml:space="preserve">МК.1.4.3. изводи пратеће ритмичке и мелодијско-ритмичке деонице на направљеним музичким инструментима </w:t>
            </w:r>
          </w:p>
          <w:p w:rsidR="00681270" w:rsidRPr="00681270" w:rsidRDefault="00CE101E" w:rsidP="00681270">
            <w:pPr>
              <w:spacing w:after="0" w:line="240" w:lineRule="auto"/>
              <w:jc w:val="both"/>
              <w:rPr>
                <w:rFonts w:ascii="Times New Roman" w:hAnsi="Times New Roman" w:cs="Times New Roman"/>
                <w:sz w:val="24"/>
                <w:szCs w:val="24"/>
              </w:rPr>
            </w:pPr>
            <w:r w:rsidRPr="00681270">
              <w:rPr>
                <w:rFonts w:ascii="Times New Roman" w:hAnsi="Times New Roman" w:cs="Times New Roman"/>
                <w:sz w:val="24"/>
                <w:szCs w:val="24"/>
              </w:rPr>
              <w:t xml:space="preserve">МК.1.4.4. учествује у одабиру музике за дати жанровски и историјски контекст </w:t>
            </w:r>
          </w:p>
          <w:p w:rsidR="00681270" w:rsidRPr="00681270" w:rsidRDefault="00CE101E" w:rsidP="00681270">
            <w:pPr>
              <w:spacing w:after="0" w:line="240" w:lineRule="auto"/>
              <w:jc w:val="both"/>
              <w:rPr>
                <w:rFonts w:ascii="Times New Roman" w:hAnsi="Times New Roman" w:cs="Times New Roman"/>
                <w:sz w:val="24"/>
                <w:szCs w:val="24"/>
              </w:rPr>
            </w:pPr>
            <w:r w:rsidRPr="00681270">
              <w:rPr>
                <w:rFonts w:ascii="Times New Roman" w:hAnsi="Times New Roman" w:cs="Times New Roman"/>
                <w:sz w:val="24"/>
                <w:szCs w:val="24"/>
              </w:rPr>
              <w:t xml:space="preserve">МК.2.2.1. опише и анализира карактеристике звучног примера кроз садејство опажених музичких елемената (нпр. узбуркана мелодија као резултат специфичног ритма, темпа, агогике, динамике, интервалске структуре) </w:t>
            </w:r>
          </w:p>
          <w:p w:rsidR="008C2148" w:rsidRPr="00681270" w:rsidRDefault="00CE101E" w:rsidP="00681270">
            <w:pPr>
              <w:spacing w:after="0" w:line="240" w:lineRule="auto"/>
              <w:jc w:val="both"/>
              <w:rPr>
                <w:rFonts w:ascii="Times New Roman" w:eastAsia="Times New Roman" w:hAnsi="Times New Roman" w:cs="Times New Roman"/>
                <w:sz w:val="24"/>
                <w:szCs w:val="24"/>
              </w:rPr>
            </w:pPr>
            <w:r w:rsidRPr="00681270">
              <w:rPr>
                <w:rFonts w:ascii="Times New Roman" w:hAnsi="Times New Roman" w:cs="Times New Roman"/>
                <w:sz w:val="24"/>
                <w:szCs w:val="24"/>
              </w:rPr>
              <w:t>МК.2.2.2. препозна структуру одређеног музичког жанра</w:t>
            </w:r>
          </w:p>
          <w:p w:rsidR="008C2148" w:rsidRPr="008C2148" w:rsidRDefault="008C2148" w:rsidP="008C2148">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tc>
      </w:tr>
    </w:tbl>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lastRenderedPageBreak/>
        <w:t xml:space="preserve">КЉУЧНИ ПОЈМОВИ: </w:t>
      </w:r>
      <w:r w:rsidRPr="008C2148">
        <w:rPr>
          <w:rFonts w:ascii="Times New Roman" w:eastAsia="Times New Roman" w:hAnsi="Times New Roman" w:cs="Times New Roman"/>
          <w:color w:val="000000"/>
          <w:sz w:val="24"/>
          <w:szCs w:val="24"/>
        </w:rPr>
        <w:t>певање, свирање, слушање, музичке игре, музички бонтон, лествица, темпо, репетиција.</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НАСТАВНИКА</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Процес учења базира се на избору најупечатљивијих музичких примера (за слушање или извођење музике), који имају задатак да активирају свесну активност, фокусирају пажњу ученика, иницирају процес мишљења и креирају одговарајући емоционални доживљај.</w:t>
      </w:r>
    </w:p>
    <w:p w:rsidR="008C2148" w:rsidRPr="008C2148" w:rsidRDefault="008C2148" w:rsidP="008D2926">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Слушaњe музикe je aктиван психички прoцeс кojи подразумева eмoциoнaлни дoживљaј и мисaoну aктивнoст. Кoмпoзициje кoje сe слушajу свojим трajaњeм и сaдржajeм треба да oдгoвaрajу опажајним мoгућнoстимa учeникa. Композиција се први пут </w:t>
      </w:r>
      <w:r w:rsidRPr="008C2148">
        <w:rPr>
          <w:rFonts w:ascii="Times New Roman" w:eastAsia="Times New Roman" w:hAnsi="Times New Roman" w:cs="Times New Roman"/>
          <w:i/>
          <w:iCs/>
          <w:color w:val="000000"/>
          <w:sz w:val="24"/>
          <w:szCs w:val="24"/>
        </w:rPr>
        <w:t>увек</w:t>
      </w:r>
      <w:r w:rsidRPr="008C2148">
        <w:rPr>
          <w:rFonts w:ascii="Times New Roman" w:eastAsia="Times New Roman" w:hAnsi="Times New Roman" w:cs="Times New Roman"/>
          <w:color w:val="000000"/>
          <w:sz w:val="24"/>
          <w:szCs w:val="24"/>
        </w:rPr>
        <w:t xml:space="preserve"> слуша у целини (демонстративно слушање), са унапред постављеним задатком за слушање музике − уочавање извођачког медија: инструментално или вокално (соло, групно) или оркестарско музицирање. Свако следеће слушање (три до четири пута) је фрагментарно, у оквиру кога се издвајају упечатљиве целине и анализирају носећи елементи музичког дела ‒ у случају литерарног садржаја (текстуална анализа), понављања, мелодија, темпо, ритам (аналитичко слушање). Повезујући постепено елементе музичког дела са карактером самог дела, ученик се развија у смеру активног слушања музике, а квалитетном комуникацијом између наставника и ученика долази до постепеног утицаја на развој естетске осетљивости, музичког укуса и интересовања и припремају се услови за развијање естетског процењивања. Ученичка знања из различитих области треба повезати и ставити у функцију разумевања слушаног дела.</w:t>
      </w:r>
    </w:p>
    <w:p w:rsidR="008C2148" w:rsidRPr="008C2148" w:rsidRDefault="008C2148" w:rsidP="008D2926">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rPr>
        <w:t>Музика у служби других медија</w:t>
      </w:r>
      <w:r w:rsidRPr="008C2148">
        <w:rPr>
          <w:rFonts w:ascii="Times New Roman" w:eastAsia="Times New Roman" w:hAnsi="Times New Roman" w:cs="Times New Roman"/>
          <w:color w:val="000000"/>
          <w:sz w:val="24"/>
          <w:szCs w:val="24"/>
        </w:rPr>
        <w:t xml:space="preserve"> (примењена музика – по избору)</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Улога музике је важна у подвлачењу драмске радње. Изражајна музичка средства (динамика, темпо, агогика, мелодијска и ритмичка кретања) су важан чинилац тумачења драмске радње и карактерних особина главних актера. Потребно је код ученика развијати способност уочавања међусобне условљености музике и покретне слике.</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Сваки аспект извођења музике има непосредан и драгоцен утицај на развој ученика. Извођењем музике активира се велики број когнитивних радњи, развија се дугорочно памћење и фине моторичке радње. Посебна пажња усмерена је на тактирање. Тактирање двочетвртинског такта треба да проистекне из имитирања покрета доле–горе, трочетвртинског доле–десно–горе (ако се тактира десном руком) итд. Нагласити ученицима да покрети не смеју бити прешироки и да се рука не диже изнад главе и сл.</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 раду са ученицима, наставник треба да обрати пажњу на став тела, правилно дисање и мимику лица. Треба инсистирати на интонативној и ритмичкој усклађености, добром фразирању и одговарајућој динамици. Важно је увек обратити пажњу на дикцију и разумевање садржаја.</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Уз певање песама ученици могу да се изражавају и једноставнијим кореографијама.</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Избор песме треба да буде примерен узрасту ученика и њиховим интересовањима (тематика, ритмичка конструкција, форма, артикулација мелодијских скокова, садржај, мелодија и ритам). Вежбе правилног дисања и говорне артикулације треба да претходе обнављању познатих песама, које су опет садржајно и/или музички сличне оној коју ће учити.</w:t>
      </w:r>
    </w:p>
    <w:p w:rsidR="008C2148" w:rsidRPr="008C2148" w:rsidRDefault="008C2148" w:rsidP="008D2926">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Песме се обрађују у тонском опсегу од </w:t>
      </w:r>
      <w:r w:rsidRPr="008C2148">
        <w:rPr>
          <w:rFonts w:ascii="Times New Roman" w:eastAsia="Times New Roman" w:hAnsi="Times New Roman" w:cs="Times New Roman"/>
          <w:i/>
          <w:iCs/>
          <w:color w:val="000000"/>
          <w:sz w:val="24"/>
          <w:szCs w:val="24"/>
        </w:rPr>
        <w:t>ха</w:t>
      </w:r>
      <w:r w:rsidRPr="008C2148">
        <w:rPr>
          <w:rFonts w:ascii="Times New Roman" w:eastAsia="Times New Roman" w:hAnsi="Times New Roman" w:cs="Times New Roman"/>
          <w:color w:val="000000"/>
          <w:sz w:val="19"/>
          <w:szCs w:val="19"/>
          <w:vertAlign w:val="superscript"/>
        </w:rPr>
        <w:t xml:space="preserve"> </w:t>
      </w:r>
      <w:r w:rsidRPr="008C2148">
        <w:rPr>
          <w:rFonts w:ascii="Times New Roman" w:eastAsia="Times New Roman" w:hAnsi="Times New Roman" w:cs="Times New Roman"/>
          <w:color w:val="000000"/>
          <w:sz w:val="24"/>
          <w:szCs w:val="24"/>
        </w:rPr>
        <w:t xml:space="preserve">до </w:t>
      </w:r>
      <w:r w:rsidRPr="008C2148">
        <w:rPr>
          <w:rFonts w:ascii="Times New Roman" w:eastAsia="Times New Roman" w:hAnsi="Times New Roman" w:cs="Times New Roman"/>
          <w:i/>
          <w:iCs/>
          <w:color w:val="000000"/>
          <w:sz w:val="24"/>
          <w:szCs w:val="24"/>
        </w:rPr>
        <w:t>це</w:t>
      </w:r>
      <w:r w:rsidRPr="008C2148">
        <w:rPr>
          <w:rFonts w:ascii="Times New Roman" w:eastAsia="Times New Roman" w:hAnsi="Times New Roman" w:cs="Times New Roman"/>
          <w:color w:val="000000"/>
          <w:sz w:val="19"/>
          <w:szCs w:val="19"/>
          <w:vertAlign w:val="superscript"/>
        </w:rPr>
        <w:t>2</w:t>
      </w:r>
      <w:r w:rsidRPr="008C2148">
        <w:rPr>
          <w:rFonts w:ascii="Times New Roman" w:eastAsia="Times New Roman" w:hAnsi="Times New Roman" w:cs="Times New Roman"/>
          <w:color w:val="000000"/>
          <w:sz w:val="24"/>
          <w:szCs w:val="24"/>
        </w:rPr>
        <w:t xml:space="preserve">. Це-дур лествицу обрадити након поставке свих тонских висина. Током обраде Це-дур лествице наставну активност усмеравати на уочавање звучности тонског рода и на поступан тонски низ који преовлада у лествици (инструктивни пример песме </w:t>
      </w:r>
      <w:r w:rsidRPr="008C2148">
        <w:rPr>
          <w:rFonts w:ascii="Times New Roman" w:eastAsia="Times New Roman" w:hAnsi="Times New Roman" w:cs="Times New Roman"/>
          <w:i/>
          <w:iCs/>
          <w:color w:val="000000"/>
          <w:sz w:val="24"/>
          <w:szCs w:val="24"/>
        </w:rPr>
        <w:t>До, нам жели добар дан</w:t>
      </w:r>
      <w:r w:rsidRPr="008C2148">
        <w:rPr>
          <w:rFonts w:ascii="Times New Roman" w:eastAsia="Times New Roman" w:hAnsi="Times New Roman" w:cs="Times New Roman"/>
          <w:color w:val="000000"/>
          <w:sz w:val="24"/>
          <w:szCs w:val="24"/>
        </w:rPr>
        <w:t>). Појмове ступањ, степен и полустепен усвојити обрадом песама/инструктивних примера.</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Свирање се реализује на дечјим и алтернативним инструментима. Избор инструмената зависи од музичког садржаја.</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Примери ритмичке и мелодијске пратње могу бити:</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извођење једноставнијих ритмичких аранжмана;</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извођење дводелне, троделне и четвороделне мере;</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свирање једноставних мелодијских аранжмана у дводелном, троделном и четвороделом такту.</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Једноставне композиције, дечје песме и модели за певање могу се користити и као примери за свирање. У извођењу инструменталних аранжмана ученике делити у две или три групе.</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Дечје музичко стваралаштво пoдстичe музичку машту, утиче на развој ствaрaлaчкoг мишљeња, прoдубљуje интeрeсoвaњa и тако дoпринoси квалитетнијем остваривању позитивних исхода наставе.</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Ствaрaлaштвo мoжe бити зaступљeнo крoз:</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осмишљавање једноставне кореографије;</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израду дечјих ритмичких инструмената од различитих материјала;</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стварање једноставне ритмичке и мелодијске пратње;</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музичке импровизације;</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музичкa питaњa и oдгoвoрe;</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музичку допуњалку;</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кoмпoнoвaњe мeлoдиje нa зaдaти тeкст;</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одабир познатог музичког садржаја у односу на литерарни.</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Сви видови музичког стваралаштва реализују се искључиво по слуху, без записивања.</w:t>
      </w:r>
    </w:p>
    <w:p w:rsidR="008C2148" w:rsidRPr="008C2148" w:rsidRDefault="008C2148" w:rsidP="008D2926">
      <w:pPr>
        <w:spacing w:after="0" w:line="240" w:lineRule="auto"/>
        <w:jc w:val="both"/>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УЧЕНИКА</w:t>
      </w:r>
    </w:p>
    <w:p w:rsidR="008C2148" w:rsidRPr="008C2148" w:rsidRDefault="008C2148" w:rsidP="008D2926">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Музичке активности су говор у ритму, певање, свирање, покрет уз музику, слушање музике и музичко стваралаштво. Препоручени музички садржаји</w:t>
      </w:r>
      <w:r w:rsidRPr="008C2148">
        <w:rPr>
          <w:rFonts w:ascii="Times New Roman" w:eastAsia="Times New Roman" w:hAnsi="Times New Roman" w:cs="Times New Roman"/>
          <w:b/>
          <w:bCs/>
          <w:color w:val="000000"/>
          <w:sz w:val="24"/>
          <w:szCs w:val="24"/>
        </w:rPr>
        <w:t xml:space="preserve"> </w:t>
      </w:r>
      <w:r w:rsidRPr="008C2148">
        <w:rPr>
          <w:rFonts w:ascii="Times New Roman" w:eastAsia="Times New Roman" w:hAnsi="Times New Roman" w:cs="Times New Roman"/>
          <w:color w:val="000000"/>
          <w:sz w:val="24"/>
          <w:szCs w:val="24"/>
        </w:rPr>
        <w:t>остављају простор за избор других садржаја у складу са могућностима ученика и инвентивношћу наставника. Да би ученици достигли очекиване исходе, наставник реализује наставу користећи слушање, глас, покрет и музичке инструменте. Корелација између предмета може бити полазиште за бројне активности у којима ученици могу бити учесници као истраживачи, креатори и извођачи. Код ученика треба развијати тимски дух кроз рад у групама и у одељењу, као и комуникацијске вештине у циљу преношења и размене искустава и знања. 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p>
    <w:p w:rsidR="008C2148" w:rsidRPr="008C2148" w:rsidRDefault="008C2148" w:rsidP="008D2926">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Наставни програм омогућава да се, поред наведених композиција за слушање и извођење, могу користити и композиције које нису наведене, односно, наставник има могућност да максимално до 30%, по слободном избору, одабере композиције за слушање и извођење водећи рачуна о примерености наставним садржајима, узрасту ученика, њиховим могућностима и интересовањима, естетским захтевима, исходима и локалитету на коме се налази школска установа. Однос између понуђених композиција и примера из друге литературе треба да буде најмање 70% у корист понуђених. Из поменутог разлога, у програму наставе и учења се налази већи избор наставног материјала (за слушање и извођење) у односу на годишњи фонд часова предмета Музичка култура</w:t>
      </w:r>
      <w:r w:rsidRPr="008C2148">
        <w:rPr>
          <w:rFonts w:ascii="Times New Roman" w:eastAsia="Times New Roman" w:hAnsi="Times New Roman" w:cs="Times New Roman"/>
          <w:i/>
          <w:iCs/>
          <w:color w:val="000000"/>
          <w:sz w:val="24"/>
          <w:szCs w:val="24"/>
        </w:rPr>
        <w:t>.</w:t>
      </w:r>
    </w:p>
    <w:p w:rsidR="008C2148" w:rsidRPr="008C2148" w:rsidRDefault="008C2148" w:rsidP="008D2926">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Музика у функцији здравља и музички бонтон</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Поред пажљивог избора што квалитетнијих музичких садржаја, ученике треба стално упућивати на неопходност неговања гласовног и слушног апарата. Упозорења да прегласна и агресивна музика има штетан утицај и изазива физиолошки и психолошки одговор организма, треба да се спроводе у континуитету. Обратити пажњу и на позитиван ефекат музике, у смислу опуштања, подизања пажње, емоционалних и физичких одговора, когнитивне стимулације и развијања меморије.</w:t>
      </w:r>
    </w:p>
    <w:p w:rsidR="008C2148" w:rsidRPr="008C2148" w:rsidRDefault="008C2148" w:rsidP="008D2926">
      <w:pPr>
        <w:spacing w:after="240" w:line="240" w:lineRule="auto"/>
        <w:jc w:val="both"/>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УПУТСТВО ЗА ФОРМАТИВНО И СУМАТИВНО ОЦЕЊИВАЊЕ</w:t>
      </w:r>
    </w:p>
    <w:p w:rsidR="008C2148" w:rsidRPr="008C2148" w:rsidRDefault="008C2148" w:rsidP="008D2926">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 часовима музичке културе најбитније је развијање музичких способности и изграђивање вештина, па функционални задаци имају приоритет. Смер наставе је такав да се увек креће од звука ка тумачењу. Из тих разлога не инсистира се на дефиницијама већ на препознавању, извођењу и идентификовању музичких садржаја. Критеријум у оцењивању је уложен труд ученика и напредовање сваког ученика у складу са његовим личним и музичким могућностима. У оквиру свих музичких активности потребно је обезбедити пријатну атмосферу, а код ученика потенцирати осећање сигурности и подршке.</w:t>
      </w:r>
    </w:p>
    <w:p w:rsidR="008C2148" w:rsidRPr="008C2148" w:rsidRDefault="008C2148" w:rsidP="008C2148">
      <w:pPr>
        <w:spacing w:after="0" w:line="240" w:lineRule="auto"/>
        <w:rPr>
          <w:rFonts w:ascii="Times New Roman" w:eastAsia="Times New Roman" w:hAnsi="Times New Roman" w:cs="Times New Roman"/>
          <w:sz w:val="24"/>
          <w:szCs w:val="24"/>
        </w:rPr>
      </w:pPr>
    </w:p>
    <w:p w:rsidR="00492D19" w:rsidRPr="008C2148" w:rsidRDefault="00492D19" w:rsidP="00492D19">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ПРЕПОРУЧЕНИ НАЧИН ПРИЛАГОЂАВАЊА ПРОГРАМА УЧЕНИКУ СА ИЗУЗЕТНИМ СПОСОБНОСТИМА</w:t>
      </w:r>
    </w:p>
    <w:p w:rsidR="00492D19" w:rsidRPr="00465B08" w:rsidRDefault="00492D19" w:rsidP="00492D19">
      <w:pPr>
        <w:spacing w:before="240" w:after="0" w:line="240" w:lineRule="auto"/>
        <w:ind w:firstLine="480"/>
        <w:jc w:val="both"/>
        <w:rPr>
          <w:rFonts w:ascii="Times New Roman" w:eastAsia="Times New Roman" w:hAnsi="Times New Roman" w:cs="Times New Roman"/>
          <w:b/>
          <w:sz w:val="24"/>
          <w:szCs w:val="24"/>
        </w:rPr>
      </w:pPr>
      <w:r w:rsidRPr="00465B08">
        <w:rPr>
          <w:rFonts w:ascii="Times New Roman" w:eastAsia="Times New Roman" w:hAnsi="Times New Roman" w:cs="Times New Roman"/>
          <w:b/>
          <w:color w:val="000000"/>
          <w:sz w:val="24"/>
          <w:szCs w:val="24"/>
        </w:rPr>
        <w:t>2. Индивидуални образовни план за ученике са изузетним способностима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учења (ИОП 3). Индивидуални образовни план је посебан акт који у овом случа</w:t>
      </w:r>
      <w:r>
        <w:rPr>
          <w:rFonts w:ascii="Times New Roman" w:eastAsia="Times New Roman" w:hAnsi="Times New Roman" w:cs="Times New Roman"/>
          <w:color w:val="000000"/>
          <w:sz w:val="24"/>
          <w:szCs w:val="24"/>
        </w:rPr>
        <w:t>ју има за циљ оптимални развој </w:t>
      </w:r>
      <w:r w:rsidRPr="008C2148">
        <w:rPr>
          <w:rFonts w:ascii="Times New Roman" w:eastAsia="Times New Roman" w:hAnsi="Times New Roman" w:cs="Times New Roman"/>
          <w:color w:val="000000"/>
          <w:sz w:val="24"/>
          <w:szCs w:val="24"/>
        </w:rPr>
        <w:t>и задовољавање образовно-васпитних потреба ученика који постижу резултате који превазилазе очекивани ниво образовних постигнућа.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за ученике са изузетним способностима укључује:</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податке о ученику и податке о тиму за додатну подршку;</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 педагошки профил ученика, у којем су описане његове јаке стране и потребе за подршком;</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 податке о праћењу и вредновању ИОП-а 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 сагласност родитеља.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доминантно у оквиру заједничких активности у одељењу а у складу са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Спровођење индивидуалних образовних планова прати просветни саветник.</w:t>
      </w:r>
    </w:p>
    <w:p w:rsidR="00492D19" w:rsidRDefault="00492D19" w:rsidP="00492D19">
      <w:pPr>
        <w:spacing w:after="240" w:line="240" w:lineRule="auto"/>
        <w:rPr>
          <w:rFonts w:ascii="Times New Roman" w:eastAsia="Times New Roman" w:hAnsi="Times New Roman" w:cs="Times New Roman"/>
          <w:sz w:val="24"/>
          <w:szCs w:val="24"/>
          <w:lang w:val="sr-Cyrl-RS"/>
        </w:rPr>
      </w:pPr>
    </w:p>
    <w:p w:rsidR="00AF5137" w:rsidRPr="00AF5137" w:rsidRDefault="00AF5137" w:rsidP="00492D19">
      <w:pPr>
        <w:spacing w:after="240" w:line="240" w:lineRule="auto"/>
        <w:rPr>
          <w:rFonts w:ascii="Times New Roman" w:eastAsia="Times New Roman" w:hAnsi="Times New Roman" w:cs="Times New Roman"/>
          <w:sz w:val="24"/>
          <w:szCs w:val="24"/>
          <w:lang w:val="sr-Cyrl-RS"/>
        </w:rPr>
      </w:pPr>
    </w:p>
    <w:p w:rsidR="00492D19" w:rsidRDefault="00492D19" w:rsidP="00492D19">
      <w:pPr>
        <w:spacing w:after="200" w:line="240" w:lineRule="auto"/>
        <w:jc w:val="center"/>
        <w:rPr>
          <w:rFonts w:ascii="Times New Roman" w:eastAsia="Times New Roman" w:hAnsi="Times New Roman" w:cs="Times New Roman"/>
          <w:b/>
          <w:bCs/>
          <w:color w:val="000000"/>
          <w:sz w:val="24"/>
          <w:szCs w:val="24"/>
        </w:rPr>
      </w:pPr>
      <w:r w:rsidRPr="008C2148">
        <w:rPr>
          <w:rFonts w:ascii="Times New Roman" w:eastAsia="Times New Roman" w:hAnsi="Times New Roman" w:cs="Times New Roman"/>
          <w:b/>
          <w:bCs/>
          <w:color w:val="000000"/>
          <w:sz w:val="24"/>
          <w:szCs w:val="24"/>
        </w:rPr>
        <w:lastRenderedPageBreak/>
        <w:t>ПРЕПОРУКЕ ЗА ПРИПРЕМУ ИНДИВИДУАЛНОГ ОБРАЗОВНОГ ПЛАНА ЗА УЧЕНИКЕ КОЈИМА ЈЕ ПОТРЕБНА ДОДАТНА ОБРАЗОВНА ПОДРШКА, КОЈИ СЕ СА ЗАКАШЊЕЊЕМ УКЉ</w:t>
      </w:r>
      <w:r w:rsidRPr="00AD6617">
        <w:rPr>
          <w:rFonts w:ascii="Times New Roman" w:eastAsia="Times New Roman" w:hAnsi="Times New Roman" w:cs="Times New Roman"/>
          <w:b/>
          <w:bCs/>
          <w:color w:val="000000"/>
          <w:sz w:val="24"/>
          <w:szCs w:val="24"/>
        </w:rPr>
        <w:t xml:space="preserve"> </w:t>
      </w:r>
      <w:r w:rsidRPr="008C2148">
        <w:rPr>
          <w:rFonts w:ascii="Times New Roman" w:eastAsia="Times New Roman" w:hAnsi="Times New Roman" w:cs="Times New Roman"/>
          <w:b/>
          <w:bCs/>
          <w:color w:val="000000"/>
          <w:sz w:val="24"/>
          <w:szCs w:val="24"/>
        </w:rPr>
        <w:t>УЧУЈУ У ОБРАЗОВНИ ПРОЦЕС</w:t>
      </w:r>
    </w:p>
    <w:p w:rsidR="00492D19" w:rsidRDefault="00492D19" w:rsidP="00492D19">
      <w:pPr>
        <w:spacing w:before="240" w:line="240" w:lineRule="auto"/>
        <w:ind w:firstLine="480"/>
        <w:jc w:val="both"/>
        <w:rPr>
          <w:rFonts w:ascii="Times New Roman" w:eastAsia="Times New Roman" w:hAnsi="Times New Roman" w:cs="Times New Roman"/>
          <w:b/>
          <w:bCs/>
          <w:color w:val="000000"/>
          <w:sz w:val="24"/>
          <w:szCs w:val="24"/>
        </w:rPr>
      </w:pP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AD6617">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color w:val="000000"/>
          <w:sz w:val="24"/>
          <w:szCs w:val="24"/>
        </w:rPr>
        <w:t>За ученике којима је потребна додатна подршка због тешкоћа у приступању, укључивању и учествовању у образовању и васпитању, планирају се и спроводе мере за отклањање физичких, комуникацијских и социјалних препрека (мере индивидуализације), односно доноси индивидуални образовни план.</w:t>
      </w:r>
    </w:p>
    <w:p w:rsidR="00492D19" w:rsidRPr="00465B08" w:rsidRDefault="00492D19" w:rsidP="00492D19">
      <w:pPr>
        <w:spacing w:before="240" w:after="0" w:line="240" w:lineRule="auto"/>
        <w:ind w:firstLine="480"/>
        <w:jc w:val="both"/>
        <w:rPr>
          <w:rFonts w:ascii="Times New Roman" w:eastAsia="Times New Roman" w:hAnsi="Times New Roman" w:cs="Times New Roman"/>
          <w:b/>
          <w:sz w:val="24"/>
          <w:szCs w:val="24"/>
        </w:rPr>
      </w:pPr>
      <w:r w:rsidRPr="00465B08">
        <w:rPr>
          <w:rFonts w:ascii="Times New Roman" w:eastAsia="Times New Roman" w:hAnsi="Times New Roman" w:cs="Times New Roman"/>
          <w:b/>
          <w:color w:val="000000"/>
          <w:sz w:val="24"/>
          <w:szCs w:val="24"/>
        </w:rPr>
        <w:t>1. 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се припрема за ученике којима је због сметњи у развоју и инвалидитета, социјалне ускраћености и других разлога потребна додатна образовна подршка.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податке о ученику и податке о тиму за додатну подршку;</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 педагошки профил ученика, у ком су описане његове јаке стране и потребе за подршком;</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 податке о праћењу и вредновању ИОП-а и</w:t>
      </w:r>
    </w:p>
    <w:p w:rsidR="00492D19" w:rsidRPr="008C2148" w:rsidRDefault="00492D19" w:rsidP="00492D19">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 сагласност родитеља. ИОП се израђује према образовним потребама детета, ученика, односно одраслог, и може да буде прилагођени програм наставе и учења (ИОП 1) и измењени програм наставе и учења за један, више или све предмете (ИОП 2).</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Индивидуални образовни план доноси педагошки колегијум на предлог стручног тима за инклузивно образовање. Тим за инклузивно образовање чине одељенски старешина, предметни наставник, стручни сарадник школе, родитељ/старатељ, а по потреби </w:t>
      </w:r>
      <w:r w:rsidRPr="008C2148">
        <w:rPr>
          <w:rFonts w:ascii="Times New Roman" w:eastAsia="Times New Roman" w:hAnsi="Times New Roman" w:cs="Times New Roman"/>
          <w:color w:val="000000"/>
          <w:sz w:val="24"/>
          <w:szCs w:val="24"/>
        </w:rPr>
        <w:lastRenderedPageBreak/>
        <w:t>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рада у одељењу, усклађује свој план са индивидуалним образовним планом ученика.</w:t>
      </w:r>
    </w:p>
    <w:p w:rsidR="008C2148"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Спровођење индивидуалних образовних п</w:t>
      </w:r>
      <w:r>
        <w:rPr>
          <w:rFonts w:ascii="Times New Roman" w:eastAsia="Times New Roman" w:hAnsi="Times New Roman" w:cs="Times New Roman"/>
          <w:color w:val="000000"/>
          <w:sz w:val="24"/>
          <w:szCs w:val="24"/>
        </w:rPr>
        <w:t>ланова прати просветни саветник</w:t>
      </w:r>
    </w:p>
    <w:p w:rsidR="008C2148" w:rsidRPr="008C2148" w:rsidRDefault="008C2148" w:rsidP="008C2148">
      <w:pPr>
        <w:spacing w:before="480" w:after="12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72"/>
          <w:szCs w:val="72"/>
        </w:rPr>
        <w:t>ФИЗИЧКО И ЗДРАВСТВЕНО ВАСПИТАЊЕ</w:t>
      </w:r>
    </w:p>
    <w:p w:rsidR="008C2148" w:rsidRPr="008C2148" w:rsidRDefault="008C2148" w:rsidP="008C2148">
      <w:pPr>
        <w:spacing w:after="24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8"/>
          <w:szCs w:val="28"/>
        </w:rPr>
        <w:t>Предмет: Физичко и здравствено васпитање</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Разред: IV</w:t>
      </w:r>
    </w:p>
    <w:tbl>
      <w:tblPr>
        <w:tblW w:w="0" w:type="auto"/>
        <w:tblCellMar>
          <w:top w:w="15" w:type="dxa"/>
          <w:left w:w="15" w:type="dxa"/>
          <w:bottom w:w="15" w:type="dxa"/>
          <w:right w:w="15" w:type="dxa"/>
        </w:tblCellMar>
        <w:tblLook w:val="04A0" w:firstRow="1" w:lastRow="0" w:firstColumn="1" w:lastColumn="0" w:noHBand="0" w:noVBand="1"/>
      </w:tblPr>
      <w:tblGrid>
        <w:gridCol w:w="1461"/>
        <w:gridCol w:w="5425"/>
        <w:gridCol w:w="2750"/>
      </w:tblGrid>
      <w:tr w:rsidR="008C2148" w:rsidRPr="008C2148" w:rsidTr="008C214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ФОНД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недељно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w:t>
            </w:r>
          </w:p>
        </w:tc>
      </w:tr>
      <w:tr w:rsidR="008C2148" w:rsidRPr="008C2148" w:rsidTr="008C214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годишње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108</w:t>
            </w:r>
          </w:p>
        </w:tc>
      </w:tr>
      <w:tr w:rsidR="008C2148" w:rsidRPr="008C2148" w:rsidTr="008C214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Циљ учења</w:t>
            </w:r>
            <w:r w:rsidRPr="008C2148">
              <w:rPr>
                <w:rFonts w:ascii="Times New Roman" w:eastAsia="Times New Roman" w:hAnsi="Times New Roman" w:cs="Times New Roman"/>
                <w:i/>
                <w:iCs/>
                <w:color w:val="000000"/>
                <w:sz w:val="24"/>
                <w:szCs w:val="24"/>
              </w:rPr>
              <w:t xml:space="preserve"> </w:t>
            </w:r>
            <w:r w:rsidRPr="008C2148">
              <w:rPr>
                <w:rFonts w:ascii="Times New Roman" w:eastAsia="Times New Roman" w:hAnsi="Times New Roman" w:cs="Times New Roman"/>
                <w:color w:val="000000"/>
                <w:sz w:val="24"/>
                <w:szCs w:val="24"/>
              </w:rPr>
              <w:t>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tc>
      </w:tr>
    </w:tbl>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3740"/>
        <w:gridCol w:w="1802"/>
        <w:gridCol w:w="1614"/>
        <w:gridCol w:w="2480"/>
      </w:tblGrid>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t>ОБЛАСТ/ТЕМА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t>ИСХОДИ</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По завршеној области/теми ученик ће бити у стању да:</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t>САДРЖАЈИ ПРОГРАМА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t>НАЧИНИ И ПОСТУПЦИ ЗА ОСТВАРИВАЊЕ ПРОГРАМА</w:t>
            </w:r>
          </w:p>
        </w:tc>
      </w:tr>
      <w:tr w:rsidR="008C2148" w:rsidRPr="008C2148" w:rsidTr="008C2148">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b/>
                <w:bCs/>
                <w:i/>
                <w:iCs/>
                <w:color w:val="FFFFFF"/>
                <w:sz w:val="24"/>
                <w:szCs w:val="24"/>
                <w:u w:val="single"/>
              </w:rPr>
              <w:t>МОТОСпортска гимнастикаРИЧКЕ ВЕШТИНЕ СПОРТ И СПОРТСКЕ ДИСЦИПЛИНЕСпортСпортска гимнастикаска гимнастика</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примени општеприпремне вежбе (вежбе обликовања);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правилно изводи вежбе, разноврсна природна и изведена кретања;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lastRenderedPageBreak/>
              <w:t>– комбинује усвојене моторичке вештине у игри и свакодневном животу;</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одржава равнотежу у различитим кретањима;</w:t>
            </w:r>
          </w:p>
          <w:p w:rsidR="008C2148" w:rsidRPr="008D2926" w:rsidRDefault="008C2148" w:rsidP="008C2148">
            <w:pPr>
              <w:spacing w:before="240" w:line="240" w:lineRule="auto"/>
              <w:ind w:firstLine="360"/>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правилно држи тело;</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самостално коригује неправилно држање;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правилно подиже, носи и спушта терет;</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изведе кретања, вежбе 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саставе уз музичку пратњу;</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изведе дечји и народни плес;</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користи терминологију вежбања;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поштује правила понашања на вежбалиштима;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поштује мере безбедности током вежбања;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lastRenderedPageBreak/>
              <w:t>– одговорно се односи према објектима, справама и реквизитима;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поштује и примени правила игре;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навија и бодри учеснике у игри на начин којим никога не вређа;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прихвати победу и пораз као саставни део игре и такмичења;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уредно одлаже своје ствари пре и након вежбања;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прати промене у сопственој тежини и висини;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сагледа резултате физичких спoсобности;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препозна здравствено стање када не треба да вежба;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примењује хигијенске мере пре, у току и након вежбања, као и у другим ситуацијама;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lastRenderedPageBreak/>
              <w:t>– уредно одржава простор у коме живи и борави;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увиди значај правилне исхране за вежбање;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повеже различита вежбања са њиховим утицајем на здравље;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препозна лепоту покрета и кретања;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користи научена вежбања у рекреацији породице;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правилно реагује у случају повреде у школи;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вреднује сопствена и туђа постигнућа у вежбању;</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учествује у предлагању садржаја и начина рада.</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lastRenderedPageBreak/>
              <w:t>Вежбе за развој снаге са реквизитима и без реквизита.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Вежбе за развој покретљивости са реквизитима и без реквизита.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lastRenderedPageBreak/>
              <w:t>Вежбе за развој аеробне издржљивости.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Вежбе за развој брзине и експлозивне снаге.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Вежбе за развој координације.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Национална батерија тестова за праћење физичког развоја и моторичких способности.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Моторичке вештине и игре у развоју моторичих способности</w:t>
            </w:r>
          </w:p>
        </w:tc>
        <w:tc>
          <w:tcPr>
            <w:tcW w:w="0" w:type="auto"/>
            <w:vMerge w:val="restart"/>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lastRenderedPageBreak/>
              <w:t>А. Часови физичког и здравственог васпитања</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Б. Слободне активности</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В. Недеља школског спорта</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lastRenderedPageBreak/>
              <w:t>Г. Активности у природи (крос, спортски дан, излети, зимовање, летовање ...)</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Д. Школска такмичења</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Ђ. Корективно-педагошки рад и допунска настава</w:t>
            </w:r>
          </w:p>
          <w:p w:rsidR="008C2148" w:rsidRPr="008D2926" w:rsidRDefault="008C2148" w:rsidP="008C2148">
            <w:pPr>
              <w:spacing w:before="240" w:after="0" w:line="240" w:lineRule="auto"/>
              <w:ind w:firstLine="480"/>
              <w:jc w:val="center"/>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А. Часови физичког и здравственог васпитања</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Наставне области:</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1. ФИЗИЧКЕ СПОСОБНОСТИ</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На свим часовима као и у другим организационим облицима рада, посебан акценат се ставља на:</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 xml:space="preserve">– развијање физичких способности које се континуирано реализује у припремној фази часа (део главне фазе часа користи се за развој основних физичких способности узимајући у обзир утицај који наставна тема има на њихов развој; методе и </w:t>
            </w:r>
            <w:r w:rsidRPr="008D2926">
              <w:rPr>
                <w:rFonts w:ascii="Times New Roman" w:eastAsia="Times New Roman" w:hAnsi="Times New Roman" w:cs="Times New Roman"/>
                <w:bCs/>
                <w:iCs/>
                <w:color w:val="000000"/>
                <w:sz w:val="24"/>
                <w:szCs w:val="24"/>
              </w:rPr>
              <w:lastRenderedPageBreak/>
              <w:t>облици рада бирају се у складу са потребама и могућностима ученика и материјално-техничким условима за рад);</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 подстицање ученика на самостално вежбање;</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 правилно држања тела.</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Програм развоја физичких способности је саставни део годишњег плана рада наставника.</w:t>
            </w:r>
          </w:p>
          <w:p w:rsidR="008C2148" w:rsidRPr="008D2926" w:rsidRDefault="008C2148" w:rsidP="008C2148">
            <w:pPr>
              <w:spacing w:before="240" w:after="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Праћење, вредновање и евидентирање физичких способности ученика спроводи се на основу Приручника за праћење физичког развоја и развоја моторичких способности ученика у настави физичког васпитања (Завод за вредновање квалитета образовања и васпитања, 2016).</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2. МОТОРИЧКЕ ВЕШТИНЕ, СПОРТ И СПОРТСКЕ ДИСЦИПЛИНЕ</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 xml:space="preserve">Учење </w:t>
            </w:r>
            <w:r w:rsidRPr="008D2926">
              <w:rPr>
                <w:rFonts w:ascii="Times New Roman" w:eastAsia="Times New Roman" w:hAnsi="Times New Roman" w:cs="Times New Roman"/>
                <w:bCs/>
                <w:iCs/>
                <w:color w:val="000000"/>
                <w:sz w:val="24"/>
                <w:szCs w:val="24"/>
              </w:rPr>
              <w:lastRenderedPageBreak/>
              <w:t xml:space="preserve">моторичких вештина остварује се кроз различите активности применом основних дидактичко-методичких принципа и метода рада неопходних за достизање постављених исхода. Моторичке вештине треба да омогуће ученицима сналажење у свакодневним и специфичним животним ситуацијама у којима се очекује њихова примена. Ученицима који имају потешкоће са одређеним мотoричким вештинама, задају се вежбања слична али лакша од предвиђених, или предвежбе. Ученицима који имају потешкоће да достигну предвиђени исход, оставља се могућност да исти достигну у наредном периоду. У раду са напреднијим ученицима могу се користити додатни садржаји у складу са њиховим способностима. Кроз процес остваривања програма неопходно је пратити способности ученика </w:t>
            </w:r>
            <w:r w:rsidRPr="008D2926">
              <w:rPr>
                <w:rFonts w:ascii="Times New Roman" w:eastAsia="Times New Roman" w:hAnsi="Times New Roman" w:cs="Times New Roman"/>
                <w:bCs/>
                <w:iCs/>
                <w:color w:val="000000"/>
                <w:sz w:val="24"/>
                <w:szCs w:val="24"/>
              </w:rPr>
              <w:lastRenderedPageBreak/>
              <w:t>за различите физичке активности.</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Усавршавање моторичких вештина је континуирани процес без обзира на садржаје програма (техника ходања, трчања, примена научене игре итд.). Пре учења нових моторичких вештина у четвртом, неопходно је поновити развијене моторичке вештине из претходних разреда.</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3. ФИЗИЧКА И ЗДРАВСТВЕНА КУЛТУРА</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Ова наставна област реализујe се кроз све организационе облике рада, наставне области и теме уз практичан рад.</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 xml:space="preserve">Достизањем исхода ове наставне области, ученици развијају знања, вештине, ставове и вредности о вежбању (основним појмовима о вежби, како се неко вежбање изводи и чему конкретна вежба и вежбање служи), физичком васпитању, спорту и здрављу. Основне </w:t>
            </w:r>
            <w:r w:rsidRPr="008D2926">
              <w:rPr>
                <w:rFonts w:ascii="Times New Roman" w:eastAsia="Times New Roman" w:hAnsi="Times New Roman" w:cs="Times New Roman"/>
                <w:bCs/>
                <w:iCs/>
                <w:color w:val="000000"/>
                <w:sz w:val="24"/>
                <w:szCs w:val="24"/>
              </w:rPr>
              <w:lastRenderedPageBreak/>
              <w:t>информације о вежбању и здрављу преносе се непосредно пре, током и након вежбања на часу.</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Ова наставна област обухвата: формирање правилног односа према физичком вежбању и здрављу. развијање и неговање другарства. препознавање негативних – неприхватљивих облика понашања у игри и др.</w:t>
            </w:r>
          </w:p>
          <w:p w:rsidR="008C2148" w:rsidRPr="008D2926" w:rsidRDefault="008C2148" w:rsidP="008C2148">
            <w:pPr>
              <w:spacing w:before="240" w:line="240" w:lineRule="auto"/>
              <w:ind w:firstLine="480"/>
              <w:jc w:val="both"/>
              <w:rPr>
                <w:rFonts w:ascii="Times New Roman" w:eastAsia="Times New Roman" w:hAnsi="Times New Roman" w:cs="Times New Roman"/>
                <w:sz w:val="24"/>
                <w:szCs w:val="24"/>
              </w:rPr>
            </w:pPr>
            <w:r w:rsidRPr="008D2926">
              <w:rPr>
                <w:rFonts w:ascii="Times New Roman" w:eastAsia="Times New Roman" w:hAnsi="Times New Roman" w:cs="Times New Roman"/>
                <w:bCs/>
                <w:iCs/>
                <w:color w:val="000000"/>
                <w:sz w:val="24"/>
                <w:szCs w:val="24"/>
              </w:rPr>
              <w:t>Поред наведеног у овој области потребно је радити и на: неговању патриотских вредности (народне традиције и мултикултуралности), формирању правилног односа према различитостима, чувању личне и школске имовине, неговању друштвених вредности итд.</w:t>
            </w:r>
          </w:p>
          <w:p w:rsidR="008C2148" w:rsidRPr="008D2926"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jc w:val="center"/>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lastRenderedPageBreak/>
              <w:t>Атлектика</w:t>
            </w:r>
          </w:p>
        </w:tc>
        <w:tc>
          <w:tcPr>
            <w:tcW w:w="0" w:type="auto"/>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Технике трчања.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xml:space="preserve">Истрајно </w:t>
            </w:r>
            <w:r w:rsidRPr="008D2926">
              <w:rPr>
                <w:rFonts w:ascii="Times New Roman" w:eastAsia="Times New Roman" w:hAnsi="Times New Roman" w:cs="Times New Roman"/>
                <w:color w:val="000000"/>
                <w:sz w:val="24"/>
                <w:szCs w:val="24"/>
              </w:rPr>
              <w:lastRenderedPageBreak/>
              <w:t>трчање.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Скок удаљ згрчном техником.</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Бацање лоптице из залета.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Скок увис прекорачном техником.</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Тробој.</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jc w:val="center"/>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lastRenderedPageBreak/>
              <w:t>Култура вежбања и играња</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Основни садржаји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Вежбе на тлу: вежбе и комбинације.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Прескоци и скокови (прескок разношка).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Вежбе у вису, вежбе у упору и вежбе са променама висова и упора.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Вежбе равнотеже на шведској клупи и ниској греди.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Проширени садржаји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Вежбе на тлу:</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xml:space="preserve">– летећи колут </w:t>
            </w:r>
            <w:r w:rsidRPr="008D2926">
              <w:rPr>
                <w:rFonts w:ascii="Times New Roman" w:eastAsia="Times New Roman" w:hAnsi="Times New Roman" w:cs="Times New Roman"/>
                <w:color w:val="000000"/>
                <w:sz w:val="24"/>
                <w:szCs w:val="24"/>
              </w:rPr>
              <w:lastRenderedPageBreak/>
              <w:t>из места.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састав.</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lastRenderedPageBreak/>
              <w:t>Основе тимских, спортских и елементарних игара</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Мини–рукомет.</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Футсал – „мали фудбал”.</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Основни елементи кошарке и мини-кошарка.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Основни елементи одбојке.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Јаџент.</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Плес и ритимика</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Вежбе са вијачом.</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Вежбе са лоптом.</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lastRenderedPageBreak/>
              <w:t>Вежбе са обручем.</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Народно коло „Моравац”.</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Народно коло из краја у којем се школа налази.</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8C2148" w:rsidRPr="008D2926"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D2926" w:rsidRDefault="008C2148" w:rsidP="008C2148">
            <w:pPr>
              <w:spacing w:after="0" w:line="240" w:lineRule="auto"/>
              <w:rPr>
                <w:rFonts w:ascii="Times New Roman" w:eastAsia="Times New Roman" w:hAnsi="Times New Roman" w:cs="Times New Roman"/>
                <w:sz w:val="24"/>
                <w:szCs w:val="24"/>
              </w:rPr>
            </w:pP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Скок на ноге.</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8C2148" w:rsidRPr="008D2926"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jc w:val="center"/>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Полигони</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Полигон у складу са реализованим моторичким садржајима.</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8C2148" w:rsidRPr="008D2926"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D2926"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Основна правила вежбања.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Основна правила мини-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рукомета, футсала, кошарке, мини-кошарке и одбојке.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Понашање према осталим учесницима у игри (према судији, играчима супротне и сопствене екипе).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 xml:space="preserve">Чување и одржавање </w:t>
            </w:r>
            <w:r w:rsidRPr="008D2926">
              <w:rPr>
                <w:rFonts w:ascii="Times New Roman" w:eastAsia="Times New Roman" w:hAnsi="Times New Roman" w:cs="Times New Roman"/>
                <w:color w:val="000000"/>
                <w:sz w:val="24"/>
                <w:szCs w:val="24"/>
              </w:rPr>
              <w:lastRenderedPageBreak/>
              <w:t>материјалних добара.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Постављање, склањање и чување справа и реквизита неопходних за вежбање.</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„Ферплеј” (навијање, победа, пораз, толеранција).</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Значај вежбања у породици.</w:t>
            </w:r>
          </w:p>
          <w:p w:rsidR="008C2148" w:rsidRPr="008D2926" w:rsidRDefault="008C2148" w:rsidP="008C2148">
            <w:pPr>
              <w:spacing w:before="240" w:line="240" w:lineRule="auto"/>
              <w:rPr>
                <w:rFonts w:ascii="Times New Roman" w:eastAsia="Times New Roman" w:hAnsi="Times New Roman" w:cs="Times New Roman"/>
                <w:sz w:val="24"/>
                <w:szCs w:val="24"/>
              </w:rPr>
            </w:pPr>
            <w:r w:rsidRPr="008D2926">
              <w:rPr>
                <w:rFonts w:ascii="Times New Roman" w:eastAsia="Times New Roman" w:hAnsi="Times New Roman" w:cs="Times New Roman"/>
                <w:color w:val="000000"/>
                <w:sz w:val="24"/>
                <w:szCs w:val="24"/>
              </w:rPr>
              <w:t>Вежбање у слободно време.</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8C2148" w:rsidRPr="008D2926"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Verdana" w:eastAsia="Times New Roman" w:hAnsi="Verdana" w:cs="Times New Roman"/>
                <w:color w:val="000000"/>
                <w:sz w:val="18"/>
                <w:szCs w:val="18"/>
              </w:rPr>
              <w:lastRenderedPageBreak/>
              <w:t>Здравствено васпитање</w:t>
            </w:r>
          </w:p>
        </w:tc>
        <w:tc>
          <w:tcPr>
            <w:tcW w:w="0" w:type="auto"/>
            <w:tcBorders>
              <w:top w:val="single" w:sz="4" w:space="0" w:color="000000"/>
              <w:left w:val="single" w:sz="4"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Правилно држање тела и здравље.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Значај вежбања за правилан рад срца и плућа.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Мишићи и зглобови тела.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Хигијена простора за вежбање.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Исхрана и вежбање.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Значај лекарских прегледа за вежбање.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Поступање у случају повреде (обавестити наставника и др.).</w:t>
            </w:r>
          </w:p>
        </w:tc>
        <w:tc>
          <w:tcPr>
            <w:tcW w:w="0" w:type="auto"/>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bl>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51"/>
      </w:tblGrid>
      <w:tr w:rsidR="008C2148" w:rsidRPr="008C2148" w:rsidTr="00252527">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20655" w:rsidRDefault="00B20655" w:rsidP="00B20655">
            <w:pPr>
              <w:spacing w:after="0" w:line="240" w:lineRule="auto"/>
              <w:jc w:val="center"/>
              <w:rPr>
                <w:rFonts w:ascii="Times New Roman" w:eastAsia="Times New Roman" w:hAnsi="Times New Roman" w:cs="Times New Roman"/>
                <w:sz w:val="24"/>
                <w:szCs w:val="24"/>
              </w:rPr>
            </w:pPr>
          </w:p>
          <w:p w:rsidR="00B20655" w:rsidRDefault="00B20655" w:rsidP="00B20655">
            <w:pPr>
              <w:spacing w:after="0" w:line="240" w:lineRule="auto"/>
              <w:jc w:val="center"/>
              <w:rPr>
                <w:rFonts w:ascii="Times New Roman" w:eastAsia="Times New Roman" w:hAnsi="Times New Roman" w:cs="Times New Roman"/>
                <w:b/>
                <w:bCs/>
                <w:color w:val="000000"/>
                <w:sz w:val="24"/>
                <w:szCs w:val="24"/>
              </w:rPr>
            </w:pPr>
          </w:p>
          <w:p w:rsidR="008C2148" w:rsidRPr="008C2148" w:rsidRDefault="008C2148" w:rsidP="00B20655">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СТАНДАРДИ ПОСТИГНУЋА</w:t>
            </w:r>
          </w:p>
        </w:tc>
      </w:tr>
      <w:tr w:rsidR="008C2148" w:rsidRPr="008C2148" w:rsidTr="00252527">
        <w:tc>
          <w:tcPr>
            <w:tcW w:w="93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46C11" w:rsidRPr="00B20655" w:rsidRDefault="00646C11" w:rsidP="008C2148">
            <w:pPr>
              <w:spacing w:after="240" w:line="240" w:lineRule="auto"/>
              <w:rPr>
                <w:rFonts w:ascii="Times New Roman" w:hAnsi="Times New Roman" w:cs="Times New Roman"/>
                <w:sz w:val="24"/>
                <w:szCs w:val="24"/>
              </w:rPr>
            </w:pPr>
          </w:p>
          <w:p w:rsidR="00646C11" w:rsidRPr="00B20655" w:rsidRDefault="00732AED" w:rsidP="008C2148">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ФВ.1.1.1. игра спортску игру примењујући основну технику, неопходна правила и сарађује са члановима екипе изражавајући сопствену личност уз поштовање других </w:t>
            </w:r>
          </w:p>
          <w:p w:rsidR="00646C11" w:rsidRPr="00B20655" w:rsidRDefault="00732AED" w:rsidP="008C2148">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ФВ.1.1.2. зна функцију спортске игре, основне појмове, неопходна правила, основне принципе тренинга и пружа прву помоћ </w:t>
            </w:r>
          </w:p>
          <w:p w:rsidR="00646C11" w:rsidRPr="00B20655" w:rsidRDefault="00732AED" w:rsidP="008C2148">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ФВ.1.1.3. правилно трчи варијантама технике трчања на кратке, средње и дуге стазе и мери резултат </w:t>
            </w:r>
          </w:p>
          <w:p w:rsidR="00646C11" w:rsidRPr="00B20655" w:rsidRDefault="00732AED" w:rsidP="008C2148">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ФВ.1.1.4. зна терминологију, значај трчања, основе тренинга и пружа прву помоћ </w:t>
            </w:r>
          </w:p>
          <w:p w:rsidR="00646C11" w:rsidRPr="00B20655" w:rsidRDefault="00732AED" w:rsidP="008C2148">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ФВ.1.1.6. зна терминологију, основе тренинга и пружа прву помоћ</w:t>
            </w:r>
          </w:p>
          <w:p w:rsidR="00646C11" w:rsidRPr="00B20655" w:rsidRDefault="00732AED" w:rsidP="008C2148">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 ФВ.1.1.8. зна терминологију, основе тренинга и пружа прву помоћ</w:t>
            </w:r>
          </w:p>
          <w:p w:rsidR="00646C11" w:rsidRPr="00B20655" w:rsidRDefault="00732AED" w:rsidP="008C2148">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ФВ.1.1.10. зна правила за такмичење, сигурносна правила, влада терминологијом, основама тренинга и пружа прву помоћ </w:t>
            </w:r>
          </w:p>
          <w:p w:rsidR="00646C11" w:rsidRPr="00B20655" w:rsidRDefault="00732AED" w:rsidP="008C2148">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ФВ.1.1.11. ученик/ученица правилно изводи вежбе на тлу </w:t>
            </w:r>
          </w:p>
          <w:p w:rsidR="00646C11" w:rsidRPr="00B20655" w:rsidRDefault="00732AED" w:rsidP="008C2148">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ФВ.1.1.12. ученик/ученица правилно изводи прескоке </w:t>
            </w:r>
          </w:p>
          <w:p w:rsidR="00646C11" w:rsidRPr="00B20655" w:rsidRDefault="00732AED" w:rsidP="008C2148">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ФВ.1.1.13. ученик/ученица изводи вежбе и комбинације вежби на греди </w:t>
            </w:r>
          </w:p>
          <w:p w:rsidR="00646C11" w:rsidRPr="00B20655" w:rsidRDefault="00732AED" w:rsidP="00646C11">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ФВ.1.1.19. зна називе вежби, основе организације рада на справи и пружа прву помоћ </w:t>
            </w:r>
          </w:p>
          <w:p w:rsidR="00646C11" w:rsidRPr="00B20655" w:rsidRDefault="00732AED" w:rsidP="00646C11">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ФВ.1.1.20. се успешно креће у ритму и темпу музичке пратње у простору основним облицима кретања (ходање, трчање) </w:t>
            </w:r>
          </w:p>
          <w:p w:rsidR="00646C11" w:rsidRPr="00B20655" w:rsidRDefault="00732AED" w:rsidP="00646C11">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ФВ.1.1.21. правилно изводи основне вежбе из ритмичке </w:t>
            </w:r>
          </w:p>
          <w:p w:rsidR="00646C11" w:rsidRPr="00B20655" w:rsidRDefault="00732AED" w:rsidP="00646C11">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ФВ.1.1.24. правилно изводи најмање један комплекс вежби обликовања и приказује вежбе за поједине делове тела </w:t>
            </w:r>
          </w:p>
          <w:p w:rsidR="00646C11" w:rsidRPr="00B20655" w:rsidRDefault="00732AED" w:rsidP="00646C11">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lastRenderedPageBreak/>
              <w:t xml:space="preserve">ФВ.1.1.25. зна утицај и значај вежби обликовања за организам, познаје поделу вежби обликовања и њихову терминологију, и функцију појединих вежби у комплексу </w:t>
            </w:r>
          </w:p>
          <w:p w:rsidR="00646C11" w:rsidRPr="00B20655" w:rsidRDefault="00732AED" w:rsidP="00646C11">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ФВ.1.2.5. основна правила спортских игара </w:t>
            </w:r>
          </w:p>
          <w:p w:rsidR="00646C11" w:rsidRPr="00B20655" w:rsidRDefault="00732AED" w:rsidP="00646C11">
            <w:pPr>
              <w:spacing w:after="240" w:line="240" w:lineRule="auto"/>
              <w:rPr>
                <w:rFonts w:ascii="Times New Roman" w:hAnsi="Times New Roman" w:cs="Times New Roman"/>
                <w:sz w:val="24"/>
                <w:szCs w:val="24"/>
              </w:rPr>
            </w:pPr>
            <w:r w:rsidRPr="00B20655">
              <w:rPr>
                <w:rFonts w:ascii="Times New Roman" w:hAnsi="Times New Roman" w:cs="Times New Roman"/>
                <w:sz w:val="24"/>
                <w:szCs w:val="24"/>
              </w:rPr>
              <w:t xml:space="preserve">ФВ.1.3.1. испољава позитиван став према физичком вежбању у свакодневном животу </w:t>
            </w:r>
          </w:p>
          <w:p w:rsidR="008C2148" w:rsidRPr="00B20655" w:rsidRDefault="008C2148" w:rsidP="00646C11">
            <w:pPr>
              <w:spacing w:after="240" w:line="240" w:lineRule="auto"/>
              <w:rPr>
                <w:rFonts w:ascii="Times New Roman" w:eastAsia="Times New Roman" w:hAnsi="Times New Roman" w:cs="Times New Roman"/>
                <w:sz w:val="24"/>
                <w:szCs w:val="24"/>
              </w:rPr>
            </w:pPr>
          </w:p>
        </w:tc>
      </w:tr>
    </w:tbl>
    <w:p w:rsidR="008C2148" w:rsidRPr="008C2148" w:rsidRDefault="008C2148" w:rsidP="008C2148">
      <w:pPr>
        <w:spacing w:after="0" w:line="240" w:lineRule="auto"/>
        <w:rPr>
          <w:rFonts w:ascii="Times New Roman" w:eastAsia="Times New Roman" w:hAnsi="Times New Roman" w:cs="Times New Roman"/>
          <w:sz w:val="24"/>
          <w:szCs w:val="24"/>
        </w:rPr>
      </w:pPr>
    </w:p>
    <w:p w:rsidR="00252527" w:rsidRPr="00252527" w:rsidRDefault="008C2148" w:rsidP="00252527">
      <w:pPr>
        <w:spacing w:after="0" w:line="240" w:lineRule="auto"/>
        <w:ind w:firstLine="480"/>
        <w:rPr>
          <w:rFonts w:ascii="Verdana" w:eastAsia="Times New Roman" w:hAnsi="Verdana" w:cs="Times New Roman"/>
          <w:color w:val="000000"/>
          <w:sz w:val="18"/>
          <w:szCs w:val="18"/>
        </w:rPr>
      </w:pPr>
      <w:r w:rsidRPr="008C2148">
        <w:rPr>
          <w:rFonts w:ascii="Times New Roman" w:eastAsia="Times New Roman" w:hAnsi="Times New Roman" w:cs="Times New Roman"/>
          <w:b/>
          <w:bCs/>
          <w:color w:val="000000"/>
          <w:sz w:val="24"/>
          <w:szCs w:val="24"/>
        </w:rPr>
        <w:t>КЉУЧНИ ПОЈМОВИ</w:t>
      </w:r>
      <w:r w:rsidR="00252527">
        <w:rPr>
          <w:rFonts w:ascii="Times New Roman" w:eastAsia="Times New Roman" w:hAnsi="Times New Roman" w:cs="Times New Roman"/>
          <w:b/>
          <w:bCs/>
          <w:color w:val="000000"/>
          <w:sz w:val="24"/>
          <w:szCs w:val="24"/>
          <w:lang w:val="sr-Cyrl-RS"/>
        </w:rPr>
        <w:t xml:space="preserve">: </w:t>
      </w:r>
      <w:r w:rsidR="00252527" w:rsidRPr="00252527">
        <w:rPr>
          <w:rFonts w:ascii="Times New Roman" w:eastAsia="Times New Roman" w:hAnsi="Times New Roman" w:cs="Times New Roman"/>
          <w:color w:val="000000"/>
          <w:sz w:val="24"/>
          <w:szCs w:val="24"/>
        </w:rPr>
        <w:t>физичке способности, моторичке вештине, здравље, плес и игра.</w:t>
      </w:r>
    </w:p>
    <w:p w:rsidR="008C2148" w:rsidRPr="00252527" w:rsidRDefault="008C2148" w:rsidP="008C2148">
      <w:pPr>
        <w:spacing w:after="200" w:line="240" w:lineRule="auto"/>
        <w:jc w:val="center"/>
        <w:rPr>
          <w:rFonts w:ascii="Times New Roman" w:eastAsia="Times New Roman" w:hAnsi="Times New Roman" w:cs="Times New Roman"/>
          <w:sz w:val="24"/>
          <w:szCs w:val="24"/>
          <w:lang w:val="sr-Cyrl-RS"/>
        </w:rPr>
      </w:pP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Default="008C2148" w:rsidP="008C2148">
      <w:pPr>
        <w:spacing w:after="200" w:line="240" w:lineRule="auto"/>
        <w:jc w:val="center"/>
        <w:rPr>
          <w:rFonts w:ascii="Times New Roman" w:eastAsia="Times New Roman" w:hAnsi="Times New Roman" w:cs="Times New Roman"/>
          <w:b/>
          <w:bCs/>
          <w:color w:val="000000"/>
          <w:sz w:val="24"/>
          <w:szCs w:val="24"/>
        </w:rPr>
      </w:pPr>
      <w:r w:rsidRPr="008C2148">
        <w:rPr>
          <w:rFonts w:ascii="Times New Roman" w:eastAsia="Times New Roman" w:hAnsi="Times New Roman" w:cs="Times New Roman"/>
          <w:b/>
          <w:bCs/>
          <w:color w:val="000000"/>
          <w:sz w:val="24"/>
          <w:szCs w:val="24"/>
        </w:rPr>
        <w:t>АКТИВНОСТ НАСТАВНИКА</w:t>
      </w:r>
    </w:p>
    <w:p w:rsidR="00252527" w:rsidRDefault="00252527" w:rsidP="00252527">
      <w:pPr>
        <w:spacing w:after="200" w:line="240" w:lineRule="auto"/>
        <w:rPr>
          <w:rFonts w:ascii="Times New Roman" w:eastAsia="Times New Roman" w:hAnsi="Times New Roman" w:cs="Times New Roman"/>
          <w:b/>
          <w:bCs/>
          <w:color w:val="000000"/>
          <w:sz w:val="24"/>
          <w:szCs w:val="24"/>
        </w:rPr>
      </w:pP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Препоручени начини рада за развој физичких способности ученика.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1. Развој снаге: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без реквизита и са реквизитима,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на справама и уз помоћ справа.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2. Развој покретљивости: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без реквизита и са реквизитима,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уз коришћење справа.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3. Развој издржљивости: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трчање и спортске игре (мини-рукомет, футсал, мини-кошарка),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елементарне игре,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вежбање уз музику,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плес.</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4. Развој координације: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извођење координационих вежби у различитом ритму и променљивим условима,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развој координације применом садржаја из атлетике, гимнастике и спортских игара.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5. Развој брзине и експлозивне снаге: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трчање са убрзањем,</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штафетне игре,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примена елемената спортских игара.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lastRenderedPageBreak/>
        <w:t>Вежбе је неопходно изводити максималним брзином из различитих почетних положаја на одређени знак – старт из различитих положаја.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За ученике који из здравствених разлога изводе посебно одабране вежбе, потребно је обезбедити посебно место за вежбање.</w:t>
      </w:r>
    </w:p>
    <w:p w:rsidR="003C164D" w:rsidRPr="003C164D" w:rsidRDefault="003C164D" w:rsidP="003D5A58">
      <w:pPr>
        <w:spacing w:before="330" w:after="12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МОТОРИЧКЕ ВЕШТИНЕ</w:t>
      </w:r>
    </w:p>
    <w:p w:rsidR="003C164D" w:rsidRPr="003C164D" w:rsidRDefault="003C164D" w:rsidP="003D5A58">
      <w:pPr>
        <w:spacing w:after="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b/>
          <w:bCs/>
          <w:color w:val="000000"/>
          <w:sz w:val="24"/>
          <w:szCs w:val="24"/>
        </w:rPr>
        <w:t>1. Атлетика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Поновити различите варијанте ходања и трчања из претходних разреда.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Трчање уз правилно постављање стопала и правилан рад руку, са подизањем колена, трчање преко препрека, трчање са променом ритма, трчање са променом правца и смера, брзо трчање са стартом из различитих почетних положаја, одељенско такмичење трчање на 60 m, елементарне игре са трчањем.</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Спринтерско трчање: вежбе технике трчања (ниски скип, високи скип, забацивање потколенице, итд.), ниски старт и фазе трчања.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Истрајно трчање: вежбе технике кроз континуирано трчање.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Скок удаљ – основни елементи згрчне технике.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Бацање лоптице удаљ: усвајање вежбе у целини.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Техника бацања „вортекса”.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Скок увис прекорачном техником. Обучавање технике врши се у целини, а по потреби рашчлањивањем на фазе.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Одељењско такмичење у тробоју – бацање лоптице на резултат (мерење дужине бацања), трчање 60 m, скок увис на резултат (мерење висине прескока).</w:t>
      </w:r>
    </w:p>
    <w:p w:rsidR="003C164D" w:rsidRPr="003C164D" w:rsidRDefault="003C164D" w:rsidP="003D5A58">
      <w:pPr>
        <w:spacing w:after="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2. </w:t>
      </w:r>
      <w:r w:rsidRPr="003C164D">
        <w:rPr>
          <w:rFonts w:ascii="Times New Roman" w:eastAsia="Times New Roman" w:hAnsi="Times New Roman" w:cs="Times New Roman"/>
          <w:b/>
          <w:bCs/>
          <w:color w:val="000000"/>
          <w:sz w:val="24"/>
          <w:szCs w:val="24"/>
        </w:rPr>
        <w:t>Спортска гимнастика</w:t>
      </w:r>
    </w:p>
    <w:p w:rsidR="003C164D" w:rsidRPr="003C164D" w:rsidRDefault="003C164D" w:rsidP="003D5A58">
      <w:pPr>
        <w:spacing w:after="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i/>
          <w:iCs/>
          <w:color w:val="000000"/>
          <w:sz w:val="24"/>
          <w:szCs w:val="24"/>
        </w:rPr>
        <w:t>Основни садржаји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1. Вежбе на тлу: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колут напред из упора стојећег опружених ногу,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колут напред преко препреке,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два повезана колута назад,</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став на лопатицама – „свећа” – опружање и издржај</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мост из лежања на леђима,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вага претклоном и заножењем,</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став на шакама,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припремне вежбе за премет упором странце „звезда”,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комбинације две и више савладаних вежби,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састав од научених елемената.</w:t>
      </w:r>
    </w:p>
    <w:p w:rsidR="003C164D" w:rsidRPr="003C164D" w:rsidRDefault="003C164D" w:rsidP="003D5A58">
      <w:pPr>
        <w:spacing w:after="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i/>
          <w:iCs/>
          <w:color w:val="000000"/>
          <w:sz w:val="24"/>
          <w:szCs w:val="24"/>
        </w:rPr>
        <w:lastRenderedPageBreak/>
        <w:t>Проширени садржаји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Пример састава:</w:t>
      </w:r>
    </w:p>
    <w:p w:rsidR="003C164D" w:rsidRPr="003C164D" w:rsidRDefault="003C164D" w:rsidP="003D5A58">
      <w:pPr>
        <w:spacing w:after="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Из става спетног истовремено заручити обема рукама и предножити левом ногом; враћање у почетни став; истовремено предручити обема и заножити десном; враћање у почетни став; истовремено одручити обема и вага; усправ; колут напред до чучња; кроз поваљку назад до свеће; поврат назад до чучња; усправ. чеони круг са скоком за 90</w:t>
      </w:r>
      <w:r w:rsidRPr="003C164D">
        <w:rPr>
          <w:rFonts w:ascii="Times New Roman" w:eastAsia="Times New Roman" w:hAnsi="Times New Roman" w:cs="Times New Roman"/>
          <w:color w:val="000000"/>
          <w:sz w:val="24"/>
          <w:szCs w:val="24"/>
          <w:vertAlign w:val="superscript"/>
        </w:rPr>
        <w:t>0</w:t>
      </w:r>
      <w:r w:rsidRPr="003C164D">
        <w:rPr>
          <w:rFonts w:ascii="Times New Roman" w:eastAsia="Times New Roman" w:hAnsi="Times New Roman" w:cs="Times New Roman"/>
          <w:color w:val="000000"/>
          <w:sz w:val="24"/>
          <w:szCs w:val="24"/>
        </w:rPr>
        <w:t> или 180</w:t>
      </w:r>
      <w:r w:rsidRPr="003C164D">
        <w:rPr>
          <w:rFonts w:ascii="Times New Roman" w:eastAsia="Times New Roman" w:hAnsi="Times New Roman" w:cs="Times New Roman"/>
          <w:color w:val="000000"/>
          <w:sz w:val="24"/>
          <w:szCs w:val="24"/>
          <w:vertAlign w:val="superscript"/>
        </w:rPr>
        <w:t>0</w:t>
      </w:r>
      <w:r w:rsidRPr="003C164D">
        <w:rPr>
          <w:rFonts w:ascii="Times New Roman" w:eastAsia="Times New Roman" w:hAnsi="Times New Roman" w:cs="Times New Roman"/>
          <w:color w:val="000000"/>
          <w:sz w:val="24"/>
          <w:szCs w:val="24"/>
        </w:rPr>
        <w:t>.</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Летећи колут из места.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Одељењско такмичење са задатом комбинацијом вежби.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2. Прескок – специфичне припремне вежбе: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суножни одскок и доскок на повишену површину,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на одскочној дасци (држећи се за руке помагача) узастопни суножни скокови,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са неколико корака залета једноножни одскок испред даске, доскок суножно на даску, одскок, фаза лета и доскок,</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упором о козлић неколико узастопних одскока са подизањем кукова (суножно и са разножењем, доскок на даску суножно уз помоћ испред и иза справе),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прескок разношка (козлић висина 110 cm).</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3. Вежбе у вису и упору и променама висова и упора (одређене вежбе се могу реализовати и на другим погодним справама, уколико су безбедне).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вратило или двовисински разбој – прилагодити висину: наскок у вис предњи, померања улево и удесно. њихање у вису,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наскок у упор предњи на различитим справама. померања у упору,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дочелно вратило или нижа притка разбоја: узмак корацима уз косу површину или замахом са повишене површине до упора предњег активног,</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паралелни разбој: упор, њих, предњихом упор разножно пред рукама,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дохватни кругови, вратило или притка разбоја: суножним одривом вис узнето (кроз згиб – уз помоћ), спуст напред до суножног става (кроз згиб, уз помоћ).</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4. Вежбе равнотеже: шведска клупа и ниска греда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лицем према клупи – греди бочно: залет и одразом једне ноге наскок у став на другој нози, слободном заножити,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различити начини ходања: у успону, са згрченим предножењем, са заножењем, са одножењем, са високим предножењем, различити начини ходања уназад,</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суножни скок и доскок на место одскока,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издржаји на једној нози са различитим положајима слободне ноге,</w:t>
      </w:r>
    </w:p>
    <w:p w:rsidR="003C164D" w:rsidRPr="003C164D" w:rsidRDefault="003C164D" w:rsidP="003D5A58">
      <w:pPr>
        <w:spacing w:after="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окрети на греди усправно, у чучњу за 90</w:t>
      </w:r>
      <w:r w:rsidRPr="003C164D">
        <w:rPr>
          <w:rFonts w:ascii="Times New Roman" w:eastAsia="Times New Roman" w:hAnsi="Times New Roman" w:cs="Times New Roman"/>
          <w:color w:val="000000"/>
          <w:sz w:val="24"/>
          <w:szCs w:val="24"/>
          <w:vertAlign w:val="superscript"/>
        </w:rPr>
        <w:t>0</w:t>
      </w:r>
      <w:r w:rsidRPr="003C164D">
        <w:rPr>
          <w:rFonts w:ascii="Times New Roman" w:eastAsia="Times New Roman" w:hAnsi="Times New Roman" w:cs="Times New Roman"/>
          <w:color w:val="000000"/>
          <w:sz w:val="24"/>
          <w:szCs w:val="24"/>
        </w:rPr>
        <w:t> и 180</w:t>
      </w:r>
      <w:r w:rsidRPr="003C164D">
        <w:rPr>
          <w:rFonts w:ascii="Times New Roman" w:eastAsia="Times New Roman" w:hAnsi="Times New Roman" w:cs="Times New Roman"/>
          <w:color w:val="000000"/>
          <w:sz w:val="24"/>
          <w:szCs w:val="24"/>
          <w:vertAlign w:val="superscript"/>
        </w:rPr>
        <w:t>0</w:t>
      </w:r>
      <w:r w:rsidRPr="003C164D">
        <w:rPr>
          <w:rFonts w:ascii="Times New Roman" w:eastAsia="Times New Roman" w:hAnsi="Times New Roman" w:cs="Times New Roman"/>
          <w:color w:val="000000"/>
          <w:sz w:val="24"/>
          <w:szCs w:val="24"/>
        </w:rPr>
        <w:t>,</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саскок згрчено,</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lastRenderedPageBreak/>
        <w:t>– са шведског сандука кораком на високу греду, различита ходања у складу са способностима ученика. саскок пруженим телом на високо наслагане струњаче (уз надзор и помоћ наставника).</w:t>
      </w:r>
    </w:p>
    <w:p w:rsidR="003C164D" w:rsidRPr="003C164D" w:rsidRDefault="003C164D" w:rsidP="003D5A58">
      <w:pPr>
        <w:spacing w:after="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b/>
          <w:bCs/>
          <w:color w:val="000000"/>
          <w:sz w:val="24"/>
          <w:szCs w:val="24"/>
        </w:rPr>
        <w:t>3. Oснове тимских и спортских игара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3.1. Мини–рукомет</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Додавање лопте једном руком у месту и кретању.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Хватање лопте обема рукама у висини груди у месту и кретању.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Вођење лопте левом и десном руком (у месту и кретању).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Шутирање из места и кретања – бочни и чеони шут.</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Шутирање из скока.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Тактика – игра „човек на човека”.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3.2. Футсал – „мали фудбал”</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Додавање лопте у месту различитим деловима стопала.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Примање лопте унутрашњим делом стопала.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Додавање и примање лопте у кретању (дупли пас).</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Шут различитим деловима стопала.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Игра на два гола.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3.3. Кошарка – мини-кошарка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Вођење лопте једном и другом руком месту и кретању.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Хватање и додавање лопте на различите начине у месту и кретању.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Шут на кош.</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Двокорак.</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Игра на један кош.</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Мини-кошарка – игра на два коша.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3.4. Одбојка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Одбијање лопте прстима и чекићем.</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Доњи (школски) сервис са мање удаљености.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Игра са упрошћеним правилима.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3.5. Јаџент</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Игра са упрошћеним правилима.</w:t>
      </w:r>
    </w:p>
    <w:p w:rsidR="003C164D" w:rsidRPr="003C164D" w:rsidRDefault="003C164D" w:rsidP="003D5A58">
      <w:pPr>
        <w:spacing w:after="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b/>
          <w:bCs/>
          <w:color w:val="000000"/>
          <w:sz w:val="24"/>
          <w:szCs w:val="24"/>
        </w:rPr>
        <w:t>4. Плес и ритмика</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Вежбе са вијачом</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lastRenderedPageBreak/>
        <w:t>Њихање вијачом у бочној равни (једном и другом руком, обема рукама) напред-назад, кружење, отворити вијачу у предручењу, два суножна поскока са међупоскоком, два суножна поскока без међупоскока са окретањем вијаче напред, а затим четири поскока са ноге на ногу. Поновити вежбе са окретањем вијаче уназад.</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Вежбе са лоптом</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Кружење са лоптом у чеоној и бочној равни обема рукама и једном руком. из одручења зибом почучњем, прехват лопте у предручењу и зибом почучњем до одручења (лопта у другој руци).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Бацање и хватање:</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у задатом ритму у месту и кретању,</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са почучњем,</w:t>
      </w:r>
    </w:p>
    <w:p w:rsidR="003C164D" w:rsidRPr="003C164D" w:rsidRDefault="003C164D" w:rsidP="003D5A58">
      <w:pPr>
        <w:spacing w:after="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са окретом за 180</w:t>
      </w:r>
      <w:r w:rsidRPr="003C164D">
        <w:rPr>
          <w:rFonts w:ascii="Times New Roman" w:eastAsia="Times New Roman" w:hAnsi="Times New Roman" w:cs="Times New Roman"/>
          <w:color w:val="000000"/>
          <w:sz w:val="24"/>
          <w:szCs w:val="24"/>
          <w:vertAlign w:val="superscript"/>
        </w:rPr>
        <w:t>0</w:t>
      </w:r>
      <w:r w:rsidRPr="003C164D">
        <w:rPr>
          <w:rFonts w:ascii="Times New Roman" w:eastAsia="Times New Roman" w:hAnsi="Times New Roman" w:cs="Times New Roman"/>
          <w:color w:val="000000"/>
          <w:sz w:val="24"/>
          <w:szCs w:val="24"/>
        </w:rPr>
        <w:t>.</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Народно коло „Моравац”.</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 Народно коло из краја у коме се школа налази.</w:t>
      </w:r>
    </w:p>
    <w:p w:rsidR="003C164D" w:rsidRPr="003C164D" w:rsidRDefault="003C164D" w:rsidP="003D5A58">
      <w:pPr>
        <w:spacing w:after="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b/>
          <w:bCs/>
          <w:color w:val="000000"/>
          <w:sz w:val="24"/>
          <w:szCs w:val="24"/>
          <w:lang w:val="sr-Cyrl-RS"/>
        </w:rPr>
        <w:t>5</w:t>
      </w:r>
      <w:r w:rsidRPr="003C164D">
        <w:rPr>
          <w:rFonts w:ascii="Times New Roman" w:eastAsia="Times New Roman" w:hAnsi="Times New Roman" w:cs="Times New Roman"/>
          <w:b/>
          <w:bCs/>
          <w:color w:val="000000"/>
          <w:sz w:val="24"/>
          <w:szCs w:val="24"/>
        </w:rPr>
        <w:t>. Полигони</w:t>
      </w:r>
    </w:p>
    <w:p w:rsidR="003C164D" w:rsidRPr="003C164D" w:rsidRDefault="003C164D" w:rsidP="003D5A58">
      <w:pPr>
        <w:spacing w:after="150" w:line="240" w:lineRule="auto"/>
        <w:ind w:firstLine="480"/>
        <w:jc w:val="both"/>
        <w:rPr>
          <w:rFonts w:ascii="Times New Roman" w:eastAsia="Times New Roman" w:hAnsi="Times New Roman" w:cs="Times New Roman"/>
          <w:color w:val="000000"/>
          <w:sz w:val="24"/>
          <w:szCs w:val="24"/>
        </w:rPr>
      </w:pPr>
      <w:r w:rsidRPr="003C164D">
        <w:rPr>
          <w:rFonts w:ascii="Times New Roman" w:eastAsia="Times New Roman" w:hAnsi="Times New Roman" w:cs="Times New Roman"/>
          <w:color w:val="000000"/>
          <w:sz w:val="24"/>
          <w:szCs w:val="24"/>
        </w:rPr>
        <w:t>Полигони се примењују након неколико обрађених тематских целина (наставних тема или области) и састављају се од усвојених вежби у складу са условима за извођење наставе.</w:t>
      </w:r>
    </w:p>
    <w:p w:rsidR="00252527" w:rsidRPr="008C2148" w:rsidRDefault="00252527" w:rsidP="003D5A58">
      <w:pPr>
        <w:spacing w:after="200" w:line="240" w:lineRule="auto"/>
        <w:jc w:val="both"/>
        <w:rPr>
          <w:rFonts w:ascii="Times New Roman" w:eastAsia="Times New Roman" w:hAnsi="Times New Roman" w:cs="Times New Roman"/>
          <w:sz w:val="24"/>
          <w:szCs w:val="24"/>
        </w:rPr>
      </w:pPr>
    </w:p>
    <w:p w:rsidR="008C2148" w:rsidRPr="008C2148" w:rsidRDefault="008C2148" w:rsidP="003D5A58">
      <w:pPr>
        <w:spacing w:after="0" w:line="240" w:lineRule="auto"/>
        <w:jc w:val="both"/>
        <w:rPr>
          <w:rFonts w:ascii="Times New Roman" w:eastAsia="Times New Roman" w:hAnsi="Times New Roman" w:cs="Times New Roman"/>
          <w:sz w:val="24"/>
          <w:szCs w:val="24"/>
        </w:rPr>
      </w:pPr>
    </w:p>
    <w:p w:rsidR="008C2148" w:rsidRPr="008C2148" w:rsidRDefault="008C2148" w:rsidP="003D5A58">
      <w:pPr>
        <w:spacing w:after="20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УЧЕНИКА</w:t>
      </w:r>
    </w:p>
    <w:p w:rsidR="008D3AD1" w:rsidRPr="008D3AD1" w:rsidRDefault="008D3AD1" w:rsidP="003D5A58">
      <w:pPr>
        <w:spacing w:before="330" w:after="120" w:line="240" w:lineRule="auto"/>
        <w:ind w:firstLine="480"/>
        <w:jc w:val="both"/>
        <w:rPr>
          <w:rFonts w:ascii="Times New Roman" w:eastAsia="Times New Roman" w:hAnsi="Times New Roman" w:cs="Times New Roman"/>
          <w:color w:val="000000"/>
          <w:sz w:val="24"/>
          <w:szCs w:val="24"/>
        </w:rPr>
      </w:pPr>
      <w:r w:rsidRPr="008D3AD1">
        <w:rPr>
          <w:rFonts w:ascii="Times New Roman" w:eastAsia="Times New Roman" w:hAnsi="Times New Roman" w:cs="Times New Roman"/>
          <w:color w:val="000000"/>
          <w:sz w:val="24"/>
          <w:szCs w:val="24"/>
        </w:rPr>
        <w:t>Култура вежбања и играња</w:t>
      </w:r>
    </w:p>
    <w:p w:rsidR="008D3AD1" w:rsidRPr="008D3AD1" w:rsidRDefault="008D3AD1" w:rsidP="003D5A58">
      <w:pPr>
        <w:spacing w:after="150" w:line="240" w:lineRule="auto"/>
        <w:ind w:firstLine="480"/>
        <w:jc w:val="both"/>
        <w:rPr>
          <w:rFonts w:ascii="Times New Roman" w:eastAsia="Times New Roman" w:hAnsi="Times New Roman" w:cs="Times New Roman"/>
          <w:color w:val="000000"/>
          <w:sz w:val="24"/>
          <w:szCs w:val="24"/>
        </w:rPr>
      </w:pPr>
      <w:r w:rsidRPr="008D3AD1">
        <w:rPr>
          <w:rFonts w:ascii="Times New Roman" w:eastAsia="Times New Roman" w:hAnsi="Times New Roman" w:cs="Times New Roman"/>
          <w:color w:val="000000"/>
          <w:sz w:val="24"/>
          <w:szCs w:val="24"/>
        </w:rPr>
        <w:t>У раду са ученицима постепено уводити терминологију вежбања и упознати их са утицајем примењених вежби на организам. Упознати ученике са основним правилима мини-рукомета, кошарке, мини-кошарке, футсала и одбојке.</w:t>
      </w:r>
    </w:p>
    <w:p w:rsidR="008D3AD1" w:rsidRPr="008D3AD1" w:rsidRDefault="008D3AD1" w:rsidP="003D5A58">
      <w:pPr>
        <w:spacing w:after="150" w:line="240" w:lineRule="auto"/>
        <w:ind w:firstLine="480"/>
        <w:jc w:val="both"/>
        <w:rPr>
          <w:rFonts w:ascii="Times New Roman" w:eastAsia="Times New Roman" w:hAnsi="Times New Roman" w:cs="Times New Roman"/>
          <w:color w:val="000000"/>
          <w:sz w:val="24"/>
          <w:szCs w:val="24"/>
        </w:rPr>
      </w:pPr>
      <w:r w:rsidRPr="008D3AD1">
        <w:rPr>
          <w:rFonts w:ascii="Times New Roman" w:eastAsia="Times New Roman" w:hAnsi="Times New Roman" w:cs="Times New Roman"/>
          <w:color w:val="000000"/>
          <w:sz w:val="24"/>
          <w:szCs w:val="24"/>
        </w:rPr>
        <w:t>Подсетити ученике на правила понашања која важе у просторима за физичко вежбање, како у школи, тако и ван ње. Истицати неопходност поштовања правила понашања током игре и вежбања.</w:t>
      </w:r>
    </w:p>
    <w:p w:rsidR="008D3AD1" w:rsidRPr="008D3AD1" w:rsidRDefault="008D3AD1" w:rsidP="003D5A58">
      <w:pPr>
        <w:spacing w:after="150" w:line="240" w:lineRule="auto"/>
        <w:ind w:firstLine="480"/>
        <w:jc w:val="both"/>
        <w:rPr>
          <w:rFonts w:ascii="Times New Roman" w:eastAsia="Times New Roman" w:hAnsi="Times New Roman" w:cs="Times New Roman"/>
          <w:color w:val="000000"/>
          <w:sz w:val="24"/>
          <w:szCs w:val="24"/>
        </w:rPr>
      </w:pPr>
      <w:r w:rsidRPr="008D3AD1">
        <w:rPr>
          <w:rFonts w:ascii="Times New Roman" w:eastAsia="Times New Roman" w:hAnsi="Times New Roman" w:cs="Times New Roman"/>
          <w:color w:val="000000"/>
          <w:sz w:val="24"/>
          <w:szCs w:val="24"/>
        </w:rPr>
        <w:t>Развијање свести о потреби чувања својих и туђих ствари, справа и реквизита које се користе.</w:t>
      </w:r>
    </w:p>
    <w:p w:rsidR="008D3AD1" w:rsidRPr="008D3AD1" w:rsidRDefault="008D3AD1" w:rsidP="003D5A58">
      <w:pPr>
        <w:spacing w:after="150" w:line="240" w:lineRule="auto"/>
        <w:ind w:firstLine="480"/>
        <w:jc w:val="both"/>
        <w:rPr>
          <w:rFonts w:ascii="Times New Roman" w:eastAsia="Times New Roman" w:hAnsi="Times New Roman" w:cs="Times New Roman"/>
          <w:color w:val="000000"/>
          <w:sz w:val="24"/>
          <w:szCs w:val="24"/>
        </w:rPr>
      </w:pPr>
      <w:r w:rsidRPr="008D3AD1">
        <w:rPr>
          <w:rFonts w:ascii="Times New Roman" w:eastAsia="Times New Roman" w:hAnsi="Times New Roman" w:cs="Times New Roman"/>
          <w:color w:val="000000"/>
          <w:sz w:val="24"/>
          <w:szCs w:val="24"/>
        </w:rPr>
        <w:t>Упућивати ученике да информишу родитеље о вежбању током наставних и ваннаставних активности.</w:t>
      </w:r>
    </w:p>
    <w:p w:rsidR="008D3AD1" w:rsidRPr="008D3AD1" w:rsidRDefault="008D3AD1" w:rsidP="003D5A58">
      <w:pPr>
        <w:spacing w:after="150" w:line="240" w:lineRule="auto"/>
        <w:ind w:firstLine="480"/>
        <w:jc w:val="both"/>
        <w:rPr>
          <w:rFonts w:ascii="Times New Roman" w:eastAsia="Times New Roman" w:hAnsi="Times New Roman" w:cs="Times New Roman"/>
          <w:color w:val="000000"/>
          <w:sz w:val="24"/>
          <w:szCs w:val="24"/>
        </w:rPr>
      </w:pPr>
      <w:r w:rsidRPr="008D3AD1">
        <w:rPr>
          <w:rFonts w:ascii="Times New Roman" w:eastAsia="Times New Roman" w:hAnsi="Times New Roman" w:cs="Times New Roman"/>
          <w:color w:val="000000"/>
          <w:sz w:val="24"/>
          <w:szCs w:val="24"/>
        </w:rPr>
        <w:t>Указивати на значај вежбања и подстицати ученике на вежбање у слободно време.</w:t>
      </w:r>
    </w:p>
    <w:p w:rsidR="008D3AD1" w:rsidRPr="008D3AD1" w:rsidRDefault="008D3AD1" w:rsidP="003D5A58">
      <w:pPr>
        <w:spacing w:after="150" w:line="240" w:lineRule="auto"/>
        <w:ind w:firstLine="480"/>
        <w:jc w:val="both"/>
        <w:rPr>
          <w:rFonts w:ascii="Times New Roman" w:eastAsia="Times New Roman" w:hAnsi="Times New Roman" w:cs="Times New Roman"/>
          <w:color w:val="000000"/>
          <w:sz w:val="24"/>
          <w:szCs w:val="24"/>
        </w:rPr>
      </w:pPr>
      <w:r w:rsidRPr="008D3AD1">
        <w:rPr>
          <w:rFonts w:ascii="Times New Roman" w:eastAsia="Times New Roman" w:hAnsi="Times New Roman" w:cs="Times New Roman"/>
          <w:color w:val="000000"/>
          <w:sz w:val="24"/>
          <w:szCs w:val="24"/>
        </w:rPr>
        <w:t>Навикавати ученике да приликом игре или такмичења уважавају све учеснике у игри, њихова постигнућа и међусобне разлике.</w:t>
      </w:r>
    </w:p>
    <w:p w:rsidR="008D3AD1" w:rsidRPr="008D3AD1" w:rsidRDefault="008D3AD1" w:rsidP="003D5A58">
      <w:pPr>
        <w:spacing w:before="330" w:after="120" w:line="240" w:lineRule="auto"/>
        <w:ind w:firstLine="480"/>
        <w:jc w:val="both"/>
        <w:rPr>
          <w:rFonts w:ascii="Times New Roman" w:eastAsia="Times New Roman" w:hAnsi="Times New Roman" w:cs="Times New Roman"/>
          <w:color w:val="000000"/>
          <w:sz w:val="24"/>
          <w:szCs w:val="24"/>
        </w:rPr>
      </w:pPr>
      <w:r w:rsidRPr="008D3AD1">
        <w:rPr>
          <w:rFonts w:ascii="Times New Roman" w:eastAsia="Times New Roman" w:hAnsi="Times New Roman" w:cs="Times New Roman"/>
          <w:color w:val="000000"/>
          <w:sz w:val="24"/>
          <w:szCs w:val="24"/>
        </w:rPr>
        <w:lastRenderedPageBreak/>
        <w:t>Здравствено васпитање</w:t>
      </w:r>
    </w:p>
    <w:p w:rsidR="008D3AD1" w:rsidRPr="008D3AD1" w:rsidRDefault="008D3AD1" w:rsidP="003D5A58">
      <w:pPr>
        <w:spacing w:after="150" w:line="240" w:lineRule="auto"/>
        <w:ind w:firstLine="480"/>
        <w:jc w:val="both"/>
        <w:rPr>
          <w:rFonts w:ascii="Times New Roman" w:eastAsia="Times New Roman" w:hAnsi="Times New Roman" w:cs="Times New Roman"/>
          <w:color w:val="000000"/>
          <w:sz w:val="24"/>
          <w:szCs w:val="24"/>
        </w:rPr>
      </w:pPr>
      <w:r w:rsidRPr="008D3AD1">
        <w:rPr>
          <w:rFonts w:ascii="Times New Roman" w:eastAsia="Times New Roman" w:hAnsi="Times New Roman" w:cs="Times New Roman"/>
          <w:color w:val="000000"/>
          <w:sz w:val="24"/>
          <w:szCs w:val="24"/>
        </w:rPr>
        <w:t>На начин прилагођен ученику објаснити повезаност интензитета вежбања и вредности пулса. Мерити пулс на вратној артерији. Објаснити значај правилног дисања при вежбању, као и утицај вежбања на правилан развој кардиореспираторног система. Проширити ученичка знања из претходних разреда о правилној исхрани и вежбању.</w:t>
      </w:r>
    </w:p>
    <w:p w:rsidR="008D3AD1" w:rsidRPr="008D3AD1" w:rsidRDefault="008D3AD1" w:rsidP="003D5A58">
      <w:pPr>
        <w:spacing w:after="150" w:line="240" w:lineRule="auto"/>
        <w:ind w:firstLine="480"/>
        <w:jc w:val="both"/>
        <w:rPr>
          <w:rFonts w:ascii="Times New Roman" w:eastAsia="Times New Roman" w:hAnsi="Times New Roman" w:cs="Times New Roman"/>
          <w:color w:val="000000"/>
          <w:sz w:val="24"/>
          <w:szCs w:val="24"/>
        </w:rPr>
      </w:pPr>
      <w:r w:rsidRPr="008D3AD1">
        <w:rPr>
          <w:rFonts w:ascii="Times New Roman" w:eastAsia="Times New Roman" w:hAnsi="Times New Roman" w:cs="Times New Roman"/>
          <w:color w:val="000000"/>
          <w:sz w:val="24"/>
          <w:szCs w:val="24"/>
        </w:rPr>
        <w:t>Редовна провера здравља и вежбање.</w:t>
      </w:r>
    </w:p>
    <w:p w:rsidR="008D3AD1" w:rsidRPr="008D3AD1" w:rsidRDefault="008D3AD1" w:rsidP="003D5A58">
      <w:pPr>
        <w:spacing w:after="150" w:line="240" w:lineRule="auto"/>
        <w:ind w:firstLine="480"/>
        <w:jc w:val="both"/>
        <w:rPr>
          <w:rFonts w:ascii="Times New Roman" w:eastAsia="Times New Roman" w:hAnsi="Times New Roman" w:cs="Times New Roman"/>
          <w:color w:val="000000"/>
          <w:sz w:val="24"/>
          <w:szCs w:val="24"/>
        </w:rPr>
      </w:pPr>
      <w:r w:rsidRPr="008D3AD1">
        <w:rPr>
          <w:rFonts w:ascii="Times New Roman" w:eastAsia="Times New Roman" w:hAnsi="Times New Roman" w:cs="Times New Roman"/>
          <w:color w:val="000000"/>
          <w:sz w:val="24"/>
          <w:szCs w:val="24"/>
        </w:rPr>
        <w:t>Препознавање основних врста повреда (посекотина, одеротина, ударац...) и указивање на важност правовременог обавештавања наставника, родитеља и других одраслих у случају повреде.</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УПУТСТВО ЗА ФОРМАТИВНО И СУМАТИВНО ОЦЕЊИВАЊЕ</w:t>
      </w:r>
    </w:p>
    <w:p w:rsidR="008C2148" w:rsidRPr="008C2148" w:rsidRDefault="008C2148" w:rsidP="008C2148">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 циљу сагледавања и анализирања ефеката наставе</w:t>
      </w:r>
      <w:r w:rsidRPr="008C2148">
        <w:rPr>
          <w:rFonts w:ascii="Times New Roman" w:eastAsia="Times New Roman" w:hAnsi="Times New Roman" w:cs="Times New Roman"/>
          <w:i/>
          <w:iCs/>
          <w:color w:val="000000"/>
          <w:sz w:val="24"/>
          <w:szCs w:val="24"/>
        </w:rPr>
        <w:t xml:space="preserve"> физичког и здравственог васпитања,</w:t>
      </w:r>
      <w:r w:rsidRPr="008C2148">
        <w:rPr>
          <w:rFonts w:ascii="Times New Roman" w:eastAsia="Times New Roman" w:hAnsi="Times New Roman" w:cs="Times New Roman"/>
          <w:color w:val="000000"/>
          <w:sz w:val="24"/>
          <w:szCs w:val="24"/>
        </w:rPr>
        <w:t xml:space="preserve"> препоручује се да наставник подједнако, континуирано прати и вреднује:</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ниво ангажованости (активност) и однос ученика према обавезама у Физичком и здравственом васпитању који обухвата:</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вежбање у адекватној спортској опреми;</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активно учествовање на часовима Физичког и здравственог васпитања;</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вежбање и играње у слободно време;</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приказ два комплекса усвојених општеприпремних вежби (вежби обликовања), без реквизита;</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постигнућа у моторичким вештинама;</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индивидуални напредак ученика.</w:t>
      </w:r>
    </w:p>
    <w:p w:rsidR="008C2148" w:rsidRDefault="003C164D" w:rsidP="00AF5137">
      <w:pPr>
        <w:spacing w:after="0" w:line="360" w:lineRule="auto"/>
        <w:ind w:firstLine="480"/>
        <w:jc w:val="both"/>
        <w:rPr>
          <w:rFonts w:ascii="Times New Roman" w:eastAsia="Times New Roman" w:hAnsi="Times New Roman" w:cs="Times New Roman"/>
          <w:color w:val="000000"/>
          <w:sz w:val="24"/>
          <w:szCs w:val="24"/>
          <w:lang w:val="sr-Cyrl-RS"/>
        </w:rPr>
      </w:pPr>
      <w:proofErr w:type="gramStart"/>
      <w:r w:rsidRPr="003C164D">
        <w:rPr>
          <w:rFonts w:ascii="Times New Roman" w:eastAsia="Times New Roman" w:hAnsi="Times New Roman" w:cs="Times New Roman"/>
          <w:color w:val="000000"/>
          <w:sz w:val="24"/>
          <w:szCs w:val="24"/>
        </w:rPr>
        <w:t>Праћење, вредновање и евидентирање физичких способности ученика спроводи се на основу </w:t>
      </w:r>
      <w:r w:rsidRPr="003C164D">
        <w:rPr>
          <w:rFonts w:ascii="Times New Roman" w:eastAsia="Times New Roman" w:hAnsi="Times New Roman" w:cs="Times New Roman"/>
          <w:i/>
          <w:iCs/>
          <w:color w:val="000000"/>
          <w:sz w:val="24"/>
          <w:szCs w:val="24"/>
        </w:rPr>
        <w:t>Приручника за праћење физичког развоја и развоја моторичких способности ученика у настави физичког васпитања</w:t>
      </w:r>
      <w:r w:rsidRPr="003C164D">
        <w:rPr>
          <w:rFonts w:ascii="Times New Roman" w:eastAsia="Times New Roman" w:hAnsi="Times New Roman" w:cs="Times New Roman"/>
          <w:color w:val="000000"/>
          <w:sz w:val="24"/>
          <w:szCs w:val="24"/>
        </w:rPr>
        <w:t> (Завод за вредновање квалитета образовања и васпитања, 2016).</w:t>
      </w:r>
      <w:proofErr w:type="gramEnd"/>
    </w:p>
    <w:p w:rsidR="00AF5137" w:rsidRDefault="00AF5137" w:rsidP="00AF5137">
      <w:pPr>
        <w:spacing w:after="0" w:line="360" w:lineRule="auto"/>
        <w:ind w:firstLine="480"/>
        <w:jc w:val="both"/>
        <w:rPr>
          <w:rFonts w:ascii="Times New Roman" w:eastAsia="Times New Roman" w:hAnsi="Times New Roman" w:cs="Times New Roman"/>
          <w:color w:val="000000"/>
          <w:sz w:val="24"/>
          <w:szCs w:val="24"/>
          <w:lang w:val="sr-Cyrl-RS"/>
        </w:rPr>
      </w:pPr>
    </w:p>
    <w:p w:rsidR="00AF5137" w:rsidRDefault="00AF5137" w:rsidP="00AF5137">
      <w:pPr>
        <w:spacing w:after="0" w:line="360" w:lineRule="auto"/>
        <w:ind w:firstLine="480"/>
        <w:jc w:val="both"/>
        <w:rPr>
          <w:rFonts w:ascii="Times New Roman" w:eastAsia="Times New Roman" w:hAnsi="Times New Roman" w:cs="Times New Roman"/>
          <w:color w:val="000000"/>
          <w:sz w:val="24"/>
          <w:szCs w:val="24"/>
          <w:lang w:val="sr-Cyrl-RS"/>
        </w:rPr>
      </w:pPr>
    </w:p>
    <w:p w:rsidR="00AF5137" w:rsidRDefault="00AF5137" w:rsidP="00AF5137">
      <w:pPr>
        <w:spacing w:after="0" w:line="360" w:lineRule="auto"/>
        <w:ind w:firstLine="480"/>
        <w:jc w:val="both"/>
        <w:rPr>
          <w:rFonts w:ascii="Times New Roman" w:eastAsia="Times New Roman" w:hAnsi="Times New Roman" w:cs="Times New Roman"/>
          <w:color w:val="000000"/>
          <w:sz w:val="24"/>
          <w:szCs w:val="24"/>
          <w:lang w:val="sr-Cyrl-RS"/>
        </w:rPr>
      </w:pPr>
    </w:p>
    <w:p w:rsidR="00AF5137" w:rsidRDefault="00AF5137" w:rsidP="00AF5137">
      <w:pPr>
        <w:spacing w:after="0" w:line="360" w:lineRule="auto"/>
        <w:ind w:firstLine="480"/>
        <w:jc w:val="both"/>
        <w:rPr>
          <w:rFonts w:ascii="Times New Roman" w:eastAsia="Times New Roman" w:hAnsi="Times New Roman" w:cs="Times New Roman"/>
          <w:color w:val="000000"/>
          <w:sz w:val="24"/>
          <w:szCs w:val="24"/>
          <w:lang w:val="sr-Cyrl-RS"/>
        </w:rPr>
      </w:pPr>
    </w:p>
    <w:p w:rsidR="00AF5137" w:rsidRPr="00AF5137" w:rsidRDefault="00AF5137" w:rsidP="00AF5137">
      <w:pPr>
        <w:spacing w:after="0" w:line="360" w:lineRule="auto"/>
        <w:ind w:firstLine="480"/>
        <w:jc w:val="both"/>
        <w:rPr>
          <w:rFonts w:ascii="Times New Roman" w:eastAsia="Times New Roman" w:hAnsi="Times New Roman" w:cs="Times New Roman"/>
          <w:color w:val="000000"/>
          <w:sz w:val="24"/>
          <w:szCs w:val="24"/>
          <w:lang w:val="sr-Cyrl-RS"/>
        </w:rPr>
      </w:pPr>
    </w:p>
    <w:p w:rsidR="008C2148" w:rsidRPr="00AF5137" w:rsidRDefault="008C2148" w:rsidP="008C2148">
      <w:pPr>
        <w:spacing w:after="200" w:line="240" w:lineRule="auto"/>
        <w:jc w:val="center"/>
        <w:rPr>
          <w:rFonts w:ascii="Times New Roman" w:eastAsia="Times New Roman" w:hAnsi="Times New Roman" w:cs="Times New Roman"/>
          <w:b/>
          <w:bCs/>
          <w:color w:val="000000"/>
          <w:sz w:val="24"/>
          <w:szCs w:val="24"/>
          <w:lang w:val="sr-Cyrl-RS"/>
        </w:rPr>
      </w:pPr>
      <w:r w:rsidRPr="00AF5137">
        <w:rPr>
          <w:rFonts w:ascii="Times New Roman" w:eastAsia="Times New Roman" w:hAnsi="Times New Roman" w:cs="Times New Roman"/>
          <w:b/>
          <w:bCs/>
          <w:color w:val="000000"/>
          <w:sz w:val="24"/>
          <w:szCs w:val="24"/>
          <w:lang w:val="sr-Cyrl-RS"/>
        </w:rPr>
        <w:lastRenderedPageBreak/>
        <w:t>ПРЕПОРУКЕ ЗА ПРИПРЕМУ ИНДИВИДУАЛНОГ ОБРАЗОВНОГ ПЛАНА ЗА УЧЕНИКЕ КОЈИМА ЈЕ ПОТРЕБНА ДОДАТНА ОБРАЗОВНА ПОДРШКА, КОЈИ СЕ СА ЗАКАШЊЕЊЕМ УКЉУЧУЈУ У ОБРАЗОВНИ ПРОЦЕС</w:t>
      </w:r>
    </w:p>
    <w:p w:rsidR="00696E4F" w:rsidRPr="00AF5137" w:rsidRDefault="00696E4F" w:rsidP="008C2148">
      <w:pPr>
        <w:spacing w:after="200" w:line="240" w:lineRule="auto"/>
        <w:jc w:val="center"/>
        <w:rPr>
          <w:rFonts w:ascii="Times New Roman" w:eastAsia="Times New Roman" w:hAnsi="Times New Roman" w:cs="Times New Roman"/>
          <w:b/>
          <w:bCs/>
          <w:color w:val="000000"/>
          <w:sz w:val="24"/>
          <w:szCs w:val="24"/>
          <w:lang w:val="sr-Cyrl-RS"/>
        </w:rPr>
      </w:pP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Код ученика ослобођених од практичног дела наставе прати се и вреднује:</w:t>
      </w:r>
    </w:p>
    <w:p w:rsidR="00696E4F" w:rsidRPr="00696E4F" w:rsidRDefault="00696E4F" w:rsidP="00696E4F">
      <w:pPr>
        <w:spacing w:after="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b/>
          <w:bCs/>
          <w:color w:val="000000"/>
          <w:sz w:val="24"/>
          <w:szCs w:val="24"/>
        </w:rPr>
        <w:t>– </w:t>
      </w:r>
      <w:r w:rsidRPr="00696E4F">
        <w:rPr>
          <w:rFonts w:ascii="Times New Roman" w:eastAsia="Times New Roman" w:hAnsi="Times New Roman" w:cs="Times New Roman"/>
          <w:color w:val="000000"/>
          <w:sz w:val="24"/>
          <w:szCs w:val="24"/>
        </w:rPr>
        <w:t>познавање основних правила елементарних и спортских игара, основних здравствено-хигијенских правила вежбања и здраве исхране;</w:t>
      </w:r>
    </w:p>
    <w:p w:rsidR="00696E4F" w:rsidRPr="00696E4F" w:rsidRDefault="00696E4F" w:rsidP="00696E4F">
      <w:pPr>
        <w:spacing w:after="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b/>
          <w:bCs/>
          <w:color w:val="000000"/>
          <w:sz w:val="24"/>
          <w:szCs w:val="24"/>
        </w:rPr>
        <w:t>– </w:t>
      </w:r>
      <w:r w:rsidRPr="00696E4F">
        <w:rPr>
          <w:rFonts w:ascii="Times New Roman" w:eastAsia="Times New Roman" w:hAnsi="Times New Roman" w:cs="Times New Roman"/>
          <w:color w:val="000000"/>
          <w:sz w:val="24"/>
          <w:szCs w:val="24"/>
        </w:rPr>
        <w:t>учешће у ваннаставним активностима.</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Праћење, вредновање и оцењивање ученика ослобођених од практичног дела наставе, врши се на основу посебног ангажовања у настави.</w:t>
      </w:r>
    </w:p>
    <w:p w:rsidR="00696E4F" w:rsidRPr="00AF5137" w:rsidRDefault="00696E4F" w:rsidP="00AF5137">
      <w:pPr>
        <w:spacing w:after="150" w:line="240" w:lineRule="auto"/>
        <w:ind w:firstLine="480"/>
        <w:jc w:val="both"/>
        <w:rPr>
          <w:rFonts w:ascii="Times New Roman" w:eastAsia="Times New Roman" w:hAnsi="Times New Roman" w:cs="Times New Roman"/>
          <w:color w:val="000000"/>
          <w:sz w:val="24"/>
          <w:szCs w:val="24"/>
          <w:lang w:val="sr-Cyrl-RS"/>
        </w:rPr>
      </w:pPr>
      <w:proofErr w:type="gramStart"/>
      <w:r w:rsidRPr="00696E4F">
        <w:rPr>
          <w:rFonts w:ascii="Times New Roman" w:eastAsia="Times New Roman" w:hAnsi="Times New Roman" w:cs="Times New Roman"/>
          <w:color w:val="000000"/>
          <w:sz w:val="24"/>
          <w:szCs w:val="24"/>
        </w:rPr>
        <w:t xml:space="preserve">Праћење, вредновање и оцењивање ученика са инвалидитетом врши се на основу </w:t>
      </w:r>
      <w:r w:rsidR="00AF5137">
        <w:rPr>
          <w:rFonts w:ascii="Times New Roman" w:eastAsia="Times New Roman" w:hAnsi="Times New Roman" w:cs="Times New Roman"/>
          <w:color w:val="000000"/>
          <w:sz w:val="24"/>
          <w:szCs w:val="24"/>
        </w:rPr>
        <w:t>њиховог индивидуалног напретка.</w:t>
      </w:r>
      <w:proofErr w:type="gramEnd"/>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AF5137">
        <w:rPr>
          <w:rFonts w:ascii="Times New Roman" w:eastAsia="Times New Roman" w:hAnsi="Times New Roman" w:cs="Times New Roman"/>
          <w:color w:val="000000"/>
          <w:sz w:val="24"/>
          <w:szCs w:val="24"/>
          <w:lang w:val="sr-Cyrl-RS"/>
        </w:rPr>
        <w:t xml:space="preserve">Индивидуални напредак сваког ученика процењује се у односу на претходно проверено стање. </w:t>
      </w:r>
      <w:r w:rsidRPr="008C2148">
        <w:rPr>
          <w:rFonts w:ascii="Times New Roman" w:eastAsia="Times New Roman" w:hAnsi="Times New Roman" w:cs="Times New Roman"/>
          <w:color w:val="000000"/>
          <w:sz w:val="24"/>
          <w:szCs w:val="24"/>
        </w:rPr>
        <w:t>Приликом оцењивања неопходно је узети у обзир способности ученика, степен спретности и умешности. Уколико ученик нема развијене посебне способности, приликом вредновања (оцењивања) узима се у обзир његов индивидуални напредак у односу на претходна достугнућа и могућности као и ангажовање ученика у наставном процесу.</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Код ученика ослобођених од практичног дела наставе прати се и вреднује:</w:t>
      </w:r>
    </w:p>
    <w:p w:rsidR="008C2148" w:rsidRPr="008C2148" w:rsidRDefault="008C2148" w:rsidP="008C2148">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познавање основних правила елементарних и спортских игара, основних здравствено-хигијенских правила вежбања и здраве исхране;</w:t>
      </w:r>
    </w:p>
    <w:p w:rsidR="008C2148" w:rsidRPr="008C2148" w:rsidRDefault="008C2148" w:rsidP="008C2148">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учешће у ваннаставним активностима.</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Праћење, вредновање и оцењивање ученика ослобођених од практичног дела наставе, врши се на основу посебног ангажовања у настави.</w:t>
      </w:r>
    </w:p>
    <w:p w:rsidR="008C2148" w:rsidRPr="008C2148" w:rsidRDefault="008C2148" w:rsidP="008C214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Праћење, вредновање и оцењивање ученика са инвалидитетом врши се на основу њиховог индивидуалног напретка.</w:t>
      </w:r>
    </w:p>
    <w:p w:rsidR="008C2148" w:rsidRDefault="008C2148" w:rsidP="008C2148">
      <w:pPr>
        <w:spacing w:after="240" w:line="240" w:lineRule="auto"/>
        <w:rPr>
          <w:rFonts w:ascii="Times New Roman" w:eastAsia="Times New Roman" w:hAnsi="Times New Roman" w:cs="Times New Roman"/>
          <w:sz w:val="24"/>
          <w:szCs w:val="24"/>
          <w:lang w:val="sr-Cyrl-RS"/>
        </w:rPr>
      </w:pPr>
    </w:p>
    <w:p w:rsidR="00FB355D" w:rsidRDefault="00FB355D" w:rsidP="008C2148">
      <w:pPr>
        <w:spacing w:after="240" w:line="240" w:lineRule="auto"/>
        <w:rPr>
          <w:rFonts w:ascii="Times New Roman" w:eastAsia="Times New Roman" w:hAnsi="Times New Roman" w:cs="Times New Roman"/>
          <w:sz w:val="24"/>
          <w:szCs w:val="24"/>
          <w:lang w:val="sr-Cyrl-RS"/>
        </w:rPr>
      </w:pPr>
    </w:p>
    <w:p w:rsidR="00FB355D" w:rsidRPr="00FB355D" w:rsidRDefault="00FB355D" w:rsidP="008C2148">
      <w:pPr>
        <w:spacing w:after="240" w:line="240" w:lineRule="auto"/>
        <w:rPr>
          <w:rFonts w:ascii="Times New Roman" w:eastAsia="Times New Roman" w:hAnsi="Times New Roman" w:cs="Times New Roman"/>
          <w:sz w:val="24"/>
          <w:szCs w:val="24"/>
          <w:lang w:val="sr-Cyrl-RS"/>
        </w:rPr>
      </w:pPr>
    </w:p>
    <w:p w:rsidR="008C2148" w:rsidRPr="008C2148" w:rsidRDefault="008C2148" w:rsidP="008C2148">
      <w:pPr>
        <w:spacing w:after="240" w:line="240" w:lineRule="auto"/>
        <w:rPr>
          <w:rFonts w:ascii="Times New Roman" w:eastAsia="Times New Roman" w:hAnsi="Times New Roman" w:cs="Times New Roman"/>
          <w:sz w:val="24"/>
          <w:szCs w:val="24"/>
        </w:rPr>
      </w:pPr>
    </w:p>
    <w:p w:rsidR="008C2148" w:rsidRPr="008C2148" w:rsidRDefault="008C2148" w:rsidP="008C2148">
      <w:pPr>
        <w:spacing w:before="480" w:after="12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72"/>
          <w:szCs w:val="72"/>
        </w:rPr>
        <w:lastRenderedPageBreak/>
        <w:t>ВАННАСТАВНЕ АКТИВНОСТИ</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Разред: IV</w:t>
      </w:r>
    </w:p>
    <w:p w:rsidR="00565FED" w:rsidRPr="00565FED" w:rsidRDefault="00565FED" w:rsidP="00565FED">
      <w:pPr>
        <w:spacing w:after="200" w:line="276" w:lineRule="auto"/>
        <w:rPr>
          <w:rFonts w:ascii="Calibri" w:eastAsia="Calibri" w:hAnsi="Calibri" w:cs="Arial"/>
          <w:b/>
          <w:lang w:val="sr-Cyrl-RS"/>
        </w:rPr>
      </w:pPr>
    </w:p>
    <w:tbl>
      <w:tblPr>
        <w:tblW w:w="13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13"/>
        <w:gridCol w:w="1134"/>
        <w:gridCol w:w="1417"/>
        <w:gridCol w:w="992"/>
        <w:gridCol w:w="3333"/>
        <w:gridCol w:w="1910"/>
      </w:tblGrid>
      <w:tr w:rsidR="00565FED" w:rsidRPr="008D3AD1" w:rsidTr="00565FED">
        <w:tc>
          <w:tcPr>
            <w:tcW w:w="1277"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t>Наставна тема</w:t>
            </w:r>
          </w:p>
        </w:tc>
        <w:tc>
          <w:tcPr>
            <w:tcW w:w="3113"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t>Исходи</w:t>
            </w: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t>Ре. бр.</w:t>
            </w:r>
          </w:p>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t>н. ј.</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t xml:space="preserve">Наставна </w:t>
            </w:r>
          </w:p>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t>јединица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t>Тип часа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t>Међу- предметно повезивања</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t>Евалуација квалитета планираног</w:t>
            </w:r>
          </w:p>
        </w:tc>
      </w:tr>
      <w:tr w:rsidR="00565FED" w:rsidRPr="008D3AD1" w:rsidTr="00565FED">
        <w:tc>
          <w:tcPr>
            <w:tcW w:w="1277"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Облици</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Извођење музике</w:t>
            </w:r>
          </w:p>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Ученик ће бити у стању да: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учтиво учествује у вођеном и слободном разговору;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обликује усмену поруку служећи се одговарајућим речима;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w:t>
            </w:r>
            <w:r w:rsidRPr="008D3AD1">
              <w:rPr>
                <w:rFonts w:ascii="Times New Roman" w:eastAsia="Calibri" w:hAnsi="Times New Roman" w:cs="Times New Roman"/>
                <w:sz w:val="24"/>
                <w:szCs w:val="24"/>
                <w:lang w:val="sr-Latn-CS"/>
              </w:rPr>
              <w:t>пажљиво и културно слуша саговорнике;</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бира и користи одговарајуће речи у говору; на правилан начин користи нове речи у свакодневном говору;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користи информације о особинама облика и контрасту у свом стваралачком раду</w:t>
            </w:r>
            <w:r w:rsidRPr="008D3AD1">
              <w:rPr>
                <w:rFonts w:ascii="Times New Roman" w:eastAsia="Calibri" w:hAnsi="Times New Roman" w:cs="Times New Roman"/>
                <w:sz w:val="24"/>
                <w:szCs w:val="24"/>
                <w:lang w:val="sr-Cyrl-RS"/>
              </w:rPr>
              <w:t>;</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разматра сам и са другима шта и како је учио и где та знања може применити;</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изражава своје замисли </w:t>
            </w:r>
            <w:r w:rsidRPr="008D3AD1">
              <w:rPr>
                <w:rFonts w:ascii="Times New Roman" w:eastAsia="Calibri" w:hAnsi="Times New Roman" w:cs="Times New Roman"/>
                <w:sz w:val="24"/>
                <w:szCs w:val="24"/>
                <w:lang w:val="sr-Cyrl-RS"/>
              </w:rPr>
              <w:lastRenderedPageBreak/>
              <w:t>одабраном ликовном техником;</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-примењује стечена знања и доживљена искуства на новим задацима;</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користи одабране информације као подстицај за стваралачки рад;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уочава визуелне супротности у свом окружењу и изрази одабраним материјалом и техникама свој доживљај и замисли;</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xml:space="preserve">- </w:t>
            </w:r>
            <w:r w:rsidRPr="008D3AD1">
              <w:rPr>
                <w:rFonts w:ascii="Times New Roman" w:eastAsia="Calibri" w:hAnsi="Times New Roman" w:cs="Times New Roman"/>
                <w:sz w:val="24"/>
                <w:szCs w:val="24"/>
                <w:lang w:val="sr-Cyrl-RS"/>
              </w:rPr>
              <w:t>слуша</w:t>
            </w:r>
            <w:r w:rsidRPr="008D3AD1">
              <w:rPr>
                <w:rFonts w:ascii="Times New Roman" w:eastAsia="Calibri" w:hAnsi="Times New Roman" w:cs="Times New Roman"/>
                <w:sz w:val="24"/>
                <w:szCs w:val="24"/>
                <w:lang w:val="sr-Latn-CS"/>
              </w:rPr>
              <w:t xml:space="preserve"> песме различитог садржаја и расположења;</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изводи музичке нумере.</w:t>
            </w: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1.</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RS"/>
              </w:rPr>
              <w:t>Упознавање ученика са садржајима активности</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Уводни  час</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2.</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Сликамо у природи</w:t>
            </w:r>
          </w:p>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CS"/>
              </w:rPr>
              <w:t>(ликовна)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Обрада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BA"/>
              </w:rPr>
              <w:t>(Облици)</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Продукти  ученичких активности</w:t>
            </w:r>
          </w:p>
        </w:tc>
      </w:tr>
      <w:tr w:rsidR="00565FED" w:rsidRPr="00B9662B"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3.</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 xml:space="preserve">Вајање: воће, поврће </w:t>
            </w:r>
          </w:p>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CS"/>
              </w:rPr>
              <w:t>(ликовна)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Обрада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(Обликовање),</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Свет око нас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(Разноврсност природе)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BA"/>
              </w:rPr>
              <w:t>Праћење активности ученика</w:t>
            </w:r>
            <w:r w:rsidRPr="008D3AD1">
              <w:rPr>
                <w:rFonts w:ascii="Times New Roman" w:eastAsia="Calibri" w:hAnsi="Times New Roman" w:cs="Times New Roman"/>
                <w:sz w:val="24"/>
                <w:szCs w:val="24"/>
                <w:lang w:val="sr-Latn-CS"/>
              </w:rPr>
              <w:t>,</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Latn-CS"/>
              </w:rPr>
              <w:t>Радови ученика</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4.</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CS"/>
              </w:rPr>
              <w:t>Композиције по слободном избору (музичка)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Музичка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(Извођење музике, слушање музике),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(Језичка култура) </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Разговор</w:t>
            </w:r>
          </w:p>
        </w:tc>
      </w:tr>
      <w:tr w:rsidR="00565FED" w:rsidRPr="00B9662B" w:rsidTr="00565FED">
        <w:tc>
          <w:tcPr>
            <w:tcW w:w="1277"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Књиже-вност</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Облици</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Ученик ће бити у стању да: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RS"/>
              </w:rPr>
              <w:t xml:space="preserve">- </w:t>
            </w:r>
            <w:r w:rsidRPr="008D3AD1">
              <w:rPr>
                <w:rFonts w:ascii="Times New Roman" w:eastAsia="Calibri" w:hAnsi="Times New Roman" w:cs="Times New Roman"/>
                <w:sz w:val="24"/>
                <w:szCs w:val="24"/>
                <w:lang w:val="sr-Cyrl-BA"/>
              </w:rPr>
              <w:t xml:space="preserve">учтиво учествује у вођеном и слободном разговору;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обликује усмену поруку служећи се одговарајућим речима;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w:t>
            </w:r>
            <w:r w:rsidRPr="008D3AD1">
              <w:rPr>
                <w:rFonts w:ascii="Times New Roman" w:eastAsia="Calibri" w:hAnsi="Times New Roman" w:cs="Times New Roman"/>
                <w:sz w:val="24"/>
                <w:szCs w:val="24"/>
                <w:lang w:val="sr-Latn-CS"/>
              </w:rPr>
              <w:t>пажљиво и културно слуша саговорнике;</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xml:space="preserve">- бира и користи одговарајуће речи у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RS"/>
              </w:rPr>
              <w:t xml:space="preserve">- на правилан начин користи нове речи у свакодневном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активно слуша и разуме </w:t>
            </w:r>
            <w:r w:rsidRPr="008D3AD1">
              <w:rPr>
                <w:rFonts w:ascii="Times New Roman" w:eastAsia="Calibri" w:hAnsi="Times New Roman" w:cs="Times New Roman"/>
                <w:sz w:val="24"/>
                <w:szCs w:val="24"/>
                <w:lang w:val="sr-Cyrl-BA"/>
              </w:rPr>
              <w:lastRenderedPageBreak/>
              <w:t xml:space="preserve">садржај књижевноуметничког текста који му се чита;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препозн</w:t>
            </w:r>
            <w:r w:rsidRPr="008D3AD1">
              <w:rPr>
                <w:rFonts w:ascii="Times New Roman" w:eastAsia="Calibri" w:hAnsi="Times New Roman" w:cs="Times New Roman"/>
                <w:sz w:val="24"/>
                <w:szCs w:val="24"/>
                <w:lang w:val="sr-Cyrl-RS"/>
              </w:rPr>
              <w:t>а</w:t>
            </w:r>
            <w:r w:rsidRPr="008D3AD1">
              <w:rPr>
                <w:rFonts w:ascii="Times New Roman" w:eastAsia="Calibri" w:hAnsi="Times New Roman" w:cs="Times New Roman"/>
                <w:sz w:val="24"/>
                <w:szCs w:val="24"/>
                <w:lang w:val="sr-Cyrl-BA"/>
              </w:rPr>
              <w:t xml:space="preserve"> песму, причу и драмски текст;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одреди главни догађај, време (редослед догађаја) и место дешавања у вези са прочитаним текстом;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уочи ликове и прави разлику између њихових позитивних и негативних особина;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изрази своје мишљење о понашању ликова у књижевном делу;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користи информације о особинама облика и контрасту у свом стваралачком раду</w:t>
            </w:r>
            <w:r w:rsidRPr="008D3AD1">
              <w:rPr>
                <w:rFonts w:ascii="Times New Roman" w:eastAsia="Calibri" w:hAnsi="Times New Roman" w:cs="Times New Roman"/>
                <w:sz w:val="24"/>
                <w:szCs w:val="24"/>
                <w:lang w:val="sr-Cyrl-RS"/>
              </w:rPr>
              <w:t>;</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разматра сам и са другима шта и како је учио и где та знања може применити;</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изражава своје замисли одабраном ликовном техником;</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примени стечена знања и доживљена искуства на новим задацима;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користи одабране информације као подстицај за стваралачки рад;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уочава визуелне супротности у свом </w:t>
            </w:r>
            <w:r w:rsidRPr="008D3AD1">
              <w:rPr>
                <w:rFonts w:ascii="Times New Roman" w:eastAsia="Calibri" w:hAnsi="Times New Roman" w:cs="Times New Roman"/>
                <w:sz w:val="24"/>
                <w:szCs w:val="24"/>
                <w:lang w:val="sr-Cyrl-RS"/>
              </w:rPr>
              <w:lastRenderedPageBreak/>
              <w:t>окружењу и изрази одабраним материјалом и техникама свој доживљај и замисли;</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 комбинује усвојене моторичке вештине у игри и свакодневном</w:t>
            </w:r>
            <w:r w:rsidRPr="008D3AD1">
              <w:rPr>
                <w:rFonts w:ascii="Times New Roman" w:eastAsia="Calibri" w:hAnsi="Times New Roman" w:cs="Times New Roman"/>
                <w:sz w:val="24"/>
                <w:szCs w:val="24"/>
                <w:lang w:val="sr-Latn-CS"/>
              </w:rPr>
              <w:br/>
              <w:t>животу;</w:t>
            </w:r>
            <w:r w:rsidRPr="008D3AD1">
              <w:rPr>
                <w:rFonts w:ascii="Times New Roman" w:eastAsia="Calibri" w:hAnsi="Times New Roman" w:cs="Times New Roman"/>
                <w:sz w:val="24"/>
                <w:szCs w:val="24"/>
                <w:lang w:val="sr-Latn-CS"/>
              </w:rPr>
              <w:br/>
              <w:t>– одржава равнотежу у различитим кретањима;</w:t>
            </w:r>
            <w:r w:rsidRPr="008D3AD1">
              <w:rPr>
                <w:rFonts w:ascii="Times New Roman" w:eastAsia="Calibri" w:hAnsi="Times New Roman" w:cs="Times New Roman"/>
                <w:sz w:val="24"/>
                <w:szCs w:val="24"/>
                <w:lang w:val="sr-Latn-CS"/>
              </w:rPr>
              <w:br/>
              <w:t>– разликује правилно од неправилног држања тела;</w:t>
            </w:r>
            <w:r w:rsidRPr="008D3AD1">
              <w:rPr>
                <w:rFonts w:ascii="Times New Roman" w:eastAsia="Calibri" w:hAnsi="Times New Roman" w:cs="Times New Roman"/>
                <w:sz w:val="24"/>
                <w:szCs w:val="24"/>
                <w:lang w:val="sr-Latn-CS"/>
              </w:rPr>
              <w:br/>
              <w:t>– успостави правилно држање тела;</w:t>
            </w:r>
            <w:r w:rsidRPr="008D3AD1">
              <w:rPr>
                <w:rFonts w:ascii="Times New Roman" w:eastAsia="Calibri" w:hAnsi="Times New Roman" w:cs="Times New Roman"/>
                <w:sz w:val="24"/>
                <w:szCs w:val="24"/>
                <w:lang w:val="sr-Latn-CS"/>
              </w:rPr>
              <w:br/>
              <w:t>– правилно дише током вежбања;</w:t>
            </w:r>
            <w:r w:rsidRPr="008D3AD1">
              <w:rPr>
                <w:rFonts w:ascii="Times New Roman" w:eastAsia="Calibri" w:hAnsi="Times New Roman" w:cs="Times New Roman"/>
                <w:sz w:val="24"/>
                <w:szCs w:val="24"/>
                <w:lang w:val="sr-Latn-CS"/>
              </w:rPr>
              <w:br/>
              <w:t>– прихвати победу и пораз као саставни део игре и такмичења.</w:t>
            </w: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5.</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Моја порука деци света</w:t>
            </w:r>
          </w:p>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(ликовна)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(Споразумевање),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Свет око нас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(Ја и други)</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BA"/>
              </w:rPr>
              <w:t>Праћење активности ученика</w:t>
            </w:r>
            <w:r w:rsidRPr="008D3AD1">
              <w:rPr>
                <w:rFonts w:ascii="Times New Roman" w:eastAsia="Calibri" w:hAnsi="Times New Roman" w:cs="Times New Roman"/>
                <w:sz w:val="24"/>
                <w:szCs w:val="24"/>
                <w:lang w:val="sr-Latn-CS"/>
              </w:rPr>
              <w:t>,</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Latn-CS"/>
              </w:rPr>
              <w:t>Радови ученика</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6.</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Радионица</w:t>
            </w:r>
          </w:p>
          <w:p w:rsidR="00565FED" w:rsidRPr="008D3AD1" w:rsidRDefault="00565FED" w:rsidP="00565FED">
            <w:pPr>
              <w:spacing w:after="200" w:line="276" w:lineRule="auto"/>
              <w:rPr>
                <w:rFonts w:ascii="Times New Roman" w:eastAsia="Calibri" w:hAnsi="Times New Roman" w:cs="Times New Roman"/>
                <w:b/>
                <w:i/>
                <w:sz w:val="24"/>
                <w:szCs w:val="24"/>
                <w:lang w:val="sr-Cyrl-CS"/>
              </w:rPr>
            </w:pPr>
            <w:r w:rsidRPr="008D3AD1">
              <w:rPr>
                <w:rFonts w:ascii="Times New Roman" w:eastAsia="Calibri" w:hAnsi="Times New Roman" w:cs="Times New Roman"/>
                <w:b/>
                <w:i/>
                <w:sz w:val="24"/>
                <w:szCs w:val="24"/>
                <w:lang w:val="sr-Cyrl-CS"/>
              </w:rPr>
              <w:t>Моје жеље</w:t>
            </w:r>
          </w:p>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CS"/>
              </w:rPr>
              <w:t>(ликовна)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(Облици)</w:t>
            </w:r>
          </w:p>
          <w:p w:rsidR="00565FED" w:rsidRPr="008D3AD1" w:rsidRDefault="00565FED" w:rsidP="00565FED">
            <w:pPr>
              <w:spacing w:after="200" w:line="276" w:lineRule="auto"/>
              <w:rPr>
                <w:rFonts w:ascii="Times New Roman" w:eastAsia="Calibri" w:hAnsi="Times New Roman" w:cs="Times New Roman"/>
                <w:sz w:val="24"/>
                <w:szCs w:val="24"/>
              </w:rPr>
            </w:pP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Продукти  ученичких активности,</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Разговор</w:t>
            </w:r>
          </w:p>
          <w:p w:rsidR="00565FED" w:rsidRPr="008D3AD1" w:rsidRDefault="00565FED" w:rsidP="00565FED">
            <w:pPr>
              <w:spacing w:after="200" w:line="276" w:lineRule="auto"/>
              <w:rPr>
                <w:rFonts w:ascii="Times New Roman" w:eastAsia="Calibri" w:hAnsi="Times New Roman" w:cs="Times New Roman"/>
                <w:sz w:val="24"/>
                <w:szCs w:val="24"/>
                <w:lang w:val="sr-Cyrl-BA"/>
              </w:rPr>
            </w:pPr>
          </w:p>
        </w:tc>
      </w:tr>
      <w:tr w:rsidR="00565FED" w:rsidRPr="00B9662B"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7.</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sz w:val="24"/>
                <w:szCs w:val="24"/>
                <w:lang w:val="sr-Cyrl-RS"/>
              </w:rPr>
              <w:t>Ритмичке</w:t>
            </w:r>
            <w:r w:rsidRPr="008D3AD1">
              <w:rPr>
                <w:rFonts w:ascii="Times New Roman" w:eastAsia="Calibri" w:hAnsi="Times New Roman" w:cs="Times New Roman"/>
                <w:sz w:val="24"/>
                <w:szCs w:val="24"/>
                <w:lang w:val="sr-Latn-CS"/>
              </w:rPr>
              <w:t xml:space="preserve"> игре </w:t>
            </w:r>
            <w:r w:rsidRPr="008D3AD1">
              <w:rPr>
                <w:rFonts w:ascii="Times New Roman" w:eastAsia="Calibri" w:hAnsi="Times New Roman" w:cs="Times New Roman"/>
                <w:sz w:val="24"/>
                <w:szCs w:val="24"/>
                <w:lang w:val="sr-Cyrl-RS"/>
              </w:rPr>
              <w:lastRenderedPageBreak/>
              <w:t>(</w:t>
            </w:r>
            <w:r w:rsidRPr="008D3AD1">
              <w:rPr>
                <w:rFonts w:ascii="Times New Roman" w:eastAsia="Calibri" w:hAnsi="Times New Roman" w:cs="Times New Roman"/>
                <w:sz w:val="24"/>
                <w:szCs w:val="24"/>
                <w:lang w:val="sr-Latn-CS"/>
              </w:rPr>
              <w:t>спортска</w:t>
            </w:r>
            <w:r w:rsidRPr="008D3AD1">
              <w:rPr>
                <w:rFonts w:ascii="Times New Roman" w:eastAsia="Calibri" w:hAnsi="Times New Roman" w:cs="Times New Roman"/>
                <w:sz w:val="24"/>
                <w:szCs w:val="24"/>
                <w:lang w:val="sr-Cyrl-RS"/>
              </w:rPr>
              <w:t>)</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Вежба</w:t>
            </w:r>
            <w:r w:rsidRPr="008D3AD1">
              <w:rPr>
                <w:rFonts w:ascii="Times New Roman" w:eastAsia="Calibri" w:hAnsi="Times New Roman" w:cs="Times New Roman"/>
                <w:sz w:val="24"/>
                <w:szCs w:val="24"/>
                <w:lang w:val="sr-Cyrl-BA"/>
              </w:rPr>
              <w:lastRenderedPageBreak/>
              <w:t>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 xml:space="preserve">Физичко и здравствено  </w:t>
            </w:r>
            <w:r w:rsidRPr="008D3AD1">
              <w:rPr>
                <w:rFonts w:ascii="Times New Roman" w:eastAsia="Calibri" w:hAnsi="Times New Roman" w:cs="Times New Roman"/>
                <w:sz w:val="24"/>
                <w:szCs w:val="24"/>
                <w:lang w:val="sr-Cyrl-BA"/>
              </w:rPr>
              <w:lastRenderedPageBreak/>
              <w:t>васпитање)</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(Моторичке  вештине)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 xml:space="preserve">Праћење активности </w:t>
            </w:r>
            <w:r w:rsidRPr="008D3AD1">
              <w:rPr>
                <w:rFonts w:ascii="Times New Roman" w:eastAsia="Calibri" w:hAnsi="Times New Roman" w:cs="Times New Roman"/>
                <w:sz w:val="24"/>
                <w:szCs w:val="24"/>
                <w:lang w:val="sr-Cyrl-BA"/>
              </w:rPr>
              <w:lastRenderedPageBreak/>
              <w:t>ученика,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Радови ученика</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8.</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Уредимо наше зидне новине (литерарна)</w:t>
            </w:r>
          </w:p>
          <w:p w:rsidR="00565FED" w:rsidRPr="008D3AD1" w:rsidRDefault="00565FED" w:rsidP="00565FED">
            <w:pPr>
              <w:spacing w:after="200" w:line="276" w:lineRule="auto"/>
              <w:rPr>
                <w:rFonts w:ascii="Times New Roman" w:eastAsia="Calibri" w:hAnsi="Times New Roman" w:cs="Times New Roman"/>
                <w:sz w:val="24"/>
                <w:szCs w:val="24"/>
                <w:lang w:val="sr-Cyrl-BA"/>
              </w:rPr>
            </w:pP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Утврђивање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 Књижевност)</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(Облици)</w:t>
            </w:r>
          </w:p>
          <w:p w:rsidR="00565FED" w:rsidRPr="008D3AD1" w:rsidRDefault="00565FED" w:rsidP="00565FED">
            <w:pPr>
              <w:spacing w:after="200" w:line="276" w:lineRule="auto"/>
              <w:rPr>
                <w:rFonts w:ascii="Times New Roman" w:eastAsia="Calibri" w:hAnsi="Times New Roman" w:cs="Times New Roman"/>
                <w:sz w:val="24"/>
                <w:szCs w:val="24"/>
                <w:lang w:val="sr-Cyrl-BA"/>
              </w:rPr>
            </w:pP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9.</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CS"/>
              </w:rPr>
              <w:t>Упознајмо Вуков живот и дела (литерарна)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Обрада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 Књижевност)</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Активност ученика,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Рзговор</w:t>
            </w:r>
          </w:p>
        </w:tc>
      </w:tr>
      <w:tr w:rsidR="00565FED" w:rsidRPr="008D3AD1" w:rsidTr="00565FED">
        <w:tc>
          <w:tcPr>
            <w:tcW w:w="1277"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Књиже-вност</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Облици</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Извођење музике</w:t>
            </w:r>
          </w:p>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Ученик ће бити у стању да: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учтиво учествује у вођеном и слободном разговору;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обликује усмену поруку служећи се одговарајућим речима;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w:t>
            </w:r>
            <w:r w:rsidRPr="008D3AD1">
              <w:rPr>
                <w:rFonts w:ascii="Times New Roman" w:eastAsia="Calibri" w:hAnsi="Times New Roman" w:cs="Times New Roman"/>
                <w:sz w:val="24"/>
                <w:szCs w:val="24"/>
                <w:lang w:val="sr-Latn-CS"/>
              </w:rPr>
              <w:t>пажљиво и културно слуша саговорнике;</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xml:space="preserve">- бира и користи одговарајуће речи у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RS"/>
              </w:rPr>
              <w:t xml:space="preserve">- на правилан начин користи нове речи у свакодневном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 xml:space="preserve">- активно слуша и разуме садржај књижевноуметничког текста који му се чита;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препозна песму, причу и драмски текст;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одреди главни догађај, време (редослед догађаја) и место дешавања у вези са прочитаним текстом;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уочи ликове и прави разлику између њихових позитивних и негативних особина;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изрази своје мишљење о понашању ликова у књижевном делу;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користи информације о особинама облика и контрасту у свом стваралачком раду</w:t>
            </w:r>
            <w:r w:rsidRPr="008D3AD1">
              <w:rPr>
                <w:rFonts w:ascii="Times New Roman" w:eastAsia="Calibri" w:hAnsi="Times New Roman" w:cs="Times New Roman"/>
                <w:sz w:val="24"/>
                <w:szCs w:val="24"/>
                <w:lang w:val="sr-Cyrl-RS"/>
              </w:rPr>
              <w:t>;</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разматра сам и са другима шта и како је учио и где та знања може применити;</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изражава своје замисли одабраном ликовном техником;</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примени стечена знања и доживљена искуства на новим задацима;</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користи одабране информације као подстицај за стваралачки рад;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уочава визуелне </w:t>
            </w:r>
            <w:r w:rsidRPr="008D3AD1">
              <w:rPr>
                <w:rFonts w:ascii="Times New Roman" w:eastAsia="Calibri" w:hAnsi="Times New Roman" w:cs="Times New Roman"/>
                <w:sz w:val="24"/>
                <w:szCs w:val="24"/>
                <w:lang w:val="sr-Cyrl-RS"/>
              </w:rPr>
              <w:lastRenderedPageBreak/>
              <w:t>супротности у свом окружењу и изрази одабраним материјалом и техникама свој доживљај и замисли;</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RS"/>
              </w:rPr>
              <w:t xml:space="preserve">- </w:t>
            </w:r>
            <w:r w:rsidRPr="008D3AD1">
              <w:rPr>
                <w:rFonts w:ascii="Times New Roman" w:eastAsia="Calibri" w:hAnsi="Times New Roman" w:cs="Times New Roman"/>
                <w:sz w:val="24"/>
                <w:szCs w:val="24"/>
                <w:lang w:val="sr-Latn-CS"/>
              </w:rPr>
              <w:t>пева по слуху песме различитог садржаја и расположења;</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RS"/>
              </w:rPr>
              <w:t xml:space="preserve">- </w:t>
            </w:r>
            <w:r w:rsidRPr="008D3AD1">
              <w:rPr>
                <w:rFonts w:ascii="Times New Roman" w:eastAsia="Calibri" w:hAnsi="Times New Roman" w:cs="Times New Roman"/>
                <w:sz w:val="24"/>
                <w:szCs w:val="24"/>
                <w:lang w:val="sr-Latn-CS"/>
              </w:rPr>
              <w:t>пева по слуху уз покрет народне песме, музичке игре;</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xml:space="preserve">- </w:t>
            </w:r>
            <w:r w:rsidRPr="008D3AD1">
              <w:rPr>
                <w:rFonts w:ascii="Times New Roman" w:eastAsia="Calibri" w:hAnsi="Times New Roman" w:cs="Times New Roman"/>
                <w:sz w:val="24"/>
                <w:szCs w:val="24"/>
                <w:lang w:val="sr-Latn-CS"/>
              </w:rPr>
              <w:t>примењује правилан начин певања и договорена правила понашања у  певању и свирању</w:t>
            </w:r>
            <w:r w:rsidRPr="008D3AD1">
              <w:rPr>
                <w:rFonts w:ascii="Times New Roman" w:eastAsia="Calibri" w:hAnsi="Times New Roman" w:cs="Times New Roman"/>
                <w:sz w:val="24"/>
                <w:szCs w:val="24"/>
                <w:lang w:val="sr-Cyrl-RS"/>
              </w:rPr>
              <w:t>.</w:t>
            </w: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10.</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CS"/>
              </w:rPr>
              <w:t>Занимљиве песме и приче које је Вук сакупио (литерарна)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Обрада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(Језичка култура, Књижевност)</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Активност ученика,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Рзговор</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11.</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Покажи шта знаш</w:t>
            </w:r>
          </w:p>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(драмска)</w:t>
            </w:r>
          </w:p>
          <w:p w:rsidR="00565FED" w:rsidRPr="008D3AD1" w:rsidRDefault="00565FED" w:rsidP="00565FED">
            <w:pPr>
              <w:spacing w:after="200" w:line="276" w:lineRule="auto"/>
              <w:rPr>
                <w:rFonts w:ascii="Times New Roman" w:eastAsia="Calibri" w:hAnsi="Times New Roman" w:cs="Times New Roman"/>
                <w:sz w:val="24"/>
                <w:szCs w:val="24"/>
              </w:rPr>
            </w:pP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Утврђивање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Језичка култура, Књижевност),</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Музичка култура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(Извођење музике)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Продукти  ученичких активности,</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Разговор</w:t>
            </w:r>
          </w:p>
          <w:p w:rsidR="00565FED" w:rsidRPr="008D3AD1" w:rsidRDefault="00565FED" w:rsidP="00565FED">
            <w:pPr>
              <w:spacing w:after="200" w:line="276" w:lineRule="auto"/>
              <w:rPr>
                <w:rFonts w:ascii="Times New Roman" w:eastAsia="Calibri" w:hAnsi="Times New Roman" w:cs="Times New Roman"/>
                <w:sz w:val="24"/>
                <w:szCs w:val="24"/>
                <w:lang w:val="sr-Cyrl-BA"/>
              </w:rPr>
            </w:pP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12.</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 xml:space="preserve">Радионица: </w:t>
            </w:r>
          </w:p>
          <w:p w:rsidR="00565FED" w:rsidRPr="008D3AD1" w:rsidRDefault="00565FED" w:rsidP="00565FED">
            <w:pPr>
              <w:spacing w:after="200" w:line="276" w:lineRule="auto"/>
              <w:rPr>
                <w:rFonts w:ascii="Times New Roman" w:eastAsia="Calibri" w:hAnsi="Times New Roman" w:cs="Times New Roman"/>
                <w:i/>
                <w:sz w:val="24"/>
                <w:szCs w:val="24"/>
                <w:lang w:val="sr-Cyrl-CS"/>
              </w:rPr>
            </w:pPr>
            <w:r w:rsidRPr="008D3AD1">
              <w:rPr>
                <w:rFonts w:ascii="Times New Roman" w:eastAsia="Calibri" w:hAnsi="Times New Roman" w:cs="Times New Roman"/>
                <w:i/>
                <w:sz w:val="24"/>
                <w:szCs w:val="24"/>
                <w:lang w:val="sr-Cyrl-CS"/>
              </w:rPr>
              <w:t>Како се осећаш кад...</w:t>
            </w:r>
          </w:p>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lastRenderedPageBreak/>
              <w:t>(ликовна)</w:t>
            </w:r>
          </w:p>
          <w:p w:rsidR="00565FED" w:rsidRPr="008D3AD1" w:rsidRDefault="00565FED" w:rsidP="00565FED">
            <w:pPr>
              <w:spacing w:after="200" w:line="276" w:lineRule="auto"/>
              <w:rPr>
                <w:rFonts w:ascii="Times New Roman" w:eastAsia="Calibri" w:hAnsi="Times New Roman" w:cs="Times New Roman"/>
                <w:sz w:val="24"/>
                <w:szCs w:val="24"/>
              </w:rPr>
            </w:pP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(Облици),</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Грађанско васпитање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Праћење активности ученика,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Радови ученика</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13.</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Мала школа</w:t>
            </w:r>
          </w:p>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свирања и играња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CS"/>
              </w:rPr>
              <w:t>(музичка)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Обрада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Музичка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(Извођење музике)</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Физичко и здравствено васпитање</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(Плес  и ритмика)</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tc>
      </w:tr>
      <w:tr w:rsidR="00565FED" w:rsidRPr="008D3AD1" w:rsidTr="00565FED">
        <w:tc>
          <w:tcPr>
            <w:tcW w:w="1277"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Облици</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Извођење музике</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lastRenderedPageBreak/>
              <w:t>Ученик ће бити у стању да:</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учтиво учествује у вођеном и слободном разговору;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обликује усмену поруку служећи се одговарајућим речима;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w:t>
            </w:r>
            <w:r w:rsidRPr="008D3AD1">
              <w:rPr>
                <w:rFonts w:ascii="Times New Roman" w:eastAsia="Calibri" w:hAnsi="Times New Roman" w:cs="Times New Roman"/>
                <w:sz w:val="24"/>
                <w:szCs w:val="24"/>
                <w:lang w:val="sr-Latn-CS"/>
              </w:rPr>
              <w:t>пажљиво и културно слуша саговорнике;</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xml:space="preserve">- бира и користи одговарајуће речи у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RS"/>
              </w:rPr>
              <w:t xml:space="preserve">- на правилан начин користи нове речи у свакодневном говору;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к</w:t>
            </w:r>
            <w:r w:rsidRPr="008D3AD1">
              <w:rPr>
                <w:rFonts w:ascii="Times New Roman" w:eastAsia="Calibri" w:hAnsi="Times New Roman" w:cs="Times New Roman"/>
                <w:sz w:val="24"/>
                <w:szCs w:val="24"/>
                <w:lang w:val="sr-Cyrl-BA"/>
              </w:rPr>
              <w:t xml:space="preserve">ористи информације о особинама облика и контрасту у свом </w:t>
            </w:r>
            <w:r w:rsidRPr="008D3AD1">
              <w:rPr>
                <w:rFonts w:ascii="Times New Roman" w:eastAsia="Calibri" w:hAnsi="Times New Roman" w:cs="Times New Roman"/>
                <w:sz w:val="24"/>
                <w:szCs w:val="24"/>
                <w:lang w:val="sr-Cyrl-BA"/>
              </w:rPr>
              <w:lastRenderedPageBreak/>
              <w:t>стваралачком раду</w:t>
            </w:r>
            <w:r w:rsidRPr="008D3AD1">
              <w:rPr>
                <w:rFonts w:ascii="Times New Roman" w:eastAsia="Calibri" w:hAnsi="Times New Roman" w:cs="Times New Roman"/>
                <w:sz w:val="24"/>
                <w:szCs w:val="24"/>
                <w:lang w:val="sr-Cyrl-RS"/>
              </w:rPr>
              <w:t>;</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разматра сам и са другима шта и како је учио и где та знања може применити;</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изражава своје замисли одабраном ликовном техником;</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примени стечена знања и доживљена искуства на новим задацима;</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користи одабране информације као подстицај за стваралачки рад;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уочава визуелне супротности у свом окружењу и изрази одабраним материјалом и техникама свој доживљај и замисли;</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RS"/>
              </w:rPr>
              <w:t xml:space="preserve">- </w:t>
            </w:r>
            <w:r w:rsidRPr="008D3AD1">
              <w:rPr>
                <w:rFonts w:ascii="Times New Roman" w:eastAsia="Calibri" w:hAnsi="Times New Roman" w:cs="Times New Roman"/>
                <w:sz w:val="24"/>
                <w:szCs w:val="24"/>
                <w:lang w:val="sr-Latn-CS"/>
              </w:rPr>
              <w:t>пева по слуху песме различитог садржаја и расположења;</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пева по слуху уз покрет народне песме, музичке игре;</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BA"/>
              </w:rPr>
              <w:t xml:space="preserve">- </w:t>
            </w:r>
            <w:r w:rsidRPr="008D3AD1">
              <w:rPr>
                <w:rFonts w:ascii="Times New Roman" w:eastAsia="Calibri" w:hAnsi="Times New Roman" w:cs="Times New Roman"/>
                <w:sz w:val="24"/>
                <w:szCs w:val="24"/>
                <w:lang w:val="sr-Latn-CS"/>
              </w:rPr>
              <w:t xml:space="preserve">примењује правилан начин певања и </w:t>
            </w:r>
            <w:r w:rsidRPr="008D3AD1">
              <w:rPr>
                <w:rFonts w:ascii="Times New Roman" w:eastAsia="Calibri" w:hAnsi="Times New Roman" w:cs="Times New Roman"/>
                <w:sz w:val="24"/>
                <w:szCs w:val="24"/>
                <w:lang w:val="sr-Cyrl-RS"/>
              </w:rPr>
              <w:t xml:space="preserve">свирања и </w:t>
            </w:r>
            <w:r w:rsidRPr="008D3AD1">
              <w:rPr>
                <w:rFonts w:ascii="Times New Roman" w:eastAsia="Calibri" w:hAnsi="Times New Roman" w:cs="Times New Roman"/>
                <w:sz w:val="24"/>
                <w:szCs w:val="24"/>
                <w:lang w:val="sr-Latn-CS"/>
              </w:rPr>
              <w:t>договорена правила понашања</w:t>
            </w:r>
            <w:r w:rsidRPr="008D3AD1">
              <w:rPr>
                <w:rFonts w:ascii="Times New Roman" w:eastAsia="Calibri" w:hAnsi="Times New Roman" w:cs="Times New Roman"/>
                <w:sz w:val="24"/>
                <w:szCs w:val="24"/>
                <w:lang w:val="sr-Cyrl-RS"/>
              </w:rPr>
              <w:t>.</w:t>
            </w: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14.</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Весели час</w:t>
            </w:r>
          </w:p>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(музичка)</w:t>
            </w:r>
          </w:p>
          <w:p w:rsidR="00565FED" w:rsidRPr="008D3AD1" w:rsidRDefault="00565FED" w:rsidP="00565FED">
            <w:pPr>
              <w:spacing w:after="200" w:line="276" w:lineRule="auto"/>
              <w:rPr>
                <w:rFonts w:ascii="Times New Roman" w:eastAsia="Calibri" w:hAnsi="Times New Roman" w:cs="Times New Roman"/>
                <w:sz w:val="24"/>
                <w:szCs w:val="24"/>
              </w:rPr>
            </w:pP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Музичка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Извођење музике)</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Физичко и здравствено</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васпитање</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(Плес  и ритмика)</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Задовољство ученика на часу,</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Посматрање</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15.</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Игре на снегу</w:t>
            </w:r>
          </w:p>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(спортска)</w:t>
            </w:r>
          </w:p>
          <w:p w:rsidR="00565FED" w:rsidRPr="008D3AD1" w:rsidRDefault="00565FED" w:rsidP="00565FED">
            <w:pPr>
              <w:spacing w:after="200" w:line="276" w:lineRule="auto"/>
              <w:rPr>
                <w:rFonts w:ascii="Times New Roman" w:eastAsia="Calibri" w:hAnsi="Times New Roman" w:cs="Times New Roman"/>
                <w:sz w:val="24"/>
                <w:szCs w:val="24"/>
              </w:rPr>
            </w:pP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Физичко васпитање</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 Елементарне  игре)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Учњшће  у играма</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16.</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Новогодишњи украси</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(ликовна)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Обрада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(обликовање)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Радови ученика</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17.</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Новогодишњи вашар</w:t>
            </w:r>
          </w:p>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CS"/>
              </w:rPr>
              <w:lastRenderedPageBreak/>
              <w:t>(ликовна)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Утврђивање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(језичка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(Ликовне игре)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lastRenderedPageBreak/>
              <w:t>Активност ученика,продук</w:t>
            </w:r>
            <w:r w:rsidRPr="008D3AD1">
              <w:rPr>
                <w:rFonts w:ascii="Times New Roman" w:eastAsia="Calibri" w:hAnsi="Times New Roman" w:cs="Times New Roman"/>
                <w:sz w:val="24"/>
                <w:szCs w:val="24"/>
                <w:lang w:val="sr-Cyrl-BA"/>
              </w:rPr>
              <w:lastRenderedPageBreak/>
              <w:t>ти ученичких активности</w:t>
            </w:r>
          </w:p>
        </w:tc>
      </w:tr>
      <w:tr w:rsidR="00565FED" w:rsidRPr="008D3AD1" w:rsidTr="00565FED">
        <w:tc>
          <w:tcPr>
            <w:tcW w:w="1277"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Књиже-вност</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Latn-CS"/>
              </w:rPr>
            </w:pPr>
            <w:r w:rsidRPr="008D3AD1">
              <w:rPr>
                <w:rFonts w:ascii="Times New Roman" w:eastAsia="Calibri" w:hAnsi="Times New Roman" w:cs="Times New Roman"/>
                <w:b/>
                <w:sz w:val="24"/>
                <w:szCs w:val="24"/>
                <w:lang w:val="sr-Cyrl-BA"/>
              </w:rPr>
              <w:t>Изво-ђење музике</w:t>
            </w:r>
          </w:p>
        </w:tc>
        <w:tc>
          <w:tcPr>
            <w:tcW w:w="3113"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lastRenderedPageBreak/>
              <w:t>Ученик ће бити у стању да:</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учтиво учествује у вођеном и слободном </w:t>
            </w:r>
            <w:r w:rsidRPr="008D3AD1">
              <w:rPr>
                <w:rFonts w:ascii="Times New Roman" w:eastAsia="Calibri" w:hAnsi="Times New Roman" w:cs="Times New Roman"/>
                <w:sz w:val="24"/>
                <w:szCs w:val="24"/>
                <w:lang w:val="sr-Cyrl-RS"/>
              </w:rPr>
              <w:lastRenderedPageBreak/>
              <w:t xml:space="preserve">разговору;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обликује усмену поруку служећи се одговарајућим речима;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w:t>
            </w:r>
            <w:r w:rsidRPr="008D3AD1">
              <w:rPr>
                <w:rFonts w:ascii="Times New Roman" w:eastAsia="Calibri" w:hAnsi="Times New Roman" w:cs="Times New Roman"/>
                <w:sz w:val="24"/>
                <w:szCs w:val="24"/>
                <w:lang w:val="sr-Latn-CS"/>
              </w:rPr>
              <w:t>пажљиво и културно слуша саговорнике;</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xml:space="preserve">- бира и користи одговарајуће речи у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RS"/>
              </w:rPr>
              <w:t xml:space="preserve">- на правилан начин користи нове речи у свакодневном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активно слуша и разуме садржај књижевноуметничког текста који му се чита;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препозна песму, причу и драмски текст;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одреди главни догађај, време (редослед догађаја) и место дешавања у вези са прочитаним текстом;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уочи ликове и прави разлику између њихових позитивних и негативних особина;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изрази своје мишљење о понашању ликова у књижевном делу;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b/>
                <w:sz w:val="24"/>
                <w:szCs w:val="24"/>
                <w:lang w:val="sr-Cyrl-BA"/>
              </w:rPr>
              <w:t xml:space="preserve">- </w:t>
            </w:r>
            <w:r w:rsidRPr="008D3AD1">
              <w:rPr>
                <w:rFonts w:ascii="Times New Roman" w:eastAsia="Calibri" w:hAnsi="Times New Roman" w:cs="Times New Roman"/>
                <w:sz w:val="24"/>
                <w:szCs w:val="24"/>
                <w:lang w:val="sr-Cyrl-BA"/>
              </w:rPr>
              <w:t>црта на различитим подлогама и форматима папира</w:t>
            </w:r>
            <w:r w:rsidRPr="008D3AD1">
              <w:rPr>
                <w:rFonts w:ascii="Times New Roman" w:eastAsia="Calibri" w:hAnsi="Times New Roman" w:cs="Times New Roman"/>
                <w:sz w:val="24"/>
                <w:szCs w:val="24"/>
                <w:lang w:val="sr-Cyrl-RS"/>
              </w:rPr>
              <w:t>;</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користи материјал и прибор у складу са </w:t>
            </w:r>
            <w:r w:rsidRPr="008D3AD1">
              <w:rPr>
                <w:rFonts w:ascii="Times New Roman" w:eastAsia="Calibri" w:hAnsi="Times New Roman" w:cs="Times New Roman"/>
                <w:sz w:val="24"/>
                <w:szCs w:val="24"/>
                <w:lang w:val="sr-Cyrl-RS"/>
              </w:rPr>
              <w:lastRenderedPageBreak/>
              <w:t>инструкцијама;</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RS"/>
              </w:rPr>
              <w:t xml:space="preserve">- </w:t>
            </w:r>
            <w:r w:rsidRPr="008D3AD1">
              <w:rPr>
                <w:rFonts w:ascii="Times New Roman" w:eastAsia="Calibri" w:hAnsi="Times New Roman" w:cs="Times New Roman"/>
                <w:sz w:val="24"/>
                <w:szCs w:val="24"/>
                <w:lang w:val="sr-Latn-CS"/>
              </w:rPr>
              <w:t>пева по слуху песме различитог садржаја и расположења;</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пева по слуху уз покрет народне песме, музичке игре;</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BA"/>
              </w:rPr>
              <w:t xml:space="preserve">- </w:t>
            </w:r>
            <w:r w:rsidRPr="008D3AD1">
              <w:rPr>
                <w:rFonts w:ascii="Times New Roman" w:eastAsia="Calibri" w:hAnsi="Times New Roman" w:cs="Times New Roman"/>
                <w:sz w:val="24"/>
                <w:szCs w:val="24"/>
                <w:lang w:val="sr-Latn-CS"/>
              </w:rPr>
              <w:t xml:space="preserve">примењује правилан начин певања и </w:t>
            </w:r>
            <w:r w:rsidRPr="008D3AD1">
              <w:rPr>
                <w:rFonts w:ascii="Times New Roman" w:eastAsia="Calibri" w:hAnsi="Times New Roman" w:cs="Times New Roman"/>
                <w:sz w:val="24"/>
                <w:szCs w:val="24"/>
                <w:lang w:val="sr-Cyrl-RS"/>
              </w:rPr>
              <w:t>свирања и</w:t>
            </w:r>
            <w:r w:rsidRPr="008D3AD1">
              <w:rPr>
                <w:rFonts w:ascii="Times New Roman" w:eastAsia="Calibri" w:hAnsi="Times New Roman" w:cs="Times New Roman"/>
                <w:sz w:val="24"/>
                <w:szCs w:val="24"/>
                <w:lang w:val="sr-Latn-CS"/>
              </w:rPr>
              <w:t>договорена правила понашања</w:t>
            </w:r>
            <w:r w:rsidRPr="008D3AD1">
              <w:rPr>
                <w:rFonts w:ascii="Times New Roman" w:eastAsia="Calibri" w:hAnsi="Times New Roman" w:cs="Times New Roman"/>
                <w:sz w:val="24"/>
                <w:szCs w:val="24"/>
                <w:lang w:val="sr-Cyrl-RS"/>
              </w:rPr>
              <w:t>.</w:t>
            </w: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18.</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 xml:space="preserve">Дечије емисије, цртани филмови које најрадије </w:t>
            </w:r>
            <w:r w:rsidRPr="008D3AD1">
              <w:rPr>
                <w:rFonts w:ascii="Times New Roman" w:eastAsia="Calibri" w:hAnsi="Times New Roman" w:cs="Times New Roman"/>
                <w:sz w:val="24"/>
                <w:szCs w:val="24"/>
                <w:lang w:val="sr-Cyrl-CS"/>
              </w:rPr>
              <w:lastRenderedPageBreak/>
              <w:t xml:space="preserve">гледамо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(интерактивна)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lastRenderedPageBreak/>
              <w:t>(обликовање)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Задовољство ученика на часу,</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Посматрање</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19.</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Свети Сава у песми и причи</w:t>
            </w:r>
          </w:p>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(литерарна)</w:t>
            </w: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CS"/>
              </w:rPr>
            </w:pPr>
          </w:p>
          <w:p w:rsidR="00565FED" w:rsidRPr="008D3AD1" w:rsidRDefault="00565FED" w:rsidP="00565FED">
            <w:pPr>
              <w:spacing w:after="200" w:line="276" w:lineRule="auto"/>
              <w:rPr>
                <w:rFonts w:ascii="Times New Roman" w:eastAsia="Calibri" w:hAnsi="Times New Roman" w:cs="Times New Roman"/>
                <w:sz w:val="24"/>
                <w:szCs w:val="24"/>
                <w:lang w:val="sr-Cyrl-BA"/>
              </w:rPr>
            </w:pP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Обрада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(Књижевност)</w:t>
            </w:r>
          </w:p>
          <w:p w:rsidR="00565FED" w:rsidRPr="008D3AD1" w:rsidRDefault="00565FED" w:rsidP="00565FED">
            <w:pPr>
              <w:spacing w:after="200" w:line="276" w:lineRule="auto"/>
              <w:rPr>
                <w:rFonts w:ascii="Times New Roman" w:eastAsia="Calibri" w:hAnsi="Times New Roman" w:cs="Times New Roman"/>
                <w:sz w:val="24"/>
                <w:szCs w:val="24"/>
                <w:lang w:val="sr-Cyrl-BA"/>
              </w:rPr>
            </w:pP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Посматрање, разговор</w:t>
            </w:r>
          </w:p>
        </w:tc>
      </w:tr>
      <w:tr w:rsidR="00565FED" w:rsidRPr="00B9662B"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20.</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Свети Сава у песми и причи</w:t>
            </w:r>
          </w:p>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(драмска)</w:t>
            </w:r>
          </w:p>
          <w:p w:rsidR="00565FED" w:rsidRPr="008D3AD1" w:rsidRDefault="00565FED" w:rsidP="00565FED">
            <w:pPr>
              <w:spacing w:after="200" w:line="276" w:lineRule="auto"/>
              <w:rPr>
                <w:rFonts w:ascii="Times New Roman" w:eastAsia="Calibri" w:hAnsi="Times New Roman" w:cs="Times New Roman"/>
                <w:sz w:val="24"/>
                <w:szCs w:val="24"/>
              </w:rPr>
            </w:pP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Утврђивање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(Књижевност)</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Музичка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(Извођење музике)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Посматрање,</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Рзговор</w:t>
            </w:r>
          </w:p>
        </w:tc>
      </w:tr>
      <w:tr w:rsidR="00565FED" w:rsidRPr="008D3AD1" w:rsidTr="00565FED">
        <w:trPr>
          <w:trHeight w:val="2690"/>
        </w:trPr>
        <w:tc>
          <w:tcPr>
            <w:tcW w:w="1277"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Ликовнеигре</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CS"/>
              </w:rPr>
            </w:pPr>
          </w:p>
        </w:tc>
        <w:tc>
          <w:tcPr>
            <w:tcW w:w="3113"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t>Ученик ће бити у стању да:</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учтиво учествује у вођеном и слободном разговору;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обликује усмену поруку служећи се одговарајућим речима;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w:t>
            </w:r>
            <w:r w:rsidRPr="008D3AD1">
              <w:rPr>
                <w:rFonts w:ascii="Times New Roman" w:eastAsia="Calibri" w:hAnsi="Times New Roman" w:cs="Times New Roman"/>
                <w:sz w:val="24"/>
                <w:szCs w:val="24"/>
                <w:lang w:val="sr-Latn-CS"/>
              </w:rPr>
              <w:t>пажљиво и културно слуша саговорнике;</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xml:space="preserve">- бира и користи одговарајуће речи у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RS"/>
              </w:rPr>
              <w:t xml:space="preserve">- на правилан начин користи нове речи у свакодневном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-напамет говори краће књижевне текстове;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учествује у сценском извођењу текста;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b/>
                <w:sz w:val="24"/>
                <w:szCs w:val="24"/>
                <w:lang w:val="sr-Cyrl-BA"/>
              </w:rPr>
              <w:t xml:space="preserve">- </w:t>
            </w:r>
            <w:r w:rsidRPr="008D3AD1">
              <w:rPr>
                <w:rFonts w:ascii="Times New Roman" w:eastAsia="Calibri" w:hAnsi="Times New Roman" w:cs="Times New Roman"/>
                <w:sz w:val="24"/>
                <w:szCs w:val="24"/>
                <w:lang w:val="sr-Cyrl-BA"/>
              </w:rPr>
              <w:t xml:space="preserve">изрази бојом, одабраним материјалом и техникама своје емоције, машту, </w:t>
            </w:r>
            <w:r w:rsidRPr="008D3AD1">
              <w:rPr>
                <w:rFonts w:ascii="Times New Roman" w:eastAsia="Calibri" w:hAnsi="Times New Roman" w:cs="Times New Roman"/>
                <w:sz w:val="24"/>
                <w:szCs w:val="24"/>
                <w:lang w:val="sr-Cyrl-BA"/>
              </w:rPr>
              <w:lastRenderedPageBreak/>
              <w:t>осећања и замисли</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b/>
                <w:sz w:val="24"/>
                <w:szCs w:val="24"/>
                <w:lang w:val="sr-Cyrl-BA"/>
              </w:rPr>
              <w:t xml:space="preserve">- </w:t>
            </w:r>
            <w:r w:rsidRPr="008D3AD1">
              <w:rPr>
                <w:rFonts w:ascii="Times New Roman" w:eastAsia="Calibri" w:hAnsi="Times New Roman" w:cs="Times New Roman"/>
                <w:sz w:val="24"/>
                <w:szCs w:val="24"/>
                <w:lang w:val="sr-Cyrl-BA"/>
              </w:rPr>
              <w:t>вајањем у глини изрази своје емоције, машту, осећања, замисли користи информације као подстицај за стваралачки  рад.</w:t>
            </w: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21.</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Радионица:</w:t>
            </w:r>
          </w:p>
          <w:p w:rsidR="00565FED" w:rsidRPr="008D3AD1" w:rsidRDefault="00565FED" w:rsidP="00565FED">
            <w:pPr>
              <w:spacing w:after="200" w:line="276" w:lineRule="auto"/>
              <w:rPr>
                <w:rFonts w:ascii="Times New Roman" w:eastAsia="Calibri" w:hAnsi="Times New Roman" w:cs="Times New Roman"/>
                <w:b/>
                <w:i/>
                <w:sz w:val="24"/>
                <w:szCs w:val="24"/>
                <w:lang w:val="sr-Cyrl-CS"/>
              </w:rPr>
            </w:pPr>
            <w:r w:rsidRPr="008D3AD1">
              <w:rPr>
                <w:rFonts w:ascii="Times New Roman" w:eastAsia="Calibri" w:hAnsi="Times New Roman" w:cs="Times New Roman"/>
                <w:b/>
                <w:i/>
                <w:sz w:val="24"/>
                <w:szCs w:val="24"/>
                <w:lang w:val="sr-Cyrl-CS"/>
              </w:rPr>
              <w:t>Шта све може моја машта</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(интерактивна)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(Ликовне игре)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Радови ученика</w:t>
            </w:r>
          </w:p>
        </w:tc>
      </w:tr>
      <w:tr w:rsidR="00565FED" w:rsidRPr="00B9662B"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22.</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Рецитујемо и глумимо</w:t>
            </w:r>
          </w:p>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(драмска)</w:t>
            </w:r>
          </w:p>
          <w:p w:rsidR="00565FED" w:rsidRPr="008D3AD1" w:rsidRDefault="00565FED" w:rsidP="00565FED">
            <w:pPr>
              <w:spacing w:after="200" w:line="276" w:lineRule="auto"/>
              <w:rPr>
                <w:rFonts w:ascii="Times New Roman" w:eastAsia="Calibri" w:hAnsi="Times New Roman" w:cs="Times New Roman"/>
                <w:sz w:val="24"/>
                <w:szCs w:val="24"/>
              </w:rPr>
            </w:pP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Утврђивање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(Књижевност, 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Посматрање,</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Рзговор</w:t>
            </w:r>
          </w:p>
        </w:tc>
      </w:tr>
      <w:tr w:rsidR="00565FED" w:rsidRPr="00B9662B" w:rsidTr="00565FED">
        <w:trPr>
          <w:trHeight w:val="800"/>
        </w:trPr>
        <w:tc>
          <w:tcPr>
            <w:tcW w:w="1277"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Ликовне игре</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Извођење музике</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Разно-врсност</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природе</w:t>
            </w:r>
          </w:p>
          <w:p w:rsidR="00565FED" w:rsidRPr="008D3AD1" w:rsidRDefault="00565FED" w:rsidP="00565FED">
            <w:pPr>
              <w:spacing w:after="200" w:line="276" w:lineRule="auto"/>
              <w:rPr>
                <w:rFonts w:ascii="Times New Roman" w:eastAsia="Calibri" w:hAnsi="Times New Roman" w:cs="Times New Roman"/>
                <w:b/>
                <w:sz w:val="24"/>
                <w:szCs w:val="24"/>
              </w:rPr>
            </w:pPr>
          </w:p>
        </w:tc>
        <w:tc>
          <w:tcPr>
            <w:tcW w:w="3113"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Ученик ће бити у стању да: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учтиво учествује у вођеном и слободном разговору;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обликује усмену поруку служећи се одговарајућим речима;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w:t>
            </w:r>
            <w:r w:rsidRPr="008D3AD1">
              <w:rPr>
                <w:rFonts w:ascii="Times New Roman" w:eastAsia="Calibri" w:hAnsi="Times New Roman" w:cs="Times New Roman"/>
                <w:sz w:val="24"/>
                <w:szCs w:val="24"/>
                <w:lang w:val="sr-Latn-CS"/>
              </w:rPr>
              <w:t>пажљиво и културно слуша саговорнике;</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xml:space="preserve">- бира и користи одговарајуће речи у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RS"/>
              </w:rPr>
              <w:t xml:space="preserve">- на правилан начин користи нове речи у свакодневном говору;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изрази бојом, одабраним материјалом и техникама своје емоције, машту, осећања и замисли</w:t>
            </w:r>
            <w:r w:rsidRPr="008D3AD1">
              <w:rPr>
                <w:rFonts w:ascii="Times New Roman" w:eastAsia="Calibri" w:hAnsi="Times New Roman" w:cs="Times New Roman"/>
                <w:sz w:val="24"/>
                <w:szCs w:val="24"/>
                <w:lang w:val="sr-Cyrl-RS"/>
              </w:rPr>
              <w:t>;</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b/>
                <w:sz w:val="24"/>
                <w:szCs w:val="24"/>
                <w:lang w:val="sr-Cyrl-BA"/>
              </w:rPr>
              <w:t xml:space="preserve">- </w:t>
            </w:r>
            <w:r w:rsidRPr="008D3AD1">
              <w:rPr>
                <w:rFonts w:ascii="Times New Roman" w:eastAsia="Calibri" w:hAnsi="Times New Roman" w:cs="Times New Roman"/>
                <w:sz w:val="24"/>
                <w:szCs w:val="24"/>
                <w:lang w:val="sr-Cyrl-BA"/>
              </w:rPr>
              <w:t>вајањем у глини изрази своје емоције, машту, осећања, замисли користи информације као подстицај за стваралачки  рад;</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RS"/>
              </w:rPr>
              <w:t xml:space="preserve">- </w:t>
            </w:r>
            <w:r w:rsidRPr="008D3AD1">
              <w:rPr>
                <w:rFonts w:ascii="Times New Roman" w:eastAsia="Calibri" w:hAnsi="Times New Roman" w:cs="Times New Roman"/>
                <w:sz w:val="24"/>
                <w:szCs w:val="24"/>
                <w:lang w:val="sr-Latn-CS"/>
              </w:rPr>
              <w:t>пева по слуху песме различитог садржаја и расположења;</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lastRenderedPageBreak/>
              <w:t>пева по слуху уз покрет народне песме, музичке игре;</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BA"/>
              </w:rPr>
              <w:t xml:space="preserve">- </w:t>
            </w:r>
            <w:r w:rsidRPr="008D3AD1">
              <w:rPr>
                <w:rFonts w:ascii="Times New Roman" w:eastAsia="Calibri" w:hAnsi="Times New Roman" w:cs="Times New Roman"/>
                <w:sz w:val="24"/>
                <w:szCs w:val="24"/>
                <w:lang w:val="sr-Latn-CS"/>
              </w:rPr>
              <w:t xml:space="preserve">примењује правилан начин певања и </w:t>
            </w:r>
            <w:r w:rsidRPr="008D3AD1">
              <w:rPr>
                <w:rFonts w:ascii="Times New Roman" w:eastAsia="Calibri" w:hAnsi="Times New Roman" w:cs="Times New Roman"/>
                <w:sz w:val="24"/>
                <w:szCs w:val="24"/>
                <w:lang w:val="sr-Cyrl-RS"/>
              </w:rPr>
              <w:t xml:space="preserve">свирања и </w:t>
            </w:r>
            <w:r w:rsidRPr="008D3AD1">
              <w:rPr>
                <w:rFonts w:ascii="Times New Roman" w:eastAsia="Calibri" w:hAnsi="Times New Roman" w:cs="Times New Roman"/>
                <w:sz w:val="24"/>
                <w:szCs w:val="24"/>
                <w:lang w:val="sr-Latn-CS"/>
              </w:rPr>
              <w:t>договорена правила понашања</w:t>
            </w:r>
            <w:r w:rsidRPr="008D3AD1">
              <w:rPr>
                <w:rFonts w:ascii="Times New Roman" w:eastAsia="Calibri" w:hAnsi="Times New Roman" w:cs="Times New Roman"/>
                <w:sz w:val="24"/>
                <w:szCs w:val="24"/>
                <w:lang w:val="sr-Cyrl-RS"/>
              </w:rPr>
              <w:t>.</w:t>
            </w: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23.</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Изненадићу маму – поклон честитка</w:t>
            </w:r>
          </w:p>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(ликовна)</w:t>
            </w:r>
          </w:p>
          <w:p w:rsidR="00565FED" w:rsidRPr="008D3AD1" w:rsidRDefault="00565FED" w:rsidP="00565FED">
            <w:pPr>
              <w:spacing w:after="200" w:line="276" w:lineRule="auto"/>
              <w:rPr>
                <w:rFonts w:ascii="Times New Roman" w:eastAsia="Calibri" w:hAnsi="Times New Roman" w:cs="Times New Roman"/>
                <w:sz w:val="24"/>
                <w:szCs w:val="24"/>
                <w:lang w:val="sr-Cyrl-BA"/>
              </w:rPr>
            </w:pP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Обрада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(Односи у видном пољу)</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Радови ученика</w:t>
            </w:r>
          </w:p>
        </w:tc>
      </w:tr>
      <w:tr w:rsidR="00565FED" w:rsidRPr="00B9662B"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24.</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Свирамо, певамо и играмо</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CS"/>
              </w:rPr>
              <w:t>(музичка)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Утврђивање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(Књижевност)</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Музичка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 Извођење музике)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Посматрање,</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Рзговор</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25.</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Сакупљамо веснике пролећа</w:t>
            </w:r>
          </w:p>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CS"/>
              </w:rPr>
              <w:t>(интерактивна)</w:t>
            </w:r>
            <w:r w:rsidRPr="008D3AD1">
              <w:rPr>
                <w:rFonts w:ascii="Times New Roman" w:eastAsia="Calibri" w:hAnsi="Times New Roman" w:cs="Times New Roman"/>
                <w:sz w:val="24"/>
                <w:szCs w:val="24"/>
              </w:rPr>
              <w:t xml:space="preserve"> </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Свет око нас</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(Разноврсност природе)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Активност ученика,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Рзговор</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26.</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Негујемо биљке у нашем простору</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CS"/>
              </w:rPr>
              <w:t>(интерактивна)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Свет око нас</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(Разноврсност природе)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Активност ученика,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Рзговор</w:t>
            </w:r>
          </w:p>
        </w:tc>
      </w:tr>
      <w:tr w:rsidR="00565FED" w:rsidRPr="00B9662B" w:rsidTr="00565FED">
        <w:tc>
          <w:tcPr>
            <w:tcW w:w="1277"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Књиже-вност</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b/>
                <w:sz w:val="24"/>
                <w:szCs w:val="24"/>
                <w:lang w:val="sr-Cyrl-BA"/>
              </w:rPr>
              <w:t>Ликовне игре</w:t>
            </w:r>
          </w:p>
        </w:tc>
        <w:tc>
          <w:tcPr>
            <w:tcW w:w="3113"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t>Ученик ће бити у стању да:</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учтиво учествује у вођеном и слободном разговору;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обликује усмену поруку служећи се одговарајућим речима;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w:t>
            </w:r>
            <w:r w:rsidRPr="008D3AD1">
              <w:rPr>
                <w:rFonts w:ascii="Times New Roman" w:eastAsia="Calibri" w:hAnsi="Times New Roman" w:cs="Times New Roman"/>
                <w:sz w:val="24"/>
                <w:szCs w:val="24"/>
                <w:lang w:val="sr-Latn-CS"/>
              </w:rPr>
              <w:t>пажљиво и културно слуша саговорнике;</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бира и користи одговарајуће речи у говору; на правилан начин користи нове речи у свакодневном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активно слуша и разуме садржај књижевноуметничког текста који му се чита;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препозна песму, причу и драмски текст;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одреди главни догађај, време (редослед догађаја) и место дешавања у вези са прочитаним текстом;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уочи ликове и прави разлику између њихових </w:t>
            </w:r>
            <w:r w:rsidRPr="008D3AD1">
              <w:rPr>
                <w:rFonts w:ascii="Times New Roman" w:eastAsia="Calibri" w:hAnsi="Times New Roman" w:cs="Times New Roman"/>
                <w:sz w:val="24"/>
                <w:szCs w:val="24"/>
                <w:lang w:val="sr-Cyrl-BA"/>
              </w:rPr>
              <w:lastRenderedPageBreak/>
              <w:t xml:space="preserve">позитивних и негативних особина;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изрази своје мишљење о понашању ликова у књижевном делу;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b/>
                <w:sz w:val="24"/>
                <w:szCs w:val="24"/>
                <w:lang w:val="sr-Cyrl-BA"/>
              </w:rPr>
              <w:t xml:space="preserve">- </w:t>
            </w:r>
            <w:r w:rsidRPr="008D3AD1">
              <w:rPr>
                <w:rFonts w:ascii="Times New Roman" w:eastAsia="Calibri" w:hAnsi="Times New Roman" w:cs="Times New Roman"/>
                <w:sz w:val="24"/>
                <w:szCs w:val="24"/>
                <w:lang w:val="sr-Cyrl-BA"/>
              </w:rPr>
              <w:t>изрази бојом, одабраним материјалом и техникама своје емоције, машту, осећања и замисли</w:t>
            </w:r>
            <w:r w:rsidRPr="008D3AD1">
              <w:rPr>
                <w:rFonts w:ascii="Times New Roman" w:eastAsia="Calibri" w:hAnsi="Times New Roman" w:cs="Times New Roman"/>
                <w:sz w:val="24"/>
                <w:szCs w:val="24"/>
                <w:lang w:val="sr-Cyrl-RS"/>
              </w:rPr>
              <w:t>;</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вајањем у глини изрази своје емоције, машту, осећања, замисли;</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b/>
                <w:sz w:val="24"/>
                <w:szCs w:val="24"/>
                <w:lang w:val="sr-Cyrl-BA"/>
              </w:rPr>
              <w:t xml:space="preserve">- </w:t>
            </w:r>
            <w:r w:rsidRPr="008D3AD1">
              <w:rPr>
                <w:rFonts w:ascii="Times New Roman" w:eastAsia="Calibri" w:hAnsi="Times New Roman" w:cs="Times New Roman"/>
                <w:sz w:val="24"/>
                <w:szCs w:val="24"/>
                <w:lang w:val="sr-Cyrl-BA"/>
              </w:rPr>
              <w:t>користи информације као подстицај за стваралачки рад.</w:t>
            </w: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27.</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Бирамо најлепшу шали</w:t>
            </w:r>
          </w:p>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CS"/>
              </w:rPr>
              <w:t>(интерактивна)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Утврђивање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(Књижевност, 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Посматрање,</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Рзговор</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28.</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Радионица:</w:t>
            </w:r>
          </w:p>
          <w:p w:rsidR="00565FED" w:rsidRPr="008D3AD1" w:rsidRDefault="00565FED" w:rsidP="00565FED">
            <w:pPr>
              <w:spacing w:after="200" w:line="276" w:lineRule="auto"/>
              <w:rPr>
                <w:rFonts w:ascii="Times New Roman" w:eastAsia="Calibri" w:hAnsi="Times New Roman" w:cs="Times New Roman"/>
                <w:b/>
                <w:i/>
                <w:sz w:val="24"/>
                <w:szCs w:val="24"/>
                <w:lang w:val="sr-Cyrl-CS"/>
              </w:rPr>
            </w:pPr>
            <w:r w:rsidRPr="008D3AD1">
              <w:rPr>
                <w:rFonts w:ascii="Times New Roman" w:eastAsia="Calibri" w:hAnsi="Times New Roman" w:cs="Times New Roman"/>
                <w:b/>
                <w:i/>
                <w:sz w:val="24"/>
                <w:szCs w:val="24"/>
                <w:lang w:val="sr-Cyrl-CS"/>
              </w:rPr>
              <w:t>Шта можемо да урадимо да нам живот буде лепши</w:t>
            </w:r>
          </w:p>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CS"/>
              </w:rPr>
              <w:t>(ликовна)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Ликовна култура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(Ликовне игре)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Радови ученика</w:t>
            </w:r>
          </w:p>
        </w:tc>
      </w:tr>
      <w:tr w:rsidR="00565FED" w:rsidRPr="00B9662B"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29.</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CS"/>
              </w:rPr>
              <w:t>Пишемо песме о пролећу (литерарна)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Обрада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(Књижевност, 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Радови ученика</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30.</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CS"/>
              </w:rPr>
              <w:t>Уређујемо пролећни пано (литерарна)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Утврђивање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(Књижевност, 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Продукти ученичких активности</w:t>
            </w:r>
          </w:p>
        </w:tc>
      </w:tr>
      <w:tr w:rsidR="00565FED" w:rsidRPr="008D3AD1" w:rsidTr="00565FED">
        <w:tc>
          <w:tcPr>
            <w:tcW w:w="1277"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Књиже-вност</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Култура вежбања и играња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lastRenderedPageBreak/>
              <w:t>Ученик ће бити у стању да:</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учтиво учествује у вођеном и слободном разговору; </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 xml:space="preserve">- обликује усмену поруку служећи се одговарајућим речима;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w:t>
            </w:r>
            <w:r w:rsidRPr="008D3AD1">
              <w:rPr>
                <w:rFonts w:ascii="Times New Roman" w:eastAsia="Calibri" w:hAnsi="Times New Roman" w:cs="Times New Roman"/>
                <w:sz w:val="24"/>
                <w:szCs w:val="24"/>
                <w:lang w:val="sr-Latn-CS"/>
              </w:rPr>
              <w:t>пажљиво и културно слуша саговорнике;</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BA"/>
              </w:rPr>
              <w:t xml:space="preserve">- бира и користи одговарајуће речи у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RS"/>
              </w:rPr>
              <w:t xml:space="preserve">- на правилан начин користи нове речи у свакодневном говору;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lastRenderedPageBreak/>
              <w:t xml:space="preserve">- активно слуша и разуме садржај књижевноуметничког текста који му се чита;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препозна песму, причу и драмски текст;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одреди главни догађај, време (редослед догађаја) и место дешавања у вези са прочитаним текстом;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уочи ликове и прави разлику између њихових позитивних и негативних особина;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 xml:space="preserve">- изрази своје мишљење о понашању ликова у књижевном делу; </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-комбинује  и користи усвојене моторичке вештине у игри и свакодневном животу;</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-поштује правила игре;</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BA"/>
              </w:rPr>
              <w:t>- навија фер и бодри  учеснике у игри.</w:t>
            </w: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31.</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Имитирамо познате личности</w:t>
            </w:r>
          </w:p>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CS"/>
              </w:rPr>
              <w:t>(драмска)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Музичка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(Извођење музике)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Посматрање,</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Активност ученика,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Разговор</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32.</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Слушамо најлепше бајке света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CS"/>
              </w:rPr>
              <w:t>(литерарна)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Обрада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(Књижевност, Језичка култура</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Посматрање,</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Активност ученика,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Разговор</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33.</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Сусрети рецитатора других одељења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CS"/>
              </w:rPr>
              <w:t>(рецитаторска)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8D3AD1">
            <w:pPr>
              <w:spacing w:after="200" w:line="276" w:lineRule="auto"/>
              <w:ind w:right="528"/>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8D3AD1">
            <w:pPr>
              <w:spacing w:after="200" w:line="276" w:lineRule="auto"/>
              <w:ind w:right="528"/>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(Књижевност, Језичка култура</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Посматрање,</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Активност ученика,</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Разговор</w:t>
            </w:r>
          </w:p>
        </w:tc>
      </w:tr>
      <w:tr w:rsidR="00565FED" w:rsidRPr="008D3AD1" w:rsidTr="00565FED">
        <w:trPr>
          <w:trHeight w:val="2447"/>
        </w:trPr>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34.</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Идемо у шетњу</w:t>
            </w:r>
          </w:p>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CS"/>
              </w:rPr>
              <w:t xml:space="preserve">(спортска) </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Вежбање</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Физичко и здравствено васпитање</w:t>
            </w: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sz w:val="24"/>
                <w:szCs w:val="24"/>
                <w:lang w:val="sr-Cyrl-BA"/>
              </w:rPr>
              <w:t>(Физичка  и здравствена култура)</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Праћење активности ученика</w:t>
            </w:r>
          </w:p>
        </w:tc>
      </w:tr>
      <w:tr w:rsidR="00565FED" w:rsidRPr="008D3AD1" w:rsidTr="00565FED">
        <w:tc>
          <w:tcPr>
            <w:tcW w:w="1277"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Језичка култура</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Књиже-вност</w:t>
            </w: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p>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Култура вежбања и играња</w:t>
            </w:r>
          </w:p>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val="restart"/>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RS"/>
              </w:rPr>
            </w:pPr>
            <w:r w:rsidRPr="008D3AD1">
              <w:rPr>
                <w:rFonts w:ascii="Times New Roman" w:eastAsia="Calibri" w:hAnsi="Times New Roman" w:cs="Times New Roman"/>
                <w:b/>
                <w:sz w:val="24"/>
                <w:szCs w:val="24"/>
                <w:lang w:val="sr-Cyrl-RS"/>
              </w:rPr>
              <w:lastRenderedPageBreak/>
              <w:t>Ученик ће бити у стању да:</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RS"/>
              </w:rPr>
              <w:t xml:space="preserve">- </w:t>
            </w:r>
            <w:r w:rsidRPr="008D3AD1">
              <w:rPr>
                <w:rFonts w:ascii="Times New Roman" w:eastAsia="Calibri" w:hAnsi="Times New Roman" w:cs="Times New Roman"/>
                <w:sz w:val="24"/>
                <w:szCs w:val="24"/>
                <w:lang w:val="sr-Latn-CS"/>
              </w:rPr>
              <w:t xml:space="preserve">учтиво учествује у вођеном и слободном разговору; </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 xml:space="preserve">- обликује усмену поруку служећи се одговарајућим речима; </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 xml:space="preserve">-пажљиво и културно </w:t>
            </w:r>
            <w:r w:rsidRPr="008D3AD1">
              <w:rPr>
                <w:rFonts w:ascii="Times New Roman" w:eastAsia="Calibri" w:hAnsi="Times New Roman" w:cs="Times New Roman"/>
                <w:sz w:val="24"/>
                <w:szCs w:val="24"/>
                <w:lang w:val="sr-Latn-CS"/>
              </w:rPr>
              <w:lastRenderedPageBreak/>
              <w:t>слуша саговорнике;</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Latn-CS"/>
              </w:rPr>
              <w:t xml:space="preserve">- бира и користи одговарајуће речи у говору; </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RS"/>
              </w:rPr>
              <w:t xml:space="preserve">- </w:t>
            </w:r>
            <w:r w:rsidRPr="008D3AD1">
              <w:rPr>
                <w:rFonts w:ascii="Times New Roman" w:eastAsia="Calibri" w:hAnsi="Times New Roman" w:cs="Times New Roman"/>
                <w:sz w:val="24"/>
                <w:szCs w:val="24"/>
                <w:lang w:val="sr-Latn-CS"/>
              </w:rPr>
              <w:t xml:space="preserve">на правилан начин користи нове речи у свакодневном говору; </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Cyrl-RS"/>
              </w:rPr>
              <w:t>-</w:t>
            </w:r>
            <w:r w:rsidRPr="008D3AD1">
              <w:rPr>
                <w:rFonts w:ascii="Times New Roman" w:eastAsia="Calibri" w:hAnsi="Times New Roman" w:cs="Times New Roman"/>
                <w:sz w:val="24"/>
                <w:szCs w:val="24"/>
                <w:lang w:val="sr-Latn-CS"/>
              </w:rPr>
              <w:t xml:space="preserve"> активно слуша и разуме садржај књижевноуметничког текста који му се чита; </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 xml:space="preserve">- препозна песму, причу и драмски текст; </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 xml:space="preserve">- одреди главни догађај, време (редослед догађаја) и место дешавања у вези са прочитаним текстом; </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 xml:space="preserve">- уочи ликове и прави разлику између њихових позитивних и негативних особина; </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 xml:space="preserve">- изрази своје мишљење о понашању ликова у књижевном делу; </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w:t>
            </w:r>
            <w:r w:rsidRPr="008D3AD1">
              <w:rPr>
                <w:rFonts w:ascii="Times New Roman" w:eastAsia="Calibri" w:hAnsi="Times New Roman" w:cs="Times New Roman"/>
                <w:sz w:val="24"/>
                <w:szCs w:val="24"/>
                <w:lang w:val="sr-Cyrl-RS"/>
              </w:rPr>
              <w:t xml:space="preserve"> </w:t>
            </w:r>
            <w:r w:rsidRPr="008D3AD1">
              <w:rPr>
                <w:rFonts w:ascii="Times New Roman" w:eastAsia="Calibri" w:hAnsi="Times New Roman" w:cs="Times New Roman"/>
                <w:sz w:val="24"/>
                <w:szCs w:val="24"/>
                <w:lang w:val="sr-Latn-CS"/>
              </w:rPr>
              <w:t>комбинује  и користи усвојене моторичке вештине у игри и свакодневном животу;</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w:t>
            </w:r>
            <w:r w:rsidRPr="008D3AD1">
              <w:rPr>
                <w:rFonts w:ascii="Times New Roman" w:eastAsia="Calibri" w:hAnsi="Times New Roman" w:cs="Times New Roman"/>
                <w:sz w:val="24"/>
                <w:szCs w:val="24"/>
                <w:lang w:val="sr-Cyrl-RS"/>
              </w:rPr>
              <w:t xml:space="preserve"> </w:t>
            </w:r>
            <w:r w:rsidRPr="008D3AD1">
              <w:rPr>
                <w:rFonts w:ascii="Times New Roman" w:eastAsia="Calibri" w:hAnsi="Times New Roman" w:cs="Times New Roman"/>
                <w:sz w:val="24"/>
                <w:szCs w:val="24"/>
                <w:lang w:val="sr-Latn-CS"/>
              </w:rPr>
              <w:t>поштује правила игре;</w:t>
            </w:r>
          </w:p>
          <w:p w:rsidR="00565FED" w:rsidRPr="008D3AD1" w:rsidRDefault="00565FED" w:rsidP="00565FED">
            <w:pPr>
              <w:spacing w:after="200" w:line="276" w:lineRule="auto"/>
              <w:rPr>
                <w:rFonts w:ascii="Times New Roman" w:eastAsia="Calibri" w:hAnsi="Times New Roman" w:cs="Times New Roman"/>
                <w:sz w:val="24"/>
                <w:szCs w:val="24"/>
                <w:lang w:val="sr-Latn-CS"/>
              </w:rPr>
            </w:pPr>
            <w:r w:rsidRPr="008D3AD1">
              <w:rPr>
                <w:rFonts w:ascii="Times New Roman" w:eastAsia="Calibri" w:hAnsi="Times New Roman" w:cs="Times New Roman"/>
                <w:sz w:val="24"/>
                <w:szCs w:val="24"/>
                <w:lang w:val="sr-Latn-CS"/>
              </w:rPr>
              <w:t>-</w:t>
            </w:r>
            <w:r w:rsidRPr="008D3AD1">
              <w:rPr>
                <w:rFonts w:ascii="Times New Roman" w:eastAsia="Calibri" w:hAnsi="Times New Roman" w:cs="Times New Roman"/>
                <w:sz w:val="24"/>
                <w:szCs w:val="24"/>
                <w:lang w:val="sr-Cyrl-RS"/>
              </w:rPr>
              <w:t xml:space="preserve"> </w:t>
            </w:r>
            <w:r w:rsidRPr="008D3AD1">
              <w:rPr>
                <w:rFonts w:ascii="Times New Roman" w:eastAsia="Calibri" w:hAnsi="Times New Roman" w:cs="Times New Roman"/>
                <w:sz w:val="24"/>
                <w:szCs w:val="24"/>
                <w:lang w:val="sr-Latn-CS"/>
              </w:rPr>
              <w:t>навија фер и бодри  учеснике у игри</w:t>
            </w:r>
            <w:r w:rsidRPr="008D3AD1">
              <w:rPr>
                <w:rFonts w:ascii="Times New Roman" w:eastAsia="Calibri" w:hAnsi="Times New Roman" w:cs="Times New Roman"/>
                <w:sz w:val="24"/>
                <w:szCs w:val="24"/>
                <w:lang w:val="sr-Cyrl-BA"/>
              </w:rPr>
              <w:t>.</w:t>
            </w: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lastRenderedPageBreak/>
              <w:t>35.</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Свако од нас је био успешан</w:t>
            </w:r>
          </w:p>
          <w:p w:rsidR="00565FED" w:rsidRPr="008D3AD1" w:rsidRDefault="00565FED" w:rsidP="00565FED">
            <w:pPr>
              <w:spacing w:after="200" w:line="276" w:lineRule="auto"/>
              <w:rPr>
                <w:rFonts w:ascii="Times New Roman" w:eastAsia="Calibri" w:hAnsi="Times New Roman" w:cs="Times New Roman"/>
                <w:sz w:val="24"/>
                <w:szCs w:val="24"/>
                <w:lang w:val="sr-Cyrl-RS"/>
              </w:rPr>
            </w:pPr>
            <w:r w:rsidRPr="008D3AD1">
              <w:rPr>
                <w:rFonts w:ascii="Times New Roman" w:eastAsia="Calibri" w:hAnsi="Times New Roman" w:cs="Times New Roman"/>
                <w:sz w:val="24"/>
                <w:szCs w:val="24"/>
                <w:lang w:val="sr-Cyrl-RS"/>
              </w:rPr>
              <w:t>(интерактивна)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Системати-зација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Српски језик</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(Језичка култура)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Музичка култура</w:t>
            </w:r>
          </w:p>
          <w:p w:rsidR="00565FED" w:rsidRPr="008D3AD1" w:rsidRDefault="00565FED" w:rsidP="00565FED">
            <w:pPr>
              <w:spacing w:after="200" w:line="276" w:lineRule="auto"/>
              <w:ind w:right="670"/>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(Извођење музике)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Продукти ученичких активности</w:t>
            </w:r>
          </w:p>
        </w:tc>
      </w:tr>
      <w:tr w:rsidR="00565FED" w:rsidRPr="008D3AD1" w:rsidTr="00565FED">
        <w:tc>
          <w:tcPr>
            <w:tcW w:w="1277"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3113" w:type="dxa"/>
            <w:vMerge/>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Latn-CS"/>
              </w:rPr>
            </w:pPr>
          </w:p>
        </w:tc>
        <w:tc>
          <w:tcPr>
            <w:tcW w:w="1134" w:type="dxa"/>
            <w:shd w:val="clear" w:color="auto" w:fill="auto"/>
          </w:tcPr>
          <w:p w:rsidR="00565FED" w:rsidRPr="008D3AD1" w:rsidRDefault="00565FED" w:rsidP="00565FED">
            <w:pPr>
              <w:spacing w:after="200" w:line="276" w:lineRule="auto"/>
              <w:rPr>
                <w:rFonts w:ascii="Times New Roman" w:eastAsia="Calibri" w:hAnsi="Times New Roman" w:cs="Times New Roman"/>
                <w:b/>
                <w:sz w:val="24"/>
                <w:szCs w:val="24"/>
                <w:lang w:val="sr-Cyrl-BA"/>
              </w:rPr>
            </w:pPr>
            <w:r w:rsidRPr="008D3AD1">
              <w:rPr>
                <w:rFonts w:ascii="Times New Roman" w:eastAsia="Calibri" w:hAnsi="Times New Roman" w:cs="Times New Roman"/>
                <w:b/>
                <w:sz w:val="24"/>
                <w:szCs w:val="24"/>
                <w:lang w:val="sr-Cyrl-BA"/>
              </w:rPr>
              <w:t>36.</w:t>
            </w:r>
          </w:p>
        </w:tc>
        <w:tc>
          <w:tcPr>
            <w:tcW w:w="1417"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CS"/>
              </w:rPr>
            </w:pPr>
            <w:r w:rsidRPr="008D3AD1">
              <w:rPr>
                <w:rFonts w:ascii="Times New Roman" w:eastAsia="Calibri" w:hAnsi="Times New Roman" w:cs="Times New Roman"/>
                <w:sz w:val="24"/>
                <w:szCs w:val="24"/>
                <w:lang w:val="sr-Cyrl-CS"/>
              </w:rPr>
              <w:t>Играмо се веселих игра</w:t>
            </w:r>
          </w:p>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CS"/>
              </w:rPr>
              <w:t>(интеракти</w:t>
            </w:r>
            <w:r w:rsidRPr="008D3AD1">
              <w:rPr>
                <w:rFonts w:ascii="Times New Roman" w:eastAsia="Calibri" w:hAnsi="Times New Roman" w:cs="Times New Roman"/>
                <w:sz w:val="24"/>
                <w:szCs w:val="24"/>
                <w:lang w:val="sr-Cyrl-CS"/>
              </w:rPr>
              <w:lastRenderedPageBreak/>
              <w:t>вна)</w:t>
            </w:r>
          </w:p>
        </w:tc>
        <w:tc>
          <w:tcPr>
            <w:tcW w:w="992"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rPr>
            </w:pPr>
            <w:r w:rsidRPr="008D3AD1">
              <w:rPr>
                <w:rFonts w:ascii="Times New Roman" w:eastAsia="Calibri" w:hAnsi="Times New Roman" w:cs="Times New Roman"/>
                <w:sz w:val="24"/>
                <w:szCs w:val="24"/>
                <w:lang w:val="sr-Cyrl-BA"/>
              </w:rPr>
              <w:lastRenderedPageBreak/>
              <w:t>Системати-зација</w:t>
            </w:r>
          </w:p>
        </w:tc>
        <w:tc>
          <w:tcPr>
            <w:tcW w:w="3333"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Физичко васпитање</w:t>
            </w:r>
          </w:p>
          <w:p w:rsidR="00565FED" w:rsidRPr="008D3AD1" w:rsidRDefault="00565FED" w:rsidP="00565FED">
            <w:pPr>
              <w:spacing w:after="200" w:line="276" w:lineRule="auto"/>
              <w:rPr>
                <w:rFonts w:ascii="Times New Roman" w:eastAsia="Calibri" w:hAnsi="Times New Roman" w:cs="Times New Roman"/>
                <w:b/>
                <w:sz w:val="24"/>
                <w:szCs w:val="24"/>
              </w:rPr>
            </w:pPr>
            <w:r w:rsidRPr="008D3AD1">
              <w:rPr>
                <w:rFonts w:ascii="Times New Roman" w:eastAsia="Calibri" w:hAnsi="Times New Roman" w:cs="Times New Roman"/>
                <w:sz w:val="24"/>
                <w:szCs w:val="24"/>
                <w:lang w:val="sr-Cyrl-BA"/>
              </w:rPr>
              <w:t>(Елементарне игре)</w:t>
            </w:r>
          </w:p>
        </w:tc>
        <w:tc>
          <w:tcPr>
            <w:tcW w:w="1910" w:type="dxa"/>
            <w:shd w:val="clear" w:color="auto" w:fill="auto"/>
          </w:tcPr>
          <w:p w:rsidR="00565FED" w:rsidRPr="008D3AD1" w:rsidRDefault="00565FED" w:rsidP="00565FED">
            <w:pPr>
              <w:spacing w:after="200" w:line="276" w:lineRule="auto"/>
              <w:rPr>
                <w:rFonts w:ascii="Times New Roman" w:eastAsia="Calibri" w:hAnsi="Times New Roman" w:cs="Times New Roman"/>
                <w:sz w:val="24"/>
                <w:szCs w:val="24"/>
                <w:lang w:val="sr-Cyrl-BA"/>
              </w:rPr>
            </w:pPr>
            <w:r w:rsidRPr="008D3AD1">
              <w:rPr>
                <w:rFonts w:ascii="Times New Roman" w:eastAsia="Calibri" w:hAnsi="Times New Roman" w:cs="Times New Roman"/>
                <w:sz w:val="24"/>
                <w:szCs w:val="24"/>
                <w:lang w:val="sr-Cyrl-BA"/>
              </w:rPr>
              <w:t>Учешће у играма, активност</w:t>
            </w:r>
          </w:p>
        </w:tc>
      </w:tr>
    </w:tbl>
    <w:p w:rsidR="00565FED" w:rsidRPr="008D3AD1" w:rsidRDefault="00565FED" w:rsidP="00565FED">
      <w:pPr>
        <w:spacing w:after="200" w:line="276" w:lineRule="auto"/>
        <w:rPr>
          <w:rFonts w:ascii="Times New Roman" w:eastAsia="Calibri" w:hAnsi="Times New Roman" w:cs="Times New Roman"/>
          <w:sz w:val="24"/>
          <w:szCs w:val="24"/>
        </w:rPr>
      </w:pPr>
    </w:p>
    <w:p w:rsidR="008C2148" w:rsidRPr="008D3AD1" w:rsidRDefault="008C2148" w:rsidP="008C2148">
      <w:pPr>
        <w:spacing w:before="240" w:after="0" w:line="240" w:lineRule="auto"/>
        <w:jc w:val="center"/>
        <w:rPr>
          <w:rFonts w:ascii="Times New Roman" w:eastAsia="Times New Roman" w:hAnsi="Times New Roman" w:cs="Times New Roman"/>
          <w:sz w:val="24"/>
          <w:szCs w:val="24"/>
        </w:rPr>
      </w:pPr>
      <w:r w:rsidRPr="008D3AD1">
        <w:rPr>
          <w:rFonts w:ascii="Times New Roman" w:eastAsia="Times New Roman" w:hAnsi="Times New Roman" w:cs="Times New Roman"/>
          <w:b/>
          <w:bCs/>
          <w:color w:val="0070C0"/>
          <w:sz w:val="24"/>
          <w:szCs w:val="24"/>
        </w:rPr>
        <w:t>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before="480" w:after="12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72"/>
          <w:szCs w:val="72"/>
        </w:rPr>
        <w:lastRenderedPageBreak/>
        <w:t>СЛОБОДНЕ АКТИВНОСТИ</w:t>
      </w:r>
    </w:p>
    <w:p w:rsidR="008C2148" w:rsidRPr="008C2148" w:rsidRDefault="008C2148" w:rsidP="008C2148">
      <w:pPr>
        <w:spacing w:after="0" w:line="240" w:lineRule="auto"/>
        <w:rPr>
          <w:rFonts w:ascii="Times New Roman" w:eastAsia="Times New Roman" w:hAnsi="Times New Roman" w:cs="Times New Roman"/>
          <w:sz w:val="24"/>
          <w:szCs w:val="24"/>
        </w:rPr>
      </w:pP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Драмске активности омогућавају ученицима да користе језик у одговарајућем контексту и тако „оживљавају” његову употребу. Њихов потенцијал огледа се, између осталог, и у томе што:</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ученици не само да уче страни језик на забаван начин, већ кроз интеракцију и различите улоге које преузимају сагледавају ствари из различитих углова (што доприноси развоју критичког и дивергентног мишљења);</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ученици сарађују и усвајају језик кроз смислену интеракцију на циљном језику и развијају све потребне вештине – когнитивне, комуникативне и социјалне;</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сви могу да учествују – свако добија улогу коју може да „изнесе” те су зато погодне за рад у одељењима мешовитог састава;</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одговарају свим стиловима учења – визуелни виде, аудитивни чују, кинестетични се изражавају кроз покрет;</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подижу мотивацију и самопоуздање;</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оријентисане су на ученика – наставник има мање доминантну улогу;</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развијају машту и креативност код ученика.</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Пожељно је да се драмске активности попут играња улога, мини скечева, луткарских мини представа, импровизација и прича из стварног живота што више користе у настави, не само на овом узрасту, већ и касније.</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Код увежбавања читања на овом узрасту препоручује се гласно читање текстуалних врста дијалошког карактера које је блиско говору и представља ефикасно средство за развијање опште језичке компетенције. Наративне текстуалне врсте захтевају читање у себи, чији је циљ издвајање информација из прочитаног текста. У циљу развоја разумевања прочитаног текста могу се применити и различите стратегије и технике усвајање и проширивање лексике коришћењем конвенционалних и електронских дидактичких средстава.</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Писање је тесно повезано са говором. За увежбавање писања могу се користити различите фонетско-ортографске игре (нпр. на задато слово ученици пишу што више речи); ортографске игре (нпр.: исписивање речи са изостављеним самогласницима/сугласницима, где ученици имају задатак да попуне празна места и правилно напишу задате речи; наставник изговори једну реч, а ученици добијају задатак да напишу што више речи које почињу сваким словом речи коју је изговорио наставник); игре за развој писања (</w:t>
      </w:r>
      <w:r w:rsidRPr="008C2148">
        <w:rPr>
          <w:rFonts w:ascii="Times New Roman" w:eastAsia="Times New Roman" w:hAnsi="Times New Roman" w:cs="Times New Roman"/>
          <w:i/>
          <w:iCs/>
          <w:color w:val="000000"/>
          <w:sz w:val="24"/>
          <w:szCs w:val="24"/>
        </w:rPr>
        <w:t>Погоди реч!</w:t>
      </w:r>
      <w:r w:rsidRPr="008C2148">
        <w:rPr>
          <w:rFonts w:ascii="Times New Roman" w:eastAsia="Times New Roman" w:hAnsi="Times New Roman" w:cs="Times New Roman"/>
          <w:color w:val="000000"/>
          <w:sz w:val="24"/>
          <w:szCs w:val="24"/>
        </w:rPr>
        <w:t xml:space="preserve"> – ученицима се даје текст на познату тему у коме недостају неке речи, а њихов задатак је да се досете које речи треба уметнути, при чему се уписивање може обављати и појединачно и групно).</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Социокултурна компетенција, као скуп знања о свету уопште, сличностима и разликама између културних и комуникативних модела сопствене говорне заједнице и заједнице/заједница чији се језик учи у учењу страног језика је веома значајна јер су та знања потребна за компетентну, успешну комуникацију у конкретним комуникативним активностима на циљном језику.</w:t>
      </w:r>
    </w:p>
    <w:p w:rsidR="00EE3A28" w:rsidRPr="008C2148" w:rsidRDefault="00EE3A28" w:rsidP="00EE3A28">
      <w:pPr>
        <w:spacing w:after="0" w:line="36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Посебан аспект социокултурне компетенције представља </w:t>
      </w:r>
      <w:r w:rsidRPr="008C2148">
        <w:rPr>
          <w:rFonts w:ascii="Times New Roman" w:eastAsia="Times New Roman" w:hAnsi="Times New Roman" w:cs="Times New Roman"/>
          <w:i/>
          <w:iCs/>
          <w:color w:val="000000"/>
          <w:sz w:val="24"/>
          <w:szCs w:val="24"/>
        </w:rPr>
        <w:t>интеркултурна компетенција</w:t>
      </w:r>
      <w:r w:rsidRPr="008C2148">
        <w:rPr>
          <w:rFonts w:ascii="Times New Roman" w:eastAsia="Times New Roman" w:hAnsi="Times New Roman" w:cs="Times New Roman"/>
          <w:color w:val="000000"/>
          <w:sz w:val="24"/>
          <w:szCs w:val="24"/>
        </w:rPr>
        <w:t>, која подразумева развој свести о другом и другачијем, познавање и разумевање сличности и разлика између средина, односно говорних заједница, у којима се ученик креће. Интеркултурна компетенција подразумева и развијање толеранције и позитивног става према индивидуалним и колективним карактеристикама говорника других језика, припадника других култура које се у мањој или већој мери разликују од његове сопствене. Дакле, постепеним увођењем социокултурних садржаја на најнижем нивоу (поздрављање, певање пригодних празничних песама и сл.) доприноси се развоју интеркултурне личности, кроз јачање свести о вредности различитих култура и развијање способности за интегрисање интеркултурних искустава у сопствени културни модел понашања и веровања.</w:t>
      </w:r>
    </w:p>
    <w:p w:rsidR="00EE3A28" w:rsidRDefault="00EE3A28" w:rsidP="008C2148">
      <w:pPr>
        <w:spacing w:before="240" w:after="0" w:line="240" w:lineRule="auto"/>
        <w:jc w:val="center"/>
        <w:rPr>
          <w:rFonts w:ascii="Times New Roman" w:eastAsia="Times New Roman" w:hAnsi="Times New Roman" w:cs="Times New Roman"/>
          <w:b/>
          <w:bCs/>
          <w:color w:val="000000"/>
          <w:sz w:val="24"/>
          <w:szCs w:val="24"/>
        </w:rPr>
      </w:pP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ПЛАН И ПРОГРАМ РАДА ДРАМСКО – РЕЦИТАТОРСКЕ СЕКЦИЈЕ</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СЕПТЕМБАР</w:t>
      </w:r>
    </w:p>
    <w:p w:rsidR="008C2148" w:rsidRPr="008C2148" w:rsidRDefault="008C2148" w:rsidP="008C2148">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Евидентирање ученика и њихово упознавање са планом секције</w:t>
      </w:r>
    </w:p>
    <w:p w:rsidR="008C2148" w:rsidRPr="008C2148" w:rsidRDefault="008C2148" w:rsidP="008C2148">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Избор текстова за текућу школску годину</w:t>
      </w:r>
    </w:p>
    <w:p w:rsidR="008C2148" w:rsidRPr="008C2148" w:rsidRDefault="008C2148" w:rsidP="008C2148">
      <w:pPr>
        <w:numPr>
          <w:ilvl w:val="0"/>
          <w:numId w:val="16"/>
        </w:numPr>
        <w:spacing w:after="0" w:line="240" w:lineRule="auto"/>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Увежбавање изражајног говорења</w:t>
      </w:r>
    </w:p>
    <w:p w:rsidR="008C2148" w:rsidRPr="008C2148" w:rsidRDefault="008C2148" w:rsidP="008C2148">
      <w:pPr>
        <w:numPr>
          <w:ilvl w:val="0"/>
          <w:numId w:val="16"/>
        </w:numPr>
        <w:spacing w:after="240" w:line="240" w:lineRule="auto"/>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Предлози за Дечју недељу</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ОКТОБАР</w:t>
      </w:r>
    </w:p>
    <w:p w:rsidR="008C2148" w:rsidRPr="008C2148" w:rsidRDefault="008C2148" w:rsidP="008C2148">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Савладавање основа дикције</w:t>
      </w:r>
    </w:p>
    <w:p w:rsidR="008C2148" w:rsidRPr="008C2148" w:rsidRDefault="008C2148" w:rsidP="008C2148">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Упознавање са структурним драмским чиниоцима</w:t>
      </w:r>
    </w:p>
    <w:p w:rsidR="008C2148" w:rsidRPr="008C2148" w:rsidRDefault="008C2148" w:rsidP="008C2148">
      <w:pPr>
        <w:numPr>
          <w:ilvl w:val="0"/>
          <w:numId w:val="17"/>
        </w:numPr>
        <w:spacing w:after="0" w:line="240" w:lineRule="auto"/>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Како се користе дидаскалије</w:t>
      </w:r>
    </w:p>
    <w:p w:rsidR="008C2148" w:rsidRPr="008C2148" w:rsidRDefault="008C2148" w:rsidP="008C2148">
      <w:pPr>
        <w:numPr>
          <w:ilvl w:val="0"/>
          <w:numId w:val="17"/>
        </w:numPr>
        <w:spacing w:after="240" w:line="240" w:lineRule="auto"/>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Увежбавање текстова ( изговор, кретање, комбиновање са музиком )</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НОВЕМБАР</w:t>
      </w:r>
    </w:p>
    <w:p w:rsidR="008C2148" w:rsidRPr="008C2148" w:rsidRDefault="008C2148" w:rsidP="008C2148">
      <w:pPr>
        <w:spacing w:after="0" w:line="240" w:lineRule="auto"/>
        <w:ind w:left="78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Селекција текстова за Нову годину и Светог Саву</w:t>
      </w:r>
    </w:p>
    <w:p w:rsidR="008C2148" w:rsidRPr="008C2148" w:rsidRDefault="008C2148" w:rsidP="008C2148">
      <w:pPr>
        <w:spacing w:after="0" w:line="240" w:lineRule="auto"/>
        <w:ind w:left="78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Увежбавање текстова (читање)</w:t>
      </w:r>
    </w:p>
    <w:p w:rsidR="008C2148" w:rsidRPr="008C2148" w:rsidRDefault="008C2148" w:rsidP="008C2148">
      <w:pPr>
        <w:spacing w:after="0" w:line="240" w:lineRule="auto"/>
        <w:ind w:left="78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 xml:space="preserve">Увежбавање драмских текстова за Нову годину и Св. Саву (казивање </w:t>
      </w:r>
      <w:proofErr w:type="gramStart"/>
      <w:r w:rsidRPr="008C2148">
        <w:rPr>
          <w:rFonts w:ascii="Times New Roman" w:eastAsia="Times New Roman" w:hAnsi="Times New Roman" w:cs="Times New Roman"/>
          <w:color w:val="000000"/>
          <w:sz w:val="24"/>
          <w:szCs w:val="24"/>
        </w:rPr>
        <w:t>напамет ,</w:t>
      </w:r>
      <w:proofErr w:type="gramEnd"/>
      <w:r w:rsidRPr="008C2148">
        <w:rPr>
          <w:rFonts w:ascii="Times New Roman" w:eastAsia="Times New Roman" w:hAnsi="Times New Roman" w:cs="Times New Roman"/>
          <w:color w:val="000000"/>
          <w:sz w:val="24"/>
          <w:szCs w:val="24"/>
        </w:rPr>
        <w:t xml:space="preserve"> кретање)</w:t>
      </w:r>
    </w:p>
    <w:p w:rsidR="008C2148" w:rsidRPr="008C2148" w:rsidRDefault="008C2148" w:rsidP="008C2148">
      <w:pPr>
        <w:spacing w:after="0" w:line="240" w:lineRule="auto"/>
        <w:ind w:left="78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Увежбавање песама за Нову годину и Св. Саву (казивање напамет)</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ДЕЦЕМБАР</w:t>
      </w:r>
    </w:p>
    <w:p w:rsidR="008C2148" w:rsidRPr="008C2148" w:rsidRDefault="008C2148" w:rsidP="008C2148">
      <w:pPr>
        <w:spacing w:after="0" w:line="240" w:lineRule="auto"/>
        <w:ind w:left="84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8"/>
          <w:szCs w:val="28"/>
        </w:rPr>
        <w:t>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Разговор о изгледу сцене, костима, музике</w:t>
      </w:r>
    </w:p>
    <w:p w:rsidR="008C2148" w:rsidRPr="008C2148" w:rsidRDefault="008C2148" w:rsidP="008C2148">
      <w:pPr>
        <w:spacing w:after="0" w:line="240" w:lineRule="auto"/>
        <w:ind w:left="84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8"/>
          <w:szCs w:val="28"/>
        </w:rPr>
        <w:t>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Проба драмско – рецитаторског дела програма</w:t>
      </w:r>
    </w:p>
    <w:p w:rsidR="008C2148" w:rsidRPr="008C2148" w:rsidRDefault="008C2148" w:rsidP="008C2148">
      <w:pPr>
        <w:spacing w:after="0" w:line="240" w:lineRule="auto"/>
        <w:ind w:left="84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8"/>
          <w:szCs w:val="28"/>
        </w:rPr>
        <w:t>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Генерална проба програма поводом Нове године</w:t>
      </w:r>
    </w:p>
    <w:p w:rsidR="008C2148" w:rsidRPr="008C2148" w:rsidRDefault="008C2148" w:rsidP="008C2148">
      <w:pPr>
        <w:spacing w:after="0" w:line="240" w:lineRule="auto"/>
        <w:ind w:left="84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8"/>
          <w:szCs w:val="28"/>
        </w:rPr>
        <w:t>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Новогодишњи програм</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ЈАНУАР</w:t>
      </w:r>
    </w:p>
    <w:p w:rsidR="008C2148" w:rsidRPr="008C2148" w:rsidRDefault="008C2148" w:rsidP="008C2148">
      <w:pPr>
        <w:spacing w:after="0" w:line="240" w:lineRule="auto"/>
        <w:ind w:left="90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14"/>
          <w:szCs w:val="14"/>
        </w:rPr>
        <w:tab/>
      </w:r>
      <w:r w:rsidRPr="008C2148">
        <w:rPr>
          <w:rFonts w:ascii="Times New Roman" w:eastAsia="Times New Roman" w:hAnsi="Times New Roman" w:cs="Times New Roman"/>
          <w:color w:val="000000"/>
          <w:sz w:val="24"/>
          <w:szCs w:val="24"/>
        </w:rPr>
        <w:t>Проба драмско – рецитаторског дела програма</w:t>
      </w:r>
    </w:p>
    <w:p w:rsidR="008C2148" w:rsidRPr="008C2148" w:rsidRDefault="008C2148" w:rsidP="008C2148">
      <w:pPr>
        <w:spacing w:after="0" w:line="240" w:lineRule="auto"/>
        <w:ind w:left="90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14"/>
          <w:szCs w:val="14"/>
        </w:rPr>
        <w:tab/>
      </w:r>
      <w:r w:rsidRPr="008C2148">
        <w:rPr>
          <w:rFonts w:ascii="Times New Roman" w:eastAsia="Times New Roman" w:hAnsi="Times New Roman" w:cs="Times New Roman"/>
          <w:color w:val="000000"/>
          <w:sz w:val="24"/>
          <w:szCs w:val="24"/>
        </w:rPr>
        <w:t>Генерална проба програма поводом Светог Саве</w:t>
      </w:r>
    </w:p>
    <w:p w:rsidR="008C2148" w:rsidRPr="00FB355D" w:rsidRDefault="008C2148" w:rsidP="00FB355D">
      <w:pPr>
        <w:spacing w:after="0" w:line="240" w:lineRule="auto"/>
        <w:ind w:left="900" w:hanging="36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rPr>
        <w:t>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14"/>
          <w:szCs w:val="14"/>
        </w:rPr>
        <w:tab/>
      </w:r>
      <w:r w:rsidRPr="008C2148">
        <w:rPr>
          <w:rFonts w:ascii="Times New Roman" w:eastAsia="Times New Roman" w:hAnsi="Times New Roman" w:cs="Times New Roman"/>
          <w:color w:val="000000"/>
          <w:sz w:val="24"/>
          <w:szCs w:val="24"/>
        </w:rPr>
        <w:t>Програм поводом школске славе Свети Сава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ФЕБРУАР</w:t>
      </w:r>
    </w:p>
    <w:p w:rsidR="008C2148" w:rsidRPr="008C2148" w:rsidRDefault="008C2148" w:rsidP="008C2148">
      <w:pPr>
        <w:spacing w:after="0" w:line="240" w:lineRule="auto"/>
        <w:ind w:left="90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Разговор о предстојећем такмичењу рецитатора</w:t>
      </w:r>
    </w:p>
    <w:p w:rsidR="008C2148" w:rsidRPr="008C2148" w:rsidRDefault="008C2148" w:rsidP="008C2148">
      <w:pPr>
        <w:spacing w:after="0" w:line="240" w:lineRule="auto"/>
        <w:ind w:left="90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Организовање такмичења у говорењу монолога, избор текстова за такмичење</w:t>
      </w:r>
    </w:p>
    <w:p w:rsidR="008C2148" w:rsidRPr="008C2148" w:rsidRDefault="008C2148" w:rsidP="008C2148">
      <w:pPr>
        <w:spacing w:after="0" w:line="240" w:lineRule="auto"/>
        <w:ind w:left="90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Подела текстова за такмичење по разредима</w:t>
      </w:r>
    </w:p>
    <w:p w:rsidR="008C2148" w:rsidRPr="00FB355D" w:rsidRDefault="008C2148" w:rsidP="00FB355D">
      <w:pPr>
        <w:spacing w:after="0" w:line="240" w:lineRule="auto"/>
        <w:ind w:left="900" w:hanging="36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rPr>
        <w:t>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Увежбавање песама за такмичење рецитатора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МАРТ</w:t>
      </w:r>
    </w:p>
    <w:p w:rsidR="008C2148" w:rsidRPr="008C2148" w:rsidRDefault="008C2148" w:rsidP="008C2148">
      <w:pPr>
        <w:spacing w:after="0" w:line="240" w:lineRule="auto"/>
        <w:ind w:left="96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Школско такмичење рецитатора</w:t>
      </w:r>
    </w:p>
    <w:p w:rsidR="008C2148" w:rsidRPr="008C2148" w:rsidRDefault="008C2148" w:rsidP="008C2148">
      <w:pPr>
        <w:spacing w:after="0" w:line="240" w:lineRule="auto"/>
        <w:ind w:left="96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драмских текстова и песама за Дан школе</w:t>
      </w:r>
    </w:p>
    <w:p w:rsidR="008C2148" w:rsidRPr="008C2148" w:rsidRDefault="008C2148" w:rsidP="008C2148">
      <w:pPr>
        <w:spacing w:after="0" w:line="240" w:lineRule="auto"/>
        <w:ind w:left="96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Организовање такмичења у говорењу монолога</w:t>
      </w:r>
    </w:p>
    <w:p w:rsidR="008C2148" w:rsidRPr="008C2148" w:rsidRDefault="008C2148" w:rsidP="008C2148">
      <w:pPr>
        <w:spacing w:after="0" w:line="240" w:lineRule="auto"/>
        <w:ind w:left="96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Такмичење ученика у говорењу монолога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АПРИЛ</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Увежбавање драмских текстова за Дан школе</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Увежбавање песма за Дан школе</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Проба драмско – рецитаторског дела програма</w:t>
      </w:r>
    </w:p>
    <w:p w:rsidR="008C2148" w:rsidRPr="00FB355D" w:rsidRDefault="008C2148" w:rsidP="00FB355D">
      <w:pPr>
        <w:spacing w:after="0" w:line="240" w:lineRule="auto"/>
        <w:ind w:left="420" w:hanging="42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rPr>
        <w:t>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Разговор о изгледу сцене, костима и музици</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МАЈ / ЈУН</w:t>
      </w:r>
    </w:p>
    <w:p w:rsidR="008C2148" w:rsidRPr="008C2148" w:rsidRDefault="008C2148" w:rsidP="008C2148">
      <w:pPr>
        <w:spacing w:after="0" w:line="240" w:lineRule="auto"/>
        <w:ind w:left="108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Разговор о грешкама у дикцији, кретању на сцени и мере за поправљање истих</w:t>
      </w:r>
    </w:p>
    <w:p w:rsidR="008C2148" w:rsidRPr="008C2148" w:rsidRDefault="008C2148" w:rsidP="008C2148">
      <w:pPr>
        <w:spacing w:after="0" w:line="240" w:lineRule="auto"/>
        <w:ind w:left="108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Генерална проба програма за Дан школе</w:t>
      </w:r>
    </w:p>
    <w:p w:rsidR="008C2148" w:rsidRPr="008C2148" w:rsidRDefault="008C2148" w:rsidP="008C2148">
      <w:pPr>
        <w:spacing w:after="0" w:line="240" w:lineRule="auto"/>
        <w:ind w:left="108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Разговор о раду и постигнутим резултатима, договор о задацима за наредну годину, избор најактивнијег члана</w:t>
      </w:r>
    </w:p>
    <w:p w:rsidR="008C2148" w:rsidRPr="008C2148" w:rsidRDefault="008C2148" w:rsidP="00FB355D">
      <w:pPr>
        <w:spacing w:after="0" w:line="240" w:lineRule="auto"/>
        <w:ind w:left="1080" w:hanging="36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Писмени извештај о раду секције</w:t>
      </w:r>
      <w:r w:rsidRPr="008C2148">
        <w:rPr>
          <w:rFonts w:ascii="Times New Roman" w:eastAsia="Times New Roman" w:hAnsi="Times New Roman" w:cs="Times New Roman"/>
          <w:b/>
          <w:bCs/>
          <w:color w:val="000000"/>
          <w:sz w:val="24"/>
          <w:szCs w:val="24"/>
        </w:rPr>
        <w:t> </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ПЛАН И ПРОГРАМ РАДА ЛИКОВНЕ СЕКЦИЈЕ</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 </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СЕПТЕМБАР</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Евидентирање ученика и њихово упознавање са планом секције</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Сликање радова на тему: школа, почетак школске године</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најбољих радова и израда паноа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ОКТОБАР</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Песнички мотиви песничке слике, Дечја недеља</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Како ликовно представити једно путовање, израда паноа за Дечју недељу</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Јесењи пејзаж - стварамо</w:t>
      </w:r>
    </w:p>
    <w:p w:rsidR="008C2148" w:rsidRPr="00FB355D" w:rsidRDefault="008C2148" w:rsidP="00FB355D">
      <w:pPr>
        <w:spacing w:after="0" w:line="240" w:lineRule="auto"/>
        <w:ind w:left="420" w:hanging="42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rPr>
        <w:t>7.</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најбољих радова и израда паноа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НОВЕМБАР</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8.</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Елементи сликарства у књижевном делу</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9.</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Портрет, портретисање</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10.</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Мој омиљени глумац - цртање</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најбољих радова и израда паноа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ДЕЦЕМБАР</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Употреба туша</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Зимске чаролије- представљамо</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У сусрет Новој години; Верујемо ли у Деда Мраза –</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15.</w:t>
      </w:r>
      <w:r w:rsidRPr="008C2148">
        <w:rPr>
          <w:rFonts w:ascii="Times New Roman" w:eastAsia="Times New Roman" w:hAnsi="Times New Roman" w:cs="Times New Roman"/>
          <w:color w:val="000000"/>
          <w:sz w:val="14"/>
          <w:szCs w:val="14"/>
        </w:rPr>
        <w:t xml:space="preserve">    </w:t>
      </w:r>
      <w:proofErr w:type="gramStart"/>
      <w:r w:rsidRPr="008C2148">
        <w:rPr>
          <w:rFonts w:ascii="Times New Roman" w:eastAsia="Times New Roman" w:hAnsi="Times New Roman" w:cs="Times New Roman"/>
          <w:color w:val="000000"/>
          <w:sz w:val="24"/>
          <w:szCs w:val="24"/>
        </w:rPr>
        <w:t>цртамо</w:t>
      </w:r>
      <w:proofErr w:type="gramEnd"/>
      <w:r w:rsidRPr="008C2148">
        <w:rPr>
          <w:rFonts w:ascii="Times New Roman" w:eastAsia="Times New Roman" w:hAnsi="Times New Roman" w:cs="Times New Roman"/>
          <w:color w:val="000000"/>
          <w:sz w:val="24"/>
          <w:szCs w:val="24"/>
        </w:rPr>
        <w:t>, сликамо,...</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16.</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15. Избор најбољих радова и израда паноа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ЈАНУАР</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17.</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Пада први снег- рад</w:t>
      </w:r>
    </w:p>
    <w:p w:rsidR="008C2148" w:rsidRPr="00FB355D" w:rsidRDefault="008C2148" w:rsidP="00FB355D">
      <w:pPr>
        <w:spacing w:after="0" w:line="240" w:lineRule="auto"/>
        <w:ind w:left="420" w:hanging="420"/>
        <w:rPr>
          <w:rFonts w:ascii="Times New Roman" w:eastAsia="Times New Roman" w:hAnsi="Times New Roman" w:cs="Times New Roman"/>
          <w:sz w:val="24"/>
          <w:szCs w:val="24"/>
          <w:lang w:val="sr-Cyrl-RS"/>
        </w:rPr>
      </w:pPr>
      <w:r w:rsidRPr="008C2148">
        <w:rPr>
          <w:rFonts w:ascii="Times New Roman" w:eastAsia="Times New Roman" w:hAnsi="Times New Roman" w:cs="Times New Roman"/>
          <w:color w:val="000000"/>
          <w:sz w:val="24"/>
          <w:szCs w:val="24"/>
        </w:rPr>
        <w:t>18.</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Сумирање резултата рада после првог полугодишта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ФЕБРУАР</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19.</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Плес пахуљица на мом прозору- пејзаж</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20.</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Рад по избору ученика</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Колаж</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најбољих радова и израда паноа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МАРТ</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Сликање екстеријера и ентеријера</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Стара кућа- рад</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25.</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Још увек се сећам тог прекрасног здања- рад</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26.</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најбољих радова и израда паноа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АПРИЛ</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27.</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Представљам свог пријатеља, пријатељицу</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28.</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Можда је то љубав- рад</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29.</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теме</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30.</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најбољих радова и израда паноа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МАЈ</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Шта је то што ми не да мира- рад</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Хумористичко – избор ученика</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Хумористичком сликом о свом одељењу-- рад</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најбољих радова и израда паноа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ЈУН</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35.</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Пејзаж- Слике лета- писање и читање радова</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36.</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најбољих радова у години, израда паноа, избор и награђивање најактивнијег члана секције</w:t>
      </w:r>
    </w:p>
    <w:p w:rsidR="008C2148" w:rsidRPr="008C2148" w:rsidRDefault="008C2148" w:rsidP="008C2148">
      <w:pPr>
        <w:spacing w:after="0" w:line="240" w:lineRule="auto"/>
        <w:ind w:left="420" w:hanging="42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37.</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Разговор о протеклом раду</w:t>
      </w:r>
    </w:p>
    <w:p w:rsidR="008C2148" w:rsidRPr="008C2148" w:rsidRDefault="008C2148" w:rsidP="00FB355D">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ПЛАН И ПРОГРАМ РАДА ЛИТЕРАРНЕ СЕКЦИЈЕ</w:t>
      </w:r>
    </w:p>
    <w:p w:rsidR="008C2148" w:rsidRPr="008C2148" w:rsidRDefault="008C2148" w:rsidP="008C2148">
      <w:pPr>
        <w:spacing w:before="240" w:after="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СЕПТЕМБАР</w:t>
      </w:r>
    </w:p>
    <w:p w:rsidR="008C2148" w:rsidRPr="008C2148" w:rsidRDefault="008C2148" w:rsidP="008C2148">
      <w:pPr>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Евидентирање ученика и њихово упознавање са планом секције</w:t>
      </w:r>
    </w:p>
    <w:p w:rsidR="008C2148" w:rsidRPr="008C2148" w:rsidRDefault="008C2148" w:rsidP="008C2148">
      <w:pPr>
        <w:numPr>
          <w:ilvl w:val="0"/>
          <w:numId w:val="18"/>
        </w:numPr>
        <w:spacing w:after="0" w:line="240" w:lineRule="auto"/>
        <w:jc w:val="both"/>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Писање радова на тему: школа, почетак школске године</w:t>
      </w:r>
    </w:p>
    <w:p w:rsidR="008C2148" w:rsidRPr="008C2148" w:rsidRDefault="008C2148" w:rsidP="008C2148">
      <w:pPr>
        <w:numPr>
          <w:ilvl w:val="0"/>
          <w:numId w:val="18"/>
        </w:numPr>
        <w:spacing w:after="240" w:line="240" w:lineRule="auto"/>
        <w:jc w:val="both"/>
        <w:textAlignment w:val="baseline"/>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Избор најбољих радова и израда паноа</w:t>
      </w:r>
    </w:p>
    <w:p w:rsidR="008C2148" w:rsidRPr="008C2148" w:rsidRDefault="008C2148" w:rsidP="008C2148">
      <w:pPr>
        <w:spacing w:before="240" w:after="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ОКТОБАР</w:t>
      </w:r>
    </w:p>
    <w:p w:rsidR="008C2148" w:rsidRPr="008C2148" w:rsidRDefault="008C2148" w:rsidP="008C2148">
      <w:pPr>
        <w:spacing w:after="0" w:line="240" w:lineRule="auto"/>
        <w:ind w:left="380" w:hanging="2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Песнички мотиви песничке слике, Дечја недеља</w:t>
      </w:r>
    </w:p>
    <w:p w:rsidR="008C2148" w:rsidRPr="008C2148" w:rsidRDefault="008C2148" w:rsidP="008C2148">
      <w:pPr>
        <w:spacing w:after="0" w:line="240" w:lineRule="auto"/>
        <w:ind w:left="380" w:hanging="2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како описати једно путовање, израда паноа за Дечју недељу</w:t>
      </w:r>
    </w:p>
    <w:p w:rsidR="008C2148" w:rsidRPr="008C2148" w:rsidRDefault="008C2148" w:rsidP="008C2148">
      <w:pPr>
        <w:spacing w:after="0" w:line="240" w:lineRule="auto"/>
        <w:ind w:left="380" w:hanging="2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w:t>
      </w:r>
      <w:r w:rsidRPr="008C2148">
        <w:rPr>
          <w:rFonts w:ascii="Times New Roman" w:eastAsia="Times New Roman" w:hAnsi="Times New Roman" w:cs="Times New Roman"/>
          <w:color w:val="000000"/>
          <w:sz w:val="14"/>
          <w:szCs w:val="14"/>
        </w:rPr>
        <w:t xml:space="preserve">      </w:t>
      </w:r>
      <w:r w:rsidR="00F7756A">
        <w:rPr>
          <w:rFonts w:ascii="Times New Roman" w:eastAsia="Times New Roman" w:hAnsi="Times New Roman" w:cs="Times New Roman"/>
          <w:color w:val="000000"/>
          <w:sz w:val="24"/>
          <w:szCs w:val="24"/>
        </w:rPr>
        <w:t>Јесењи пејзаж- писање радова</w:t>
      </w:r>
      <w:r w:rsidRPr="008C2148">
        <w:rPr>
          <w:rFonts w:ascii="Times New Roman" w:eastAsia="Times New Roman" w:hAnsi="Times New Roman" w:cs="Times New Roman"/>
          <w:color w:val="000000"/>
          <w:sz w:val="24"/>
          <w:szCs w:val="24"/>
        </w:rPr>
        <w:t>, читање радова</w:t>
      </w:r>
    </w:p>
    <w:p w:rsidR="008C2148" w:rsidRPr="008C2148" w:rsidRDefault="008C2148" w:rsidP="00FB355D">
      <w:pPr>
        <w:spacing w:after="0" w:line="240" w:lineRule="auto"/>
        <w:ind w:left="380" w:hanging="2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најбољих радова и израда паноа</w:t>
      </w:r>
      <w:r w:rsidRPr="008C2148">
        <w:rPr>
          <w:rFonts w:ascii="Times New Roman" w:eastAsia="Times New Roman" w:hAnsi="Times New Roman" w:cs="Times New Roman"/>
          <w:b/>
          <w:bCs/>
          <w:color w:val="000000"/>
          <w:sz w:val="24"/>
          <w:szCs w:val="24"/>
        </w:rPr>
        <w:t> </w:t>
      </w:r>
    </w:p>
    <w:p w:rsidR="008C2148" w:rsidRPr="008C2148" w:rsidRDefault="008C2148" w:rsidP="008C2148">
      <w:pPr>
        <w:spacing w:before="240" w:after="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НОВЕМБАР</w:t>
      </w:r>
    </w:p>
    <w:p w:rsidR="008C2148" w:rsidRPr="008C2148" w:rsidRDefault="008C2148" w:rsidP="008C2148">
      <w:pPr>
        <w:spacing w:after="0" w:line="240" w:lineRule="auto"/>
        <w:ind w:left="380" w:hanging="2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Елементи сликарства у књижевном делу</w:t>
      </w:r>
    </w:p>
    <w:p w:rsidR="008C2148" w:rsidRPr="008C2148" w:rsidRDefault="008C2148" w:rsidP="008C2148">
      <w:pPr>
        <w:spacing w:after="0" w:line="240" w:lineRule="auto"/>
        <w:ind w:left="380" w:hanging="2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Портрет, портретисање на основу фабуле и дијалога</w:t>
      </w:r>
    </w:p>
    <w:p w:rsidR="008C2148" w:rsidRPr="008C2148" w:rsidRDefault="008C2148" w:rsidP="008C2148">
      <w:pPr>
        <w:spacing w:after="0" w:line="240" w:lineRule="auto"/>
        <w:ind w:left="380" w:hanging="2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7.</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Мој омиљени глумац - писање и читање радова</w:t>
      </w:r>
    </w:p>
    <w:p w:rsidR="008C2148" w:rsidRPr="008C2148" w:rsidRDefault="008C2148" w:rsidP="008C2148">
      <w:pPr>
        <w:spacing w:after="0" w:line="240" w:lineRule="auto"/>
        <w:ind w:left="380" w:hanging="2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8.</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најбољих радова и израда паноа</w:t>
      </w:r>
    </w:p>
    <w:p w:rsidR="008C2148" w:rsidRPr="008C2148" w:rsidRDefault="008C2148" w:rsidP="008C2148">
      <w:pPr>
        <w:spacing w:before="240" w:after="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ДЕЦЕМБАР</w:t>
      </w:r>
    </w:p>
    <w:p w:rsidR="008C2148" w:rsidRPr="008C2148" w:rsidRDefault="008C2148" w:rsidP="008C2148">
      <w:pPr>
        <w:spacing w:after="0" w:line="240" w:lineRule="auto"/>
        <w:ind w:left="96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Употреба стилских фигура у писању</w:t>
      </w:r>
    </w:p>
    <w:p w:rsidR="008C2148" w:rsidRPr="008C2148" w:rsidRDefault="008C2148" w:rsidP="008C2148">
      <w:pPr>
        <w:spacing w:after="0" w:line="240" w:lineRule="auto"/>
        <w:ind w:left="96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Зимске чаролије- писање и читање радова</w:t>
      </w:r>
    </w:p>
    <w:p w:rsidR="008C2148" w:rsidRPr="008C2148" w:rsidRDefault="008C2148" w:rsidP="008C2148">
      <w:pPr>
        <w:spacing w:after="0" w:line="240" w:lineRule="auto"/>
        <w:ind w:left="96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У сусрет Новој години; Верујемо ли у Деда Мраза-писање и читање радова</w:t>
      </w:r>
    </w:p>
    <w:p w:rsidR="008C2148" w:rsidRPr="008C2148" w:rsidRDefault="008C2148" w:rsidP="008C2148">
      <w:pPr>
        <w:spacing w:after="0" w:line="240" w:lineRule="auto"/>
        <w:ind w:left="96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Избор најбољих радова и израда паноа</w:t>
      </w:r>
    </w:p>
    <w:p w:rsidR="008C2148" w:rsidRPr="008C2148" w:rsidRDefault="008C2148" w:rsidP="008C2148">
      <w:pPr>
        <w:spacing w:before="240" w:after="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ЈАНУАР</w:t>
      </w:r>
    </w:p>
    <w:p w:rsidR="008C2148" w:rsidRPr="008C2148" w:rsidRDefault="008C2148" w:rsidP="008C2148">
      <w:pPr>
        <w:spacing w:after="0" w:line="240" w:lineRule="auto"/>
        <w:ind w:left="10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Пада први снег- писање и читање радова</w:t>
      </w:r>
    </w:p>
    <w:p w:rsidR="008C2148" w:rsidRPr="008C2148" w:rsidRDefault="008C2148" w:rsidP="008C2148">
      <w:pPr>
        <w:spacing w:after="0" w:line="240" w:lineRule="auto"/>
        <w:ind w:left="1020" w:hanging="36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w:t>
      </w:r>
      <w:r w:rsidRPr="008C2148">
        <w:rPr>
          <w:rFonts w:ascii="Times New Roman" w:eastAsia="Times New Roman" w:hAnsi="Times New Roman" w:cs="Times New Roman"/>
          <w:color w:val="000000"/>
          <w:sz w:val="14"/>
          <w:szCs w:val="14"/>
        </w:rPr>
        <w:t xml:space="preserve">      </w:t>
      </w:r>
      <w:r w:rsidRPr="008C2148">
        <w:rPr>
          <w:rFonts w:ascii="Times New Roman" w:eastAsia="Times New Roman" w:hAnsi="Times New Roman" w:cs="Times New Roman"/>
          <w:color w:val="000000"/>
          <w:sz w:val="24"/>
          <w:szCs w:val="24"/>
        </w:rPr>
        <w:t>Сумирање резултата рада после првог полугодишта</w:t>
      </w:r>
    </w:p>
    <w:p w:rsidR="008C2148" w:rsidRPr="008C2148" w:rsidRDefault="008C2148" w:rsidP="00FB355D">
      <w:pPr>
        <w:spacing w:before="240" w:after="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 </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lastRenderedPageBreak/>
        <w:t>ФЕБРУАР</w:t>
      </w:r>
    </w:p>
    <w:p w:rsidR="008C2148" w:rsidRPr="00F7756A" w:rsidRDefault="008C2148" w:rsidP="00F7756A">
      <w:pPr>
        <w:spacing w:after="0" w:line="240" w:lineRule="auto"/>
        <w:ind w:left="1020" w:hanging="360"/>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Плес пахуљица на мом прозору- писање и читање радова</w:t>
      </w:r>
    </w:p>
    <w:p w:rsidR="008C2148" w:rsidRPr="00F7756A" w:rsidRDefault="008C2148" w:rsidP="00F7756A">
      <w:pPr>
        <w:spacing w:after="0" w:line="240" w:lineRule="auto"/>
        <w:ind w:left="1020" w:hanging="360"/>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Причање доживљаја и догађаја са ефектним почетком и завршетком</w:t>
      </w:r>
    </w:p>
    <w:p w:rsidR="008C2148" w:rsidRPr="00F7756A" w:rsidRDefault="008C2148" w:rsidP="00F7756A">
      <w:pPr>
        <w:spacing w:after="0" w:line="240" w:lineRule="auto"/>
        <w:ind w:left="1020" w:hanging="360"/>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3.</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Писање расправа ј читање радова</w:t>
      </w:r>
    </w:p>
    <w:p w:rsidR="008C2148" w:rsidRPr="00F7756A" w:rsidRDefault="008C2148" w:rsidP="00F7756A">
      <w:pPr>
        <w:spacing w:after="0" w:line="240" w:lineRule="auto"/>
        <w:ind w:left="1020" w:hanging="360"/>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4.</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Избор најбољих радова и израда паноа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МАРТ</w:t>
      </w:r>
    </w:p>
    <w:p w:rsidR="008C2148" w:rsidRPr="00F7756A" w:rsidRDefault="008C2148" w:rsidP="00F7756A">
      <w:pPr>
        <w:spacing w:after="0" w:line="240" w:lineRule="auto"/>
        <w:ind w:left="1020" w:hanging="360"/>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Описивање екстеријера и ентеријера</w:t>
      </w:r>
    </w:p>
    <w:p w:rsidR="008C2148" w:rsidRPr="00F7756A" w:rsidRDefault="008C2148" w:rsidP="00F7756A">
      <w:pPr>
        <w:spacing w:after="0" w:line="240" w:lineRule="auto"/>
        <w:ind w:left="1020" w:hanging="360"/>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Стара кућа- писање и читање радова</w:t>
      </w:r>
    </w:p>
    <w:p w:rsidR="008C2148" w:rsidRPr="00F7756A" w:rsidRDefault="008C2148" w:rsidP="00F7756A">
      <w:pPr>
        <w:spacing w:after="0" w:line="240" w:lineRule="auto"/>
        <w:ind w:left="1020" w:hanging="360"/>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3.</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Још увек се сећам тог прекрасног здања- читање радова</w:t>
      </w:r>
    </w:p>
    <w:p w:rsidR="008C2148" w:rsidRPr="00F7756A" w:rsidRDefault="008C2148" w:rsidP="00F7756A">
      <w:pPr>
        <w:spacing w:after="0" w:line="240" w:lineRule="auto"/>
        <w:ind w:left="1020" w:hanging="360"/>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4.</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Избор најбољих радова и израда паноа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АПРИЛ</w:t>
      </w:r>
    </w:p>
    <w:p w:rsidR="008C2148" w:rsidRPr="00F7756A" w:rsidRDefault="008C2148" w:rsidP="00F7756A">
      <w:pPr>
        <w:numPr>
          <w:ilvl w:val="0"/>
          <w:numId w:val="19"/>
        </w:numPr>
        <w:spacing w:after="0" w:line="24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Искрено о себи- писање и читање радова</w:t>
      </w:r>
    </w:p>
    <w:p w:rsidR="008C2148" w:rsidRPr="00F7756A" w:rsidRDefault="008C2148" w:rsidP="00F7756A">
      <w:pPr>
        <w:numPr>
          <w:ilvl w:val="0"/>
          <w:numId w:val="19"/>
        </w:numPr>
        <w:spacing w:after="0" w:line="24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Можда је то љубав- читање љубавне поезије</w:t>
      </w:r>
    </w:p>
    <w:p w:rsidR="008C2148" w:rsidRPr="00F7756A" w:rsidRDefault="008C2148" w:rsidP="00F7756A">
      <w:pPr>
        <w:numPr>
          <w:ilvl w:val="0"/>
          <w:numId w:val="19"/>
        </w:numPr>
        <w:spacing w:after="0" w:line="24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Елементи музичке уметности у књижевним делима</w:t>
      </w:r>
    </w:p>
    <w:p w:rsidR="008C2148" w:rsidRPr="00F7756A" w:rsidRDefault="008C2148" w:rsidP="00F7756A">
      <w:pPr>
        <w:numPr>
          <w:ilvl w:val="0"/>
          <w:numId w:val="19"/>
        </w:numPr>
        <w:spacing w:after="240" w:line="24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Избор најбољих радова и израда паноа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МАЈ</w:t>
      </w:r>
    </w:p>
    <w:p w:rsidR="008C2148" w:rsidRPr="00F7756A" w:rsidRDefault="008C2148" w:rsidP="00F7756A">
      <w:pPr>
        <w:numPr>
          <w:ilvl w:val="0"/>
          <w:numId w:val="20"/>
        </w:numPr>
        <w:spacing w:after="0" w:line="24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Шта је то што ми не да мира- писање и читање радова</w:t>
      </w:r>
    </w:p>
    <w:p w:rsidR="008C2148" w:rsidRPr="00F7756A" w:rsidRDefault="008C2148" w:rsidP="00F7756A">
      <w:pPr>
        <w:numPr>
          <w:ilvl w:val="0"/>
          <w:numId w:val="20"/>
        </w:numPr>
        <w:spacing w:after="0" w:line="24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Хумористички елементи у књижевним делима</w:t>
      </w:r>
    </w:p>
    <w:p w:rsidR="008C2148" w:rsidRPr="00F7756A" w:rsidRDefault="008C2148" w:rsidP="00F7756A">
      <w:pPr>
        <w:numPr>
          <w:ilvl w:val="0"/>
          <w:numId w:val="20"/>
        </w:numPr>
        <w:spacing w:after="0" w:line="24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Хумористичким пером о свом одељењу-- писање и читање радова</w:t>
      </w:r>
    </w:p>
    <w:p w:rsidR="008C2148" w:rsidRPr="00F7756A" w:rsidRDefault="008C2148" w:rsidP="00F7756A">
      <w:pPr>
        <w:numPr>
          <w:ilvl w:val="0"/>
          <w:numId w:val="20"/>
        </w:numPr>
        <w:spacing w:after="240" w:line="24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Избор најбољих радова и израда паноа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ЈУН</w:t>
      </w:r>
    </w:p>
    <w:p w:rsidR="008C2148" w:rsidRPr="00F7756A" w:rsidRDefault="008C2148" w:rsidP="00F7756A">
      <w:pPr>
        <w:numPr>
          <w:ilvl w:val="0"/>
          <w:numId w:val="21"/>
        </w:numPr>
        <w:spacing w:after="0" w:line="24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 Пејзаж- Слике лета- писање и читање радова</w:t>
      </w:r>
    </w:p>
    <w:p w:rsidR="008C2148" w:rsidRPr="00F7756A" w:rsidRDefault="008C2148" w:rsidP="00F7756A">
      <w:pPr>
        <w:numPr>
          <w:ilvl w:val="0"/>
          <w:numId w:val="21"/>
        </w:numPr>
        <w:spacing w:after="240" w:line="24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 Избор најбољих радова у години, израда паноа, избор и награђивање најактивнијег члана секције</w:t>
      </w:r>
    </w:p>
    <w:p w:rsidR="008C2148" w:rsidRPr="00FB355D" w:rsidRDefault="008C2148" w:rsidP="00F7756A">
      <w:pPr>
        <w:spacing w:before="240" w:after="0" w:line="240" w:lineRule="auto"/>
        <w:jc w:val="both"/>
        <w:rPr>
          <w:rFonts w:ascii="Times New Roman" w:eastAsia="Times New Roman" w:hAnsi="Times New Roman" w:cs="Times New Roman"/>
          <w:sz w:val="24"/>
          <w:szCs w:val="24"/>
          <w:lang w:val="sr-Cyrl-RS"/>
        </w:rPr>
      </w:pPr>
    </w:p>
    <w:p w:rsidR="008C2148" w:rsidRPr="00F7756A" w:rsidRDefault="00F7756A" w:rsidP="00F7756A">
      <w:pPr>
        <w:spacing w:before="240" w:after="0" w:line="240" w:lineRule="auto"/>
        <w:jc w:val="center"/>
        <w:rPr>
          <w:rFonts w:ascii="Times New Roman" w:eastAsia="Times New Roman" w:hAnsi="Times New Roman" w:cs="Times New Roman"/>
          <w:b/>
          <w:sz w:val="28"/>
          <w:szCs w:val="28"/>
          <w:lang w:val="sr-Cyrl-RS"/>
        </w:rPr>
      </w:pPr>
      <w:r w:rsidRPr="00F7756A">
        <w:rPr>
          <w:rFonts w:ascii="Times New Roman" w:eastAsia="Times New Roman" w:hAnsi="Times New Roman" w:cs="Times New Roman"/>
          <w:b/>
          <w:bCs/>
          <w:color w:val="000000"/>
          <w:sz w:val="28"/>
          <w:szCs w:val="28"/>
          <w:lang w:val="sr-Cyrl-RS"/>
        </w:rPr>
        <w:t>ФОЛКО</w:t>
      </w:r>
      <w:r>
        <w:rPr>
          <w:rFonts w:ascii="Times New Roman" w:eastAsia="Times New Roman" w:hAnsi="Times New Roman" w:cs="Times New Roman"/>
          <w:b/>
          <w:bCs/>
          <w:color w:val="000000"/>
          <w:sz w:val="28"/>
          <w:szCs w:val="28"/>
          <w:lang w:val="sr-Cyrl-RS"/>
        </w:rPr>
        <w:t>Р</w:t>
      </w:r>
      <w:r w:rsidRPr="00F7756A">
        <w:rPr>
          <w:rFonts w:ascii="Times New Roman" w:eastAsia="Times New Roman" w:hAnsi="Times New Roman" w:cs="Times New Roman"/>
          <w:b/>
          <w:bCs/>
          <w:color w:val="000000"/>
          <w:sz w:val="28"/>
          <w:szCs w:val="28"/>
          <w:lang w:val="sr-Cyrl-RS"/>
        </w:rPr>
        <w:t>НА СЕКЦИЈА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 1. Евидентирање ученика и њихово упознавање са планом фолклорне секције</w:t>
      </w:r>
    </w:p>
    <w:p w:rsidR="008C2148" w:rsidRPr="00F7756A" w:rsidRDefault="00F7756A" w:rsidP="00F7756A">
      <w:p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2. Обрада песме </w:t>
      </w:r>
      <w:r w:rsidR="008C2148" w:rsidRPr="00F7756A">
        <w:rPr>
          <w:rFonts w:ascii="Times New Roman" w:eastAsia="Times New Roman" w:hAnsi="Times New Roman" w:cs="Times New Roman"/>
          <w:bCs/>
          <w:color w:val="000000"/>
          <w:sz w:val="24"/>
          <w:szCs w:val="24"/>
        </w:rPr>
        <w:t>и учење првог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3. Вежбање првог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4. Вежбање првог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5. Учење другог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6. Вежбање другог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7. Вежбање другог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8.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lastRenderedPageBreak/>
        <w:t>9.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10.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11.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12. Обрада песме</w:t>
      </w:r>
      <w:proofErr w:type="gramStart"/>
      <w:r w:rsidRPr="00F7756A">
        <w:rPr>
          <w:rFonts w:ascii="Times New Roman" w:eastAsia="Times New Roman" w:hAnsi="Times New Roman" w:cs="Times New Roman"/>
          <w:bCs/>
          <w:color w:val="000000"/>
          <w:sz w:val="24"/>
          <w:szCs w:val="24"/>
        </w:rPr>
        <w:t>  и</w:t>
      </w:r>
      <w:proofErr w:type="gramEnd"/>
      <w:r w:rsidRPr="00F7756A">
        <w:rPr>
          <w:rFonts w:ascii="Times New Roman" w:eastAsia="Times New Roman" w:hAnsi="Times New Roman" w:cs="Times New Roman"/>
          <w:bCs/>
          <w:color w:val="000000"/>
          <w:sz w:val="24"/>
          <w:szCs w:val="24"/>
        </w:rPr>
        <w:t xml:space="preserve"> учење првог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13. Вежбање првог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14. Вежбање првог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15. Учење другог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16. Вежбање другог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17. Вежбање другог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18.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19.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20.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21.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22. Обрада песме</w:t>
      </w:r>
      <w:proofErr w:type="gramStart"/>
      <w:r w:rsidRPr="00F7756A">
        <w:rPr>
          <w:rFonts w:ascii="Times New Roman" w:eastAsia="Times New Roman" w:hAnsi="Times New Roman" w:cs="Times New Roman"/>
          <w:bCs/>
          <w:color w:val="000000"/>
          <w:sz w:val="24"/>
          <w:szCs w:val="24"/>
        </w:rPr>
        <w:t>  и</w:t>
      </w:r>
      <w:proofErr w:type="gramEnd"/>
      <w:r w:rsidRPr="00F7756A">
        <w:rPr>
          <w:rFonts w:ascii="Times New Roman" w:eastAsia="Times New Roman" w:hAnsi="Times New Roman" w:cs="Times New Roman"/>
          <w:bCs/>
          <w:color w:val="000000"/>
          <w:sz w:val="24"/>
          <w:szCs w:val="24"/>
        </w:rPr>
        <w:t xml:space="preserve"> учење првог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23. Вежбање првог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24. Вежбање првог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25. Учење другог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26. Вежбање другог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27. Вежбање другог корака</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28.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29.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30.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31. Вежбање првог и другог корака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32. Вежбање сплета игара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33. Вежбање сплета игара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lastRenderedPageBreak/>
        <w:t>34. Вежбање сплета игара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35. Вежбање сплета игара уз музичку пратњу</w:t>
      </w:r>
    </w:p>
    <w:p w:rsidR="008C2148" w:rsidRPr="00F7756A" w:rsidRDefault="008C2148" w:rsidP="00F7756A">
      <w:pPr>
        <w:spacing w:before="240" w:after="0" w:line="240" w:lineRule="auto"/>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36. Вежбање сплета игара уз музичку пратњу</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                        </w:t>
      </w:r>
      <w:r w:rsidRPr="008C2148">
        <w:rPr>
          <w:rFonts w:ascii="Times New Roman" w:eastAsia="Times New Roman" w:hAnsi="Times New Roman" w:cs="Times New Roman"/>
          <w:b/>
          <w:bCs/>
          <w:color w:val="000000"/>
          <w:sz w:val="24"/>
          <w:szCs w:val="24"/>
        </w:rPr>
        <w:tab/>
        <w:t>              </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ПЛАН И ПРОГРАМ РАДА СПОРТСКЕ СЕКЦИЈЕ</w:t>
      </w:r>
    </w:p>
    <w:p w:rsidR="008C2148" w:rsidRDefault="008C2148" w:rsidP="008C2148">
      <w:pPr>
        <w:spacing w:before="240" w:after="0" w:line="240" w:lineRule="auto"/>
        <w:jc w:val="center"/>
        <w:rPr>
          <w:rFonts w:ascii="Times New Roman" w:eastAsia="Times New Roman" w:hAnsi="Times New Roman" w:cs="Times New Roman"/>
          <w:b/>
          <w:bCs/>
          <w:color w:val="000000"/>
          <w:sz w:val="24"/>
          <w:szCs w:val="24"/>
        </w:rPr>
      </w:pPr>
      <w:r w:rsidRPr="008C2148">
        <w:rPr>
          <w:rFonts w:ascii="Times New Roman" w:eastAsia="Times New Roman" w:hAnsi="Times New Roman" w:cs="Times New Roman"/>
          <w:b/>
          <w:bCs/>
          <w:color w:val="000000"/>
          <w:sz w:val="24"/>
          <w:szCs w:val="24"/>
        </w:rPr>
        <w:t>ФУДБАЛ</w:t>
      </w:r>
    </w:p>
    <w:p w:rsidR="00F7756A" w:rsidRPr="008C2148" w:rsidRDefault="00F7756A" w:rsidP="008C2148">
      <w:pPr>
        <w:spacing w:before="240" w:after="0" w:line="240" w:lineRule="auto"/>
        <w:jc w:val="center"/>
        <w:rPr>
          <w:rFonts w:ascii="Times New Roman" w:eastAsia="Times New Roman" w:hAnsi="Times New Roman" w:cs="Times New Roman"/>
          <w:sz w:val="24"/>
          <w:szCs w:val="24"/>
        </w:rPr>
      </w:pPr>
    </w:p>
    <w:p w:rsidR="008C2148" w:rsidRPr="00F7756A" w:rsidRDefault="008C2148" w:rsidP="00EC7145">
      <w:pPr>
        <w:numPr>
          <w:ilvl w:val="0"/>
          <w:numId w:val="22"/>
        </w:numPr>
        <w:spacing w:after="0" w:line="36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Вођење лопте праволинијски са променом правца</w:t>
      </w:r>
    </w:p>
    <w:p w:rsidR="008C2148" w:rsidRPr="00F7756A" w:rsidRDefault="008C2148" w:rsidP="00EC7145">
      <w:pPr>
        <w:numPr>
          <w:ilvl w:val="0"/>
          <w:numId w:val="22"/>
        </w:numPr>
        <w:spacing w:after="0" w:line="36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Вођење лопте праволинијски са променом правца</w:t>
      </w:r>
    </w:p>
    <w:p w:rsidR="008C2148" w:rsidRPr="00F7756A" w:rsidRDefault="008C2148" w:rsidP="00EC7145">
      <w:pPr>
        <w:numPr>
          <w:ilvl w:val="0"/>
          <w:numId w:val="22"/>
        </w:numPr>
        <w:spacing w:after="0" w:line="36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Примање лопте и додавање различитим деловима</w:t>
      </w:r>
    </w:p>
    <w:p w:rsidR="008C2148" w:rsidRPr="00F7756A" w:rsidRDefault="008C2148" w:rsidP="00EC7145">
      <w:pPr>
        <w:numPr>
          <w:ilvl w:val="0"/>
          <w:numId w:val="22"/>
        </w:numPr>
        <w:spacing w:after="0" w:line="360" w:lineRule="auto"/>
        <w:jc w:val="both"/>
        <w:textAlignment w:val="baseline"/>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Примање лопте и додавање различитим деловима</w:t>
      </w:r>
    </w:p>
    <w:p w:rsidR="008C2148" w:rsidRPr="00B9662B" w:rsidRDefault="00EC7145" w:rsidP="00EC7145">
      <w:pPr>
        <w:spacing w:after="0" w:line="360" w:lineRule="auto"/>
        <w:ind w:hanging="360"/>
        <w:jc w:val="both"/>
        <w:rPr>
          <w:rFonts w:ascii="Times New Roman" w:eastAsia="Times New Roman" w:hAnsi="Times New Roman" w:cs="Times New Roman"/>
          <w:sz w:val="24"/>
          <w:szCs w:val="24"/>
          <w:lang w:val="sr-Cyrl-RS"/>
        </w:rPr>
      </w:pPr>
      <w:r>
        <w:rPr>
          <w:rFonts w:ascii="Times New Roman" w:eastAsia="Times New Roman" w:hAnsi="Times New Roman" w:cs="Times New Roman"/>
          <w:bCs/>
          <w:color w:val="000000"/>
          <w:sz w:val="24"/>
          <w:szCs w:val="24"/>
          <w:lang w:val="sr-Cyrl-RS"/>
        </w:rPr>
        <w:t xml:space="preserve">           </w:t>
      </w:r>
      <w:r w:rsidR="008C2148" w:rsidRPr="00B9662B">
        <w:rPr>
          <w:rFonts w:ascii="Times New Roman" w:eastAsia="Times New Roman" w:hAnsi="Times New Roman" w:cs="Times New Roman"/>
          <w:bCs/>
          <w:color w:val="000000"/>
          <w:sz w:val="24"/>
          <w:szCs w:val="24"/>
          <w:lang w:val="sr-Cyrl-RS"/>
        </w:rPr>
        <w:t xml:space="preserve">5. </w:t>
      </w:r>
      <w:r w:rsidR="008C2148" w:rsidRPr="00F7756A">
        <w:rPr>
          <w:rFonts w:ascii="Times New Roman" w:eastAsia="Times New Roman" w:hAnsi="Times New Roman" w:cs="Times New Roman"/>
          <w:bCs/>
          <w:color w:val="000000"/>
          <w:sz w:val="24"/>
          <w:szCs w:val="24"/>
        </w:rPr>
        <w:t> </w:t>
      </w:r>
      <w:r w:rsidR="008C2148" w:rsidRPr="00B9662B">
        <w:rPr>
          <w:rFonts w:ascii="Times New Roman" w:eastAsia="Times New Roman" w:hAnsi="Times New Roman" w:cs="Times New Roman"/>
          <w:bCs/>
          <w:color w:val="000000"/>
          <w:sz w:val="24"/>
          <w:szCs w:val="24"/>
          <w:lang w:val="sr-Cyrl-RS"/>
        </w:rPr>
        <w:t xml:space="preserve"> Шутирање лопте</w:t>
      </w:r>
    </w:p>
    <w:p w:rsidR="008C2148" w:rsidRPr="00B9662B" w:rsidRDefault="008C2148" w:rsidP="00EC7145">
      <w:pPr>
        <w:tabs>
          <w:tab w:val="left" w:pos="284"/>
        </w:tabs>
        <w:spacing w:after="0" w:line="360" w:lineRule="auto"/>
        <w:jc w:val="both"/>
        <w:rPr>
          <w:rFonts w:ascii="Times New Roman" w:eastAsia="Times New Roman" w:hAnsi="Times New Roman" w:cs="Times New Roman"/>
          <w:sz w:val="24"/>
          <w:szCs w:val="24"/>
          <w:lang w:val="sr-Cyrl-RS"/>
        </w:rPr>
      </w:pPr>
      <w:r w:rsidRPr="00F7756A">
        <w:rPr>
          <w:rFonts w:ascii="Times New Roman" w:eastAsia="Times New Roman" w:hAnsi="Times New Roman" w:cs="Times New Roman"/>
          <w:bCs/>
          <w:color w:val="000000"/>
          <w:sz w:val="24"/>
          <w:szCs w:val="24"/>
        </w:rPr>
        <w:t>  </w:t>
      </w:r>
      <w:r w:rsidRPr="00B9662B">
        <w:rPr>
          <w:rFonts w:ascii="Times New Roman" w:eastAsia="Times New Roman" w:hAnsi="Times New Roman" w:cs="Times New Roman"/>
          <w:bCs/>
          <w:color w:val="000000"/>
          <w:sz w:val="24"/>
          <w:szCs w:val="24"/>
          <w:lang w:val="sr-Cyrl-RS"/>
        </w:rPr>
        <w:tab/>
        <w:t xml:space="preserve">6. </w:t>
      </w:r>
      <w:r w:rsidRPr="00F7756A">
        <w:rPr>
          <w:rFonts w:ascii="Times New Roman" w:eastAsia="Times New Roman" w:hAnsi="Times New Roman" w:cs="Times New Roman"/>
          <w:bCs/>
          <w:color w:val="000000"/>
          <w:sz w:val="24"/>
          <w:szCs w:val="24"/>
        </w:rPr>
        <w:t> </w:t>
      </w:r>
      <w:r w:rsidRPr="00B9662B">
        <w:rPr>
          <w:rFonts w:ascii="Times New Roman" w:eastAsia="Times New Roman" w:hAnsi="Times New Roman" w:cs="Times New Roman"/>
          <w:bCs/>
          <w:color w:val="000000"/>
          <w:sz w:val="24"/>
          <w:szCs w:val="24"/>
          <w:lang w:val="sr-Cyrl-RS"/>
        </w:rPr>
        <w:t xml:space="preserve"> Шутирање лопте</w:t>
      </w:r>
    </w:p>
    <w:p w:rsidR="008C2148" w:rsidRPr="00B9662B" w:rsidRDefault="008C2148" w:rsidP="00EC7145">
      <w:pPr>
        <w:tabs>
          <w:tab w:val="left" w:pos="284"/>
        </w:tabs>
        <w:spacing w:after="0" w:line="360" w:lineRule="auto"/>
        <w:jc w:val="both"/>
        <w:rPr>
          <w:rFonts w:ascii="Times New Roman" w:eastAsia="Times New Roman" w:hAnsi="Times New Roman" w:cs="Times New Roman"/>
          <w:sz w:val="24"/>
          <w:szCs w:val="24"/>
          <w:lang w:val="sr-Cyrl-RS"/>
        </w:rPr>
      </w:pPr>
      <w:r w:rsidRPr="00F7756A">
        <w:rPr>
          <w:rFonts w:ascii="Times New Roman" w:eastAsia="Times New Roman" w:hAnsi="Times New Roman" w:cs="Times New Roman"/>
          <w:bCs/>
          <w:color w:val="000000"/>
          <w:sz w:val="24"/>
          <w:szCs w:val="24"/>
        </w:rPr>
        <w:t>  </w:t>
      </w:r>
      <w:r w:rsidRPr="00B9662B">
        <w:rPr>
          <w:rFonts w:ascii="Times New Roman" w:eastAsia="Times New Roman" w:hAnsi="Times New Roman" w:cs="Times New Roman"/>
          <w:bCs/>
          <w:color w:val="000000"/>
          <w:sz w:val="24"/>
          <w:szCs w:val="24"/>
          <w:lang w:val="sr-Cyrl-RS"/>
        </w:rPr>
        <w:tab/>
        <w:t xml:space="preserve">7. </w:t>
      </w:r>
      <w:r w:rsidRPr="00F7756A">
        <w:rPr>
          <w:rFonts w:ascii="Times New Roman" w:eastAsia="Times New Roman" w:hAnsi="Times New Roman" w:cs="Times New Roman"/>
          <w:bCs/>
          <w:color w:val="000000"/>
          <w:sz w:val="24"/>
          <w:szCs w:val="24"/>
        </w:rPr>
        <w:t> </w:t>
      </w:r>
      <w:r w:rsidRPr="00B9662B">
        <w:rPr>
          <w:rFonts w:ascii="Times New Roman" w:eastAsia="Times New Roman" w:hAnsi="Times New Roman" w:cs="Times New Roman"/>
          <w:bCs/>
          <w:color w:val="000000"/>
          <w:sz w:val="24"/>
          <w:szCs w:val="24"/>
          <w:lang w:val="sr-Cyrl-RS"/>
        </w:rPr>
        <w:t xml:space="preserve"> Одузимање лопте</w:t>
      </w:r>
    </w:p>
    <w:p w:rsidR="008C2148" w:rsidRPr="00B9662B" w:rsidRDefault="008C2148" w:rsidP="00EC7145">
      <w:pPr>
        <w:tabs>
          <w:tab w:val="left" w:pos="284"/>
        </w:tabs>
        <w:spacing w:after="0" w:line="360" w:lineRule="auto"/>
        <w:jc w:val="both"/>
        <w:rPr>
          <w:rFonts w:ascii="Times New Roman" w:eastAsia="Times New Roman" w:hAnsi="Times New Roman" w:cs="Times New Roman"/>
          <w:sz w:val="24"/>
          <w:szCs w:val="24"/>
          <w:lang w:val="sr-Cyrl-RS"/>
        </w:rPr>
      </w:pPr>
      <w:r w:rsidRPr="00F7756A">
        <w:rPr>
          <w:rFonts w:ascii="Times New Roman" w:eastAsia="Times New Roman" w:hAnsi="Times New Roman" w:cs="Times New Roman"/>
          <w:bCs/>
          <w:color w:val="000000"/>
          <w:sz w:val="24"/>
          <w:szCs w:val="24"/>
        </w:rPr>
        <w:t>  </w:t>
      </w:r>
      <w:r w:rsidRPr="00B9662B">
        <w:rPr>
          <w:rFonts w:ascii="Times New Roman" w:eastAsia="Times New Roman" w:hAnsi="Times New Roman" w:cs="Times New Roman"/>
          <w:bCs/>
          <w:color w:val="000000"/>
          <w:sz w:val="24"/>
          <w:szCs w:val="24"/>
          <w:lang w:val="sr-Cyrl-RS"/>
        </w:rPr>
        <w:tab/>
        <w:t xml:space="preserve">8. </w:t>
      </w:r>
      <w:r w:rsidRPr="00F7756A">
        <w:rPr>
          <w:rFonts w:ascii="Times New Roman" w:eastAsia="Times New Roman" w:hAnsi="Times New Roman" w:cs="Times New Roman"/>
          <w:bCs/>
          <w:color w:val="000000"/>
          <w:sz w:val="24"/>
          <w:szCs w:val="24"/>
        </w:rPr>
        <w:t> </w:t>
      </w:r>
      <w:r w:rsidRPr="00B9662B">
        <w:rPr>
          <w:rFonts w:ascii="Times New Roman" w:eastAsia="Times New Roman" w:hAnsi="Times New Roman" w:cs="Times New Roman"/>
          <w:bCs/>
          <w:color w:val="000000"/>
          <w:sz w:val="24"/>
          <w:szCs w:val="24"/>
          <w:lang w:val="sr-Cyrl-RS"/>
        </w:rPr>
        <w:t xml:space="preserve"> Одузимање лопте</w:t>
      </w:r>
    </w:p>
    <w:p w:rsidR="008C2148" w:rsidRPr="00B9662B" w:rsidRDefault="008C2148" w:rsidP="00EC7145">
      <w:pPr>
        <w:tabs>
          <w:tab w:val="left" w:pos="284"/>
        </w:tabs>
        <w:spacing w:after="0" w:line="360" w:lineRule="auto"/>
        <w:jc w:val="both"/>
        <w:rPr>
          <w:rFonts w:ascii="Times New Roman" w:eastAsia="Times New Roman" w:hAnsi="Times New Roman" w:cs="Times New Roman"/>
          <w:sz w:val="24"/>
          <w:szCs w:val="24"/>
          <w:lang w:val="sr-Cyrl-RS"/>
        </w:rPr>
      </w:pPr>
      <w:r w:rsidRPr="00F7756A">
        <w:rPr>
          <w:rFonts w:ascii="Times New Roman" w:eastAsia="Times New Roman" w:hAnsi="Times New Roman" w:cs="Times New Roman"/>
          <w:bCs/>
          <w:color w:val="000000"/>
          <w:sz w:val="24"/>
          <w:szCs w:val="24"/>
        </w:rPr>
        <w:t>  </w:t>
      </w:r>
      <w:r w:rsidRPr="00B9662B">
        <w:rPr>
          <w:rFonts w:ascii="Times New Roman" w:eastAsia="Times New Roman" w:hAnsi="Times New Roman" w:cs="Times New Roman"/>
          <w:bCs/>
          <w:color w:val="000000"/>
          <w:sz w:val="24"/>
          <w:szCs w:val="24"/>
          <w:lang w:val="sr-Cyrl-RS"/>
        </w:rPr>
        <w:tab/>
        <w:t xml:space="preserve">9. </w:t>
      </w:r>
      <w:r w:rsidRPr="00F7756A">
        <w:rPr>
          <w:rFonts w:ascii="Times New Roman" w:eastAsia="Times New Roman" w:hAnsi="Times New Roman" w:cs="Times New Roman"/>
          <w:bCs/>
          <w:color w:val="000000"/>
          <w:sz w:val="24"/>
          <w:szCs w:val="24"/>
        </w:rPr>
        <w:t> </w:t>
      </w:r>
      <w:r w:rsidRPr="00B9662B">
        <w:rPr>
          <w:rFonts w:ascii="Times New Roman" w:eastAsia="Times New Roman" w:hAnsi="Times New Roman" w:cs="Times New Roman"/>
          <w:bCs/>
          <w:color w:val="000000"/>
          <w:sz w:val="24"/>
          <w:szCs w:val="24"/>
          <w:lang w:val="sr-Cyrl-RS"/>
        </w:rPr>
        <w:t xml:space="preserve"> Игра са основним правилима за фудбал</w:t>
      </w:r>
    </w:p>
    <w:p w:rsidR="008C2148" w:rsidRPr="00B9662B" w:rsidRDefault="008C2148" w:rsidP="00EC7145">
      <w:pPr>
        <w:tabs>
          <w:tab w:val="left" w:pos="284"/>
        </w:tabs>
        <w:spacing w:after="0" w:line="360" w:lineRule="auto"/>
        <w:jc w:val="both"/>
        <w:rPr>
          <w:rFonts w:ascii="Times New Roman" w:eastAsia="Times New Roman" w:hAnsi="Times New Roman" w:cs="Times New Roman"/>
          <w:sz w:val="24"/>
          <w:szCs w:val="24"/>
          <w:lang w:val="sr-Cyrl-RS"/>
        </w:rPr>
      </w:pPr>
      <w:r w:rsidRPr="00F7756A">
        <w:rPr>
          <w:rFonts w:ascii="Times New Roman" w:eastAsia="Times New Roman" w:hAnsi="Times New Roman" w:cs="Times New Roman"/>
          <w:bCs/>
          <w:color w:val="000000"/>
          <w:sz w:val="24"/>
          <w:szCs w:val="24"/>
        </w:rPr>
        <w:t> </w:t>
      </w:r>
      <w:r w:rsidRPr="00B9662B">
        <w:rPr>
          <w:rFonts w:ascii="Times New Roman" w:eastAsia="Times New Roman" w:hAnsi="Times New Roman" w:cs="Times New Roman"/>
          <w:bCs/>
          <w:color w:val="000000"/>
          <w:sz w:val="24"/>
          <w:szCs w:val="24"/>
          <w:lang w:val="sr-Cyrl-RS"/>
        </w:rPr>
        <w:tab/>
        <w:t>10.</w:t>
      </w:r>
      <w:r w:rsidRPr="00F7756A">
        <w:rPr>
          <w:rFonts w:ascii="Times New Roman" w:eastAsia="Times New Roman" w:hAnsi="Times New Roman" w:cs="Times New Roman"/>
          <w:bCs/>
          <w:color w:val="000000"/>
          <w:sz w:val="24"/>
          <w:szCs w:val="24"/>
        </w:rPr>
        <w:t> </w:t>
      </w:r>
      <w:r w:rsidRPr="00B9662B">
        <w:rPr>
          <w:rFonts w:ascii="Times New Roman" w:eastAsia="Times New Roman" w:hAnsi="Times New Roman" w:cs="Times New Roman"/>
          <w:bCs/>
          <w:color w:val="000000"/>
          <w:sz w:val="24"/>
          <w:szCs w:val="24"/>
          <w:lang w:val="sr-Cyrl-RS"/>
        </w:rPr>
        <w:t xml:space="preserve"> Игра са основним правилима за фудбал</w:t>
      </w:r>
    </w:p>
    <w:p w:rsidR="008C2148" w:rsidRPr="00B9662B" w:rsidRDefault="008C2148" w:rsidP="00F7756A">
      <w:pPr>
        <w:spacing w:after="0" w:line="360" w:lineRule="auto"/>
        <w:jc w:val="center"/>
        <w:rPr>
          <w:rFonts w:ascii="Times New Roman" w:eastAsia="Times New Roman" w:hAnsi="Times New Roman" w:cs="Times New Roman"/>
          <w:b/>
          <w:bCs/>
          <w:color w:val="000000"/>
          <w:sz w:val="24"/>
          <w:szCs w:val="24"/>
          <w:lang w:val="sr-Cyrl-RS"/>
        </w:rPr>
      </w:pPr>
      <w:r w:rsidRPr="00B9662B">
        <w:rPr>
          <w:rFonts w:ascii="Times New Roman" w:eastAsia="Times New Roman" w:hAnsi="Times New Roman" w:cs="Times New Roman"/>
          <w:b/>
          <w:bCs/>
          <w:color w:val="000000"/>
          <w:sz w:val="24"/>
          <w:szCs w:val="24"/>
          <w:lang w:val="sr-Cyrl-RS"/>
        </w:rPr>
        <w:t>ОДБОЈКА</w:t>
      </w:r>
    </w:p>
    <w:p w:rsidR="00EC7145" w:rsidRPr="00B9662B" w:rsidRDefault="00EC7145" w:rsidP="00F7756A">
      <w:pPr>
        <w:spacing w:after="0" w:line="360" w:lineRule="auto"/>
        <w:jc w:val="center"/>
        <w:rPr>
          <w:rFonts w:ascii="Times New Roman" w:eastAsia="Times New Roman" w:hAnsi="Times New Roman" w:cs="Times New Roman"/>
          <w:sz w:val="24"/>
          <w:szCs w:val="24"/>
          <w:lang w:val="sr-Cyrl-RS"/>
        </w:rPr>
      </w:pPr>
    </w:p>
    <w:p w:rsidR="008C2148" w:rsidRPr="00B9662B" w:rsidRDefault="008C2148" w:rsidP="00EC7145">
      <w:pPr>
        <w:spacing w:after="0" w:line="360" w:lineRule="auto"/>
        <w:ind w:left="840" w:hanging="556"/>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bCs/>
          <w:color w:val="000000"/>
          <w:sz w:val="24"/>
          <w:szCs w:val="24"/>
          <w:lang w:val="sr-Cyrl-RS"/>
        </w:rPr>
        <w:t>11.</w:t>
      </w:r>
      <w:r w:rsidRPr="00F7756A">
        <w:rPr>
          <w:rFonts w:ascii="Times New Roman" w:eastAsia="Times New Roman" w:hAnsi="Times New Roman" w:cs="Times New Roman"/>
          <w:bCs/>
          <w:color w:val="000000"/>
          <w:sz w:val="14"/>
          <w:szCs w:val="14"/>
        </w:rPr>
        <w:t> </w:t>
      </w:r>
      <w:r w:rsidRPr="00B9662B">
        <w:rPr>
          <w:rFonts w:ascii="Times New Roman" w:eastAsia="Times New Roman" w:hAnsi="Times New Roman" w:cs="Times New Roman"/>
          <w:bCs/>
          <w:color w:val="000000"/>
          <w:sz w:val="14"/>
          <w:szCs w:val="14"/>
          <w:lang w:val="sr-Cyrl-RS"/>
        </w:rPr>
        <w:t xml:space="preserve"> </w:t>
      </w:r>
      <w:r w:rsidRPr="00B9662B">
        <w:rPr>
          <w:rFonts w:ascii="Times New Roman" w:eastAsia="Times New Roman" w:hAnsi="Times New Roman" w:cs="Times New Roman"/>
          <w:bCs/>
          <w:color w:val="000000"/>
          <w:sz w:val="24"/>
          <w:szCs w:val="24"/>
          <w:lang w:val="sr-Cyrl-RS"/>
        </w:rPr>
        <w:t>Додавање лопте прстима</w:t>
      </w:r>
    </w:p>
    <w:p w:rsidR="008C2148" w:rsidRPr="00B9662B" w:rsidRDefault="008C2148" w:rsidP="00EC7145">
      <w:pPr>
        <w:spacing w:after="0" w:line="360" w:lineRule="auto"/>
        <w:ind w:left="840" w:hanging="556"/>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bCs/>
          <w:color w:val="000000"/>
          <w:sz w:val="24"/>
          <w:szCs w:val="24"/>
          <w:lang w:val="sr-Cyrl-RS"/>
        </w:rPr>
        <w:t>12.</w:t>
      </w:r>
      <w:r w:rsidRPr="00F7756A">
        <w:rPr>
          <w:rFonts w:ascii="Times New Roman" w:eastAsia="Times New Roman" w:hAnsi="Times New Roman" w:cs="Times New Roman"/>
          <w:bCs/>
          <w:color w:val="000000"/>
          <w:sz w:val="14"/>
          <w:szCs w:val="14"/>
        </w:rPr>
        <w:t> </w:t>
      </w:r>
      <w:r w:rsidRPr="00B9662B">
        <w:rPr>
          <w:rFonts w:ascii="Times New Roman" w:eastAsia="Times New Roman" w:hAnsi="Times New Roman" w:cs="Times New Roman"/>
          <w:bCs/>
          <w:color w:val="000000"/>
          <w:sz w:val="14"/>
          <w:szCs w:val="14"/>
          <w:lang w:val="sr-Cyrl-RS"/>
        </w:rPr>
        <w:t xml:space="preserve"> </w:t>
      </w:r>
      <w:r w:rsidRPr="00B9662B">
        <w:rPr>
          <w:rFonts w:ascii="Times New Roman" w:eastAsia="Times New Roman" w:hAnsi="Times New Roman" w:cs="Times New Roman"/>
          <w:bCs/>
          <w:color w:val="000000"/>
          <w:sz w:val="24"/>
          <w:szCs w:val="24"/>
          <w:lang w:val="sr-Cyrl-RS"/>
        </w:rPr>
        <w:t>Додавање лопте прстима</w:t>
      </w:r>
    </w:p>
    <w:p w:rsidR="008C2148" w:rsidRPr="00B9662B" w:rsidRDefault="008C2148" w:rsidP="00EC7145">
      <w:pPr>
        <w:spacing w:after="0" w:line="360" w:lineRule="auto"/>
        <w:ind w:left="840" w:hanging="556"/>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bCs/>
          <w:color w:val="000000"/>
          <w:sz w:val="24"/>
          <w:szCs w:val="24"/>
          <w:lang w:val="sr-Cyrl-RS"/>
        </w:rPr>
        <w:t>13.</w:t>
      </w:r>
      <w:r w:rsidRPr="00F7756A">
        <w:rPr>
          <w:rFonts w:ascii="Times New Roman" w:eastAsia="Times New Roman" w:hAnsi="Times New Roman" w:cs="Times New Roman"/>
          <w:bCs/>
          <w:color w:val="000000"/>
          <w:sz w:val="14"/>
          <w:szCs w:val="14"/>
        </w:rPr>
        <w:t> </w:t>
      </w:r>
      <w:r w:rsidRPr="00B9662B">
        <w:rPr>
          <w:rFonts w:ascii="Times New Roman" w:eastAsia="Times New Roman" w:hAnsi="Times New Roman" w:cs="Times New Roman"/>
          <w:bCs/>
          <w:color w:val="000000"/>
          <w:sz w:val="14"/>
          <w:szCs w:val="14"/>
          <w:lang w:val="sr-Cyrl-RS"/>
        </w:rPr>
        <w:t xml:space="preserve"> </w:t>
      </w:r>
      <w:r w:rsidRPr="00B9662B">
        <w:rPr>
          <w:rFonts w:ascii="Times New Roman" w:eastAsia="Times New Roman" w:hAnsi="Times New Roman" w:cs="Times New Roman"/>
          <w:bCs/>
          <w:color w:val="000000"/>
          <w:sz w:val="24"/>
          <w:szCs w:val="24"/>
          <w:lang w:val="sr-Cyrl-RS"/>
        </w:rPr>
        <w:t>Додавање лопте преко главе и бочно</w:t>
      </w:r>
    </w:p>
    <w:p w:rsidR="008C2148" w:rsidRPr="00B9662B" w:rsidRDefault="008C2148" w:rsidP="00EC7145">
      <w:pPr>
        <w:spacing w:after="0" w:line="360" w:lineRule="auto"/>
        <w:ind w:left="840" w:hanging="556"/>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bCs/>
          <w:color w:val="000000"/>
          <w:sz w:val="24"/>
          <w:szCs w:val="24"/>
          <w:lang w:val="sr-Cyrl-RS"/>
        </w:rPr>
        <w:t>14.</w:t>
      </w:r>
      <w:r w:rsidRPr="00F7756A">
        <w:rPr>
          <w:rFonts w:ascii="Times New Roman" w:eastAsia="Times New Roman" w:hAnsi="Times New Roman" w:cs="Times New Roman"/>
          <w:bCs/>
          <w:color w:val="000000"/>
          <w:sz w:val="14"/>
          <w:szCs w:val="14"/>
        </w:rPr>
        <w:t> </w:t>
      </w:r>
      <w:r w:rsidRPr="00B9662B">
        <w:rPr>
          <w:rFonts w:ascii="Times New Roman" w:eastAsia="Times New Roman" w:hAnsi="Times New Roman" w:cs="Times New Roman"/>
          <w:bCs/>
          <w:color w:val="000000"/>
          <w:sz w:val="14"/>
          <w:szCs w:val="14"/>
          <w:lang w:val="sr-Cyrl-RS"/>
        </w:rPr>
        <w:t xml:space="preserve"> </w:t>
      </w:r>
      <w:r w:rsidRPr="00B9662B">
        <w:rPr>
          <w:rFonts w:ascii="Times New Roman" w:eastAsia="Times New Roman" w:hAnsi="Times New Roman" w:cs="Times New Roman"/>
          <w:bCs/>
          <w:color w:val="000000"/>
          <w:sz w:val="24"/>
          <w:szCs w:val="24"/>
          <w:lang w:val="sr-Cyrl-RS"/>
        </w:rPr>
        <w:t>Додавање лопте преко главе и бочно</w:t>
      </w:r>
    </w:p>
    <w:p w:rsidR="008C2148" w:rsidRPr="00B9662B" w:rsidRDefault="008C2148" w:rsidP="00EC7145">
      <w:pPr>
        <w:spacing w:after="0" w:line="360" w:lineRule="auto"/>
        <w:ind w:left="840" w:hanging="556"/>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bCs/>
          <w:color w:val="000000"/>
          <w:sz w:val="24"/>
          <w:szCs w:val="24"/>
          <w:lang w:val="sr-Cyrl-RS"/>
        </w:rPr>
        <w:t>15.</w:t>
      </w:r>
      <w:r w:rsidRPr="00F7756A">
        <w:rPr>
          <w:rFonts w:ascii="Times New Roman" w:eastAsia="Times New Roman" w:hAnsi="Times New Roman" w:cs="Times New Roman"/>
          <w:bCs/>
          <w:color w:val="000000"/>
          <w:sz w:val="14"/>
          <w:szCs w:val="14"/>
        </w:rPr>
        <w:t> </w:t>
      </w:r>
      <w:r w:rsidRPr="00B9662B">
        <w:rPr>
          <w:rFonts w:ascii="Times New Roman" w:eastAsia="Times New Roman" w:hAnsi="Times New Roman" w:cs="Times New Roman"/>
          <w:bCs/>
          <w:color w:val="000000"/>
          <w:sz w:val="14"/>
          <w:szCs w:val="14"/>
          <w:lang w:val="sr-Cyrl-RS"/>
        </w:rPr>
        <w:t xml:space="preserve"> </w:t>
      </w:r>
      <w:r w:rsidRPr="00B9662B">
        <w:rPr>
          <w:rFonts w:ascii="Times New Roman" w:eastAsia="Times New Roman" w:hAnsi="Times New Roman" w:cs="Times New Roman"/>
          <w:bCs/>
          <w:color w:val="000000"/>
          <w:sz w:val="24"/>
          <w:szCs w:val="24"/>
          <w:lang w:val="sr-Cyrl-RS"/>
        </w:rPr>
        <w:t>Игра преко ниже мреже 2:2</w:t>
      </w:r>
    </w:p>
    <w:p w:rsidR="008C2148" w:rsidRPr="00B9662B" w:rsidRDefault="008C2148" w:rsidP="00EC7145">
      <w:pPr>
        <w:spacing w:after="0" w:line="360" w:lineRule="auto"/>
        <w:ind w:left="840" w:hanging="556"/>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bCs/>
          <w:color w:val="000000"/>
          <w:sz w:val="24"/>
          <w:szCs w:val="24"/>
          <w:lang w:val="sr-Cyrl-RS"/>
        </w:rPr>
        <w:t>16.</w:t>
      </w:r>
      <w:r w:rsidRPr="00F7756A">
        <w:rPr>
          <w:rFonts w:ascii="Times New Roman" w:eastAsia="Times New Roman" w:hAnsi="Times New Roman" w:cs="Times New Roman"/>
          <w:bCs/>
          <w:color w:val="000000"/>
          <w:sz w:val="14"/>
          <w:szCs w:val="14"/>
        </w:rPr>
        <w:t> </w:t>
      </w:r>
      <w:r w:rsidRPr="00B9662B">
        <w:rPr>
          <w:rFonts w:ascii="Times New Roman" w:eastAsia="Times New Roman" w:hAnsi="Times New Roman" w:cs="Times New Roman"/>
          <w:bCs/>
          <w:color w:val="000000"/>
          <w:sz w:val="14"/>
          <w:szCs w:val="14"/>
          <w:lang w:val="sr-Cyrl-RS"/>
        </w:rPr>
        <w:t xml:space="preserve"> </w:t>
      </w:r>
      <w:r w:rsidRPr="00B9662B">
        <w:rPr>
          <w:rFonts w:ascii="Times New Roman" w:eastAsia="Times New Roman" w:hAnsi="Times New Roman" w:cs="Times New Roman"/>
          <w:bCs/>
          <w:color w:val="000000"/>
          <w:sz w:val="24"/>
          <w:szCs w:val="24"/>
          <w:lang w:val="sr-Cyrl-RS"/>
        </w:rPr>
        <w:t>Игра преко ниже мреже 2:2</w:t>
      </w:r>
    </w:p>
    <w:p w:rsidR="008C2148" w:rsidRPr="00B9662B" w:rsidRDefault="008C2148" w:rsidP="00EC7145">
      <w:pPr>
        <w:spacing w:after="0" w:line="360" w:lineRule="auto"/>
        <w:ind w:left="840" w:hanging="556"/>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bCs/>
          <w:color w:val="000000"/>
          <w:sz w:val="24"/>
          <w:szCs w:val="24"/>
          <w:lang w:val="sr-Cyrl-RS"/>
        </w:rPr>
        <w:t>17.</w:t>
      </w:r>
      <w:r w:rsidRPr="00F7756A">
        <w:rPr>
          <w:rFonts w:ascii="Times New Roman" w:eastAsia="Times New Roman" w:hAnsi="Times New Roman" w:cs="Times New Roman"/>
          <w:bCs/>
          <w:color w:val="000000"/>
          <w:sz w:val="14"/>
          <w:szCs w:val="14"/>
        </w:rPr>
        <w:t> </w:t>
      </w:r>
      <w:r w:rsidRPr="00B9662B">
        <w:rPr>
          <w:rFonts w:ascii="Times New Roman" w:eastAsia="Times New Roman" w:hAnsi="Times New Roman" w:cs="Times New Roman"/>
          <w:bCs/>
          <w:color w:val="000000"/>
          <w:sz w:val="14"/>
          <w:szCs w:val="14"/>
          <w:lang w:val="sr-Cyrl-RS"/>
        </w:rPr>
        <w:t xml:space="preserve"> </w:t>
      </w:r>
      <w:r w:rsidRPr="00B9662B">
        <w:rPr>
          <w:rFonts w:ascii="Times New Roman" w:eastAsia="Times New Roman" w:hAnsi="Times New Roman" w:cs="Times New Roman"/>
          <w:bCs/>
          <w:color w:val="000000"/>
          <w:sz w:val="24"/>
          <w:szCs w:val="24"/>
          <w:lang w:val="sr-Cyrl-RS"/>
        </w:rPr>
        <w:t>Игра преко ниже мреже 3:3</w:t>
      </w:r>
    </w:p>
    <w:p w:rsidR="008C2148" w:rsidRPr="00B9662B" w:rsidRDefault="008C2148" w:rsidP="00EC7145">
      <w:pPr>
        <w:spacing w:after="0" w:line="360" w:lineRule="auto"/>
        <w:ind w:left="840" w:hanging="556"/>
        <w:jc w:val="both"/>
        <w:rPr>
          <w:rFonts w:ascii="Times New Roman" w:eastAsia="Times New Roman" w:hAnsi="Times New Roman" w:cs="Times New Roman"/>
          <w:sz w:val="24"/>
          <w:szCs w:val="24"/>
          <w:lang w:val="sr-Cyrl-RS"/>
        </w:rPr>
      </w:pPr>
      <w:r w:rsidRPr="00B9662B">
        <w:rPr>
          <w:rFonts w:ascii="Times New Roman" w:eastAsia="Times New Roman" w:hAnsi="Times New Roman" w:cs="Times New Roman"/>
          <w:bCs/>
          <w:color w:val="000000"/>
          <w:sz w:val="24"/>
          <w:szCs w:val="24"/>
          <w:lang w:val="sr-Cyrl-RS"/>
        </w:rPr>
        <w:t>18.</w:t>
      </w:r>
      <w:r w:rsidRPr="00F7756A">
        <w:rPr>
          <w:rFonts w:ascii="Times New Roman" w:eastAsia="Times New Roman" w:hAnsi="Times New Roman" w:cs="Times New Roman"/>
          <w:bCs/>
          <w:color w:val="000000"/>
          <w:sz w:val="14"/>
          <w:szCs w:val="14"/>
        </w:rPr>
        <w:t> </w:t>
      </w:r>
      <w:r w:rsidRPr="00B9662B">
        <w:rPr>
          <w:rFonts w:ascii="Times New Roman" w:eastAsia="Times New Roman" w:hAnsi="Times New Roman" w:cs="Times New Roman"/>
          <w:bCs/>
          <w:color w:val="000000"/>
          <w:sz w:val="14"/>
          <w:szCs w:val="14"/>
          <w:lang w:val="sr-Cyrl-RS"/>
        </w:rPr>
        <w:t xml:space="preserve"> </w:t>
      </w:r>
      <w:r w:rsidRPr="00B9662B">
        <w:rPr>
          <w:rFonts w:ascii="Times New Roman" w:eastAsia="Times New Roman" w:hAnsi="Times New Roman" w:cs="Times New Roman"/>
          <w:bCs/>
          <w:color w:val="000000"/>
          <w:sz w:val="24"/>
          <w:szCs w:val="24"/>
          <w:lang w:val="sr-Cyrl-RS"/>
        </w:rPr>
        <w:t>Игра преко ниже мреже 3:3</w:t>
      </w:r>
    </w:p>
    <w:p w:rsidR="008C2148" w:rsidRDefault="008C2148" w:rsidP="00F7756A">
      <w:pPr>
        <w:spacing w:after="0" w:line="360" w:lineRule="auto"/>
        <w:jc w:val="both"/>
        <w:rPr>
          <w:rFonts w:ascii="Times New Roman" w:eastAsia="Times New Roman" w:hAnsi="Times New Roman" w:cs="Times New Roman"/>
          <w:bCs/>
          <w:color w:val="000000"/>
          <w:sz w:val="24"/>
          <w:szCs w:val="24"/>
          <w:lang w:val="sr-Cyrl-RS"/>
        </w:rPr>
      </w:pPr>
      <w:r w:rsidRPr="00F7756A">
        <w:rPr>
          <w:rFonts w:ascii="Times New Roman" w:eastAsia="Times New Roman" w:hAnsi="Times New Roman" w:cs="Times New Roman"/>
          <w:bCs/>
          <w:color w:val="000000"/>
          <w:sz w:val="24"/>
          <w:szCs w:val="24"/>
        </w:rPr>
        <w:t> </w:t>
      </w:r>
    </w:p>
    <w:p w:rsidR="00FB355D" w:rsidRDefault="00FB355D" w:rsidP="00F7756A">
      <w:pPr>
        <w:spacing w:after="0" w:line="360" w:lineRule="auto"/>
        <w:jc w:val="both"/>
        <w:rPr>
          <w:rFonts w:ascii="Times New Roman" w:eastAsia="Times New Roman" w:hAnsi="Times New Roman" w:cs="Times New Roman"/>
          <w:bCs/>
          <w:color w:val="000000"/>
          <w:sz w:val="24"/>
          <w:szCs w:val="24"/>
          <w:lang w:val="sr-Cyrl-RS"/>
        </w:rPr>
      </w:pPr>
    </w:p>
    <w:p w:rsidR="00FB355D" w:rsidRPr="00FB355D" w:rsidRDefault="00FB355D" w:rsidP="00F7756A">
      <w:pPr>
        <w:spacing w:after="0" w:line="360" w:lineRule="auto"/>
        <w:jc w:val="both"/>
        <w:rPr>
          <w:rFonts w:ascii="Times New Roman" w:eastAsia="Times New Roman" w:hAnsi="Times New Roman" w:cs="Times New Roman"/>
          <w:sz w:val="24"/>
          <w:szCs w:val="24"/>
          <w:lang w:val="sr-Cyrl-RS"/>
        </w:rPr>
      </w:pPr>
    </w:p>
    <w:p w:rsidR="008C2148" w:rsidRDefault="008C2148" w:rsidP="00F7756A">
      <w:pPr>
        <w:spacing w:after="0" w:line="360" w:lineRule="auto"/>
        <w:jc w:val="center"/>
        <w:rPr>
          <w:rFonts w:ascii="Times New Roman" w:eastAsia="Times New Roman" w:hAnsi="Times New Roman" w:cs="Times New Roman"/>
          <w:b/>
          <w:bCs/>
          <w:color w:val="000000"/>
          <w:sz w:val="24"/>
          <w:szCs w:val="24"/>
        </w:rPr>
      </w:pPr>
      <w:r w:rsidRPr="008C2148">
        <w:rPr>
          <w:rFonts w:ascii="Times New Roman" w:eastAsia="Times New Roman" w:hAnsi="Times New Roman" w:cs="Times New Roman"/>
          <w:b/>
          <w:bCs/>
          <w:color w:val="000000"/>
          <w:sz w:val="24"/>
          <w:szCs w:val="24"/>
        </w:rPr>
        <w:lastRenderedPageBreak/>
        <w:t>  РУКОМЕТ</w:t>
      </w:r>
    </w:p>
    <w:p w:rsidR="00EC7145" w:rsidRPr="008C2148" w:rsidRDefault="00EC7145" w:rsidP="00F7756A">
      <w:pPr>
        <w:spacing w:after="0" w:line="360" w:lineRule="auto"/>
        <w:jc w:val="center"/>
        <w:rPr>
          <w:rFonts w:ascii="Times New Roman" w:eastAsia="Times New Roman" w:hAnsi="Times New Roman" w:cs="Times New Roman"/>
          <w:sz w:val="24"/>
          <w:szCs w:val="24"/>
        </w:rPr>
      </w:pPr>
    </w:p>
    <w:p w:rsidR="008C2148" w:rsidRPr="00F7756A" w:rsidRDefault="008C2148" w:rsidP="00EC7145">
      <w:pPr>
        <w:spacing w:after="0" w:line="360" w:lineRule="auto"/>
        <w:ind w:left="840" w:hanging="556"/>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19.</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Држање, хватање и додавање лопте</w:t>
      </w:r>
    </w:p>
    <w:p w:rsidR="008C2148" w:rsidRPr="00F7756A" w:rsidRDefault="008C2148" w:rsidP="00EC7145">
      <w:pPr>
        <w:spacing w:after="0" w:line="360" w:lineRule="auto"/>
        <w:ind w:left="840" w:hanging="556"/>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20.</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Држање, хватање и додавање лопте</w:t>
      </w:r>
    </w:p>
    <w:p w:rsidR="008C2148" w:rsidRPr="00F7756A" w:rsidRDefault="008C2148" w:rsidP="00EC7145">
      <w:pPr>
        <w:spacing w:after="0" w:line="360" w:lineRule="auto"/>
        <w:ind w:left="840" w:hanging="556"/>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21.</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Шутирање из места после вођења и заустављања</w:t>
      </w:r>
    </w:p>
    <w:p w:rsidR="008C2148" w:rsidRPr="00F7756A" w:rsidRDefault="008C2148" w:rsidP="00EC7145">
      <w:pPr>
        <w:spacing w:after="0" w:line="360" w:lineRule="auto"/>
        <w:ind w:left="840" w:hanging="556"/>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22.</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Шутирање из места после вођења и заустављања</w:t>
      </w:r>
    </w:p>
    <w:p w:rsidR="008C2148" w:rsidRPr="00F7756A" w:rsidRDefault="008C2148" w:rsidP="00EC7145">
      <w:pPr>
        <w:spacing w:after="0" w:line="360" w:lineRule="auto"/>
        <w:ind w:left="567" w:hanging="283"/>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23.</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Скок шут</w:t>
      </w:r>
    </w:p>
    <w:p w:rsidR="008C2148" w:rsidRPr="00F7756A" w:rsidRDefault="008C2148" w:rsidP="00EC7145">
      <w:pPr>
        <w:spacing w:after="0" w:line="360" w:lineRule="auto"/>
        <w:ind w:left="567" w:hanging="283"/>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24.</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Скок шут</w:t>
      </w:r>
    </w:p>
    <w:p w:rsidR="008C2148" w:rsidRPr="00F7756A" w:rsidRDefault="008C2148" w:rsidP="00EC7145">
      <w:pPr>
        <w:spacing w:after="0" w:line="360" w:lineRule="auto"/>
        <w:ind w:left="567" w:hanging="283"/>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25.</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Игра 3:3</w:t>
      </w:r>
    </w:p>
    <w:p w:rsidR="00F7756A" w:rsidRDefault="008C2148" w:rsidP="00EC7145">
      <w:pPr>
        <w:spacing w:after="0" w:line="360" w:lineRule="auto"/>
        <w:ind w:left="567" w:hanging="283"/>
        <w:jc w:val="both"/>
        <w:rPr>
          <w:rFonts w:ascii="Times New Roman" w:eastAsia="Times New Roman" w:hAnsi="Times New Roman" w:cs="Times New Roman"/>
          <w:bCs/>
          <w:color w:val="000000"/>
          <w:sz w:val="24"/>
          <w:szCs w:val="24"/>
        </w:rPr>
      </w:pPr>
      <w:r w:rsidRPr="00F7756A">
        <w:rPr>
          <w:rFonts w:ascii="Times New Roman" w:eastAsia="Times New Roman" w:hAnsi="Times New Roman" w:cs="Times New Roman"/>
          <w:bCs/>
          <w:color w:val="000000"/>
          <w:sz w:val="24"/>
          <w:szCs w:val="24"/>
        </w:rPr>
        <w:t>26.</w:t>
      </w:r>
      <w:r w:rsidRPr="00F7756A">
        <w:rPr>
          <w:rFonts w:ascii="Times New Roman" w:eastAsia="Times New Roman" w:hAnsi="Times New Roman" w:cs="Times New Roman"/>
          <w:bCs/>
          <w:color w:val="000000"/>
          <w:sz w:val="14"/>
          <w:szCs w:val="14"/>
        </w:rPr>
        <w:t xml:space="preserve">  </w:t>
      </w:r>
      <w:r w:rsidRPr="00F7756A">
        <w:rPr>
          <w:rFonts w:ascii="Times New Roman" w:eastAsia="Times New Roman" w:hAnsi="Times New Roman" w:cs="Times New Roman"/>
          <w:bCs/>
          <w:color w:val="000000"/>
          <w:sz w:val="24"/>
          <w:szCs w:val="24"/>
        </w:rPr>
        <w:t>Игра 3:3</w:t>
      </w:r>
    </w:p>
    <w:p w:rsidR="008C2148" w:rsidRPr="00F7756A" w:rsidRDefault="008C2148" w:rsidP="00EC7145">
      <w:pPr>
        <w:spacing w:after="0" w:line="360" w:lineRule="auto"/>
        <w:ind w:left="567" w:hanging="283"/>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27.  Фудбал- игра на два гола</w:t>
      </w:r>
    </w:p>
    <w:p w:rsidR="008C2148" w:rsidRPr="00F7756A" w:rsidRDefault="008C2148" w:rsidP="00EC7145">
      <w:pPr>
        <w:spacing w:after="0" w:line="360" w:lineRule="auto"/>
        <w:ind w:left="567" w:hanging="283"/>
        <w:jc w:val="both"/>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28.  Фудбал- игра на два гола</w:t>
      </w:r>
    </w:p>
    <w:p w:rsidR="008C2148" w:rsidRPr="00F7756A" w:rsidRDefault="00EC7145" w:rsidP="00EC7145">
      <w:pPr>
        <w:spacing w:after="0" w:line="36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w:t>
      </w:r>
      <w:r w:rsidR="008C2148" w:rsidRPr="00F7756A">
        <w:rPr>
          <w:rFonts w:ascii="Times New Roman" w:eastAsia="Times New Roman" w:hAnsi="Times New Roman" w:cs="Times New Roman"/>
          <w:bCs/>
          <w:color w:val="000000"/>
          <w:sz w:val="24"/>
          <w:szCs w:val="24"/>
        </w:rPr>
        <w:t>29.  Рукомет</w:t>
      </w:r>
    </w:p>
    <w:p w:rsidR="008C2148" w:rsidRPr="00F7756A" w:rsidRDefault="008C2148" w:rsidP="00EC7145">
      <w:pPr>
        <w:spacing w:after="0" w:line="360" w:lineRule="auto"/>
        <w:ind w:left="567" w:hanging="425"/>
        <w:rPr>
          <w:rFonts w:ascii="Times New Roman" w:eastAsia="Times New Roman" w:hAnsi="Times New Roman" w:cs="Times New Roman"/>
          <w:sz w:val="24"/>
          <w:szCs w:val="24"/>
        </w:rPr>
      </w:pPr>
      <w:r w:rsidRPr="00F7756A">
        <w:rPr>
          <w:rFonts w:ascii="Times New Roman" w:eastAsia="Times New Roman" w:hAnsi="Times New Roman" w:cs="Times New Roman"/>
          <w:bCs/>
          <w:color w:val="000000"/>
          <w:sz w:val="24"/>
          <w:szCs w:val="24"/>
        </w:rPr>
        <w:t>   30.  Рукомет</w:t>
      </w:r>
    </w:p>
    <w:p w:rsidR="008C2148" w:rsidRPr="00F7756A" w:rsidRDefault="00EC7145" w:rsidP="00EC7145">
      <w:pPr>
        <w:spacing w:after="0" w:line="36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w:t>
      </w:r>
      <w:r w:rsidR="008C2148" w:rsidRPr="00F7756A">
        <w:rPr>
          <w:rFonts w:ascii="Times New Roman" w:eastAsia="Times New Roman" w:hAnsi="Times New Roman" w:cs="Times New Roman"/>
          <w:bCs/>
          <w:color w:val="000000"/>
          <w:sz w:val="24"/>
          <w:szCs w:val="24"/>
        </w:rPr>
        <w:t>31.  Одбојка</w:t>
      </w:r>
    </w:p>
    <w:p w:rsidR="008C2148" w:rsidRPr="00F7756A" w:rsidRDefault="00EC7145" w:rsidP="00EC7145">
      <w:pPr>
        <w:spacing w:after="0" w:line="36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w:t>
      </w:r>
      <w:r w:rsidR="008C2148" w:rsidRPr="00F7756A">
        <w:rPr>
          <w:rFonts w:ascii="Times New Roman" w:eastAsia="Times New Roman" w:hAnsi="Times New Roman" w:cs="Times New Roman"/>
          <w:bCs/>
          <w:color w:val="000000"/>
          <w:sz w:val="24"/>
          <w:szCs w:val="24"/>
        </w:rPr>
        <w:t>32.  Одбојка</w:t>
      </w:r>
    </w:p>
    <w:p w:rsidR="008C2148" w:rsidRPr="00F7756A" w:rsidRDefault="00EC7145" w:rsidP="00EC7145">
      <w:pPr>
        <w:spacing w:after="0" w:line="36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w:t>
      </w:r>
      <w:r w:rsidR="008C2148" w:rsidRPr="00F7756A">
        <w:rPr>
          <w:rFonts w:ascii="Times New Roman" w:eastAsia="Times New Roman" w:hAnsi="Times New Roman" w:cs="Times New Roman"/>
          <w:bCs/>
          <w:color w:val="000000"/>
          <w:sz w:val="24"/>
          <w:szCs w:val="24"/>
        </w:rPr>
        <w:t>33.  Фудбал</w:t>
      </w:r>
    </w:p>
    <w:p w:rsidR="008C2148" w:rsidRPr="00F7756A" w:rsidRDefault="00EC7145" w:rsidP="00EC7145">
      <w:pPr>
        <w:spacing w:after="0" w:line="36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w:t>
      </w:r>
      <w:r w:rsidR="008C2148" w:rsidRPr="00F7756A">
        <w:rPr>
          <w:rFonts w:ascii="Times New Roman" w:eastAsia="Times New Roman" w:hAnsi="Times New Roman" w:cs="Times New Roman"/>
          <w:bCs/>
          <w:color w:val="000000"/>
          <w:sz w:val="24"/>
          <w:szCs w:val="24"/>
        </w:rPr>
        <w:t>34.  Фудбал</w:t>
      </w:r>
    </w:p>
    <w:p w:rsidR="008C2148" w:rsidRPr="00F7756A" w:rsidRDefault="00EC7145" w:rsidP="00EC7145">
      <w:pPr>
        <w:spacing w:after="0" w:line="36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w:t>
      </w:r>
      <w:r w:rsidR="008C2148" w:rsidRPr="00F7756A">
        <w:rPr>
          <w:rFonts w:ascii="Times New Roman" w:eastAsia="Times New Roman" w:hAnsi="Times New Roman" w:cs="Times New Roman"/>
          <w:bCs/>
          <w:color w:val="000000"/>
          <w:sz w:val="24"/>
          <w:szCs w:val="24"/>
        </w:rPr>
        <w:t>35.  Одбојка</w:t>
      </w:r>
    </w:p>
    <w:p w:rsidR="008C2148" w:rsidRPr="00F7756A" w:rsidRDefault="00EC7145" w:rsidP="00EC7145">
      <w:pPr>
        <w:spacing w:after="0" w:line="360" w:lineRule="auto"/>
        <w:ind w:left="567" w:hanging="425"/>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w:t>
      </w:r>
      <w:r w:rsidR="008C2148" w:rsidRPr="00F7756A">
        <w:rPr>
          <w:rFonts w:ascii="Times New Roman" w:eastAsia="Times New Roman" w:hAnsi="Times New Roman" w:cs="Times New Roman"/>
          <w:bCs/>
          <w:color w:val="000000"/>
          <w:sz w:val="24"/>
          <w:szCs w:val="24"/>
        </w:rPr>
        <w:t>36.  Рукомет</w:t>
      </w:r>
    </w:p>
    <w:p w:rsidR="008C2148" w:rsidRPr="008C2148" w:rsidRDefault="008C2148" w:rsidP="00EC7145">
      <w:pPr>
        <w:spacing w:after="240" w:line="240" w:lineRule="auto"/>
        <w:ind w:left="567" w:hanging="425"/>
        <w:rPr>
          <w:rFonts w:ascii="Times New Roman" w:eastAsia="Times New Roman" w:hAnsi="Times New Roman" w:cs="Times New Roman"/>
          <w:sz w:val="24"/>
          <w:szCs w:val="24"/>
        </w:rPr>
      </w:pPr>
    </w:p>
    <w:p w:rsidR="008C2148" w:rsidRPr="008C2148" w:rsidRDefault="008C2148" w:rsidP="008C2148">
      <w:pPr>
        <w:spacing w:before="480" w:after="12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72"/>
          <w:szCs w:val="72"/>
        </w:rPr>
        <w:t>НЕДЕЉА ШКОЛСКОГ СПОРТА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Ради развоја и практиковања здравог начина живота, схватања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школа у оквиру Школског програма реализује недељу школског спорта.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Недеља школског спорта обухвата: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физичке активности прилагођене узрасту и могућностима ученика;</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културне манифестације са циљем промоције физичког вежбања, спорта и здравља (ликовне и друге изложбе, фолклор, плес, музичко-спортске радионице...);</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ђачке радионице (о здрављу, физичком вежбању, спорту и др...).</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План и програм Недеље школског спорта сачињава Одељењско веће четвртог разреда заједно са Стручним већем предметних наставника који реализују наставу Физичког и здравственог васпитања у другом циклусу, као и другим Стручним већима (ликовне културе, музичке културе, историје, информатике...) и стручним сарадницима у школи, водећи рачуна да и ученици који су ослобођени од практичног дела наставе Физичког и здравственог васпитања, буду укључени у огранизацију ових активности.</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before="240"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6"/>
          <w:szCs w:val="26"/>
        </w:rPr>
        <w:t>Програм школског спорта од I – IV разреда</w:t>
      </w:r>
      <w:proofErr w:type="gramStart"/>
      <w:r w:rsidRPr="008C2148">
        <w:rPr>
          <w:rFonts w:ascii="Times New Roman" w:eastAsia="Times New Roman" w:hAnsi="Times New Roman" w:cs="Times New Roman"/>
          <w:b/>
          <w:bCs/>
          <w:color w:val="000000"/>
          <w:sz w:val="26"/>
          <w:szCs w:val="26"/>
        </w:rPr>
        <w:t>,друга</w:t>
      </w:r>
      <w:proofErr w:type="gramEnd"/>
      <w:r w:rsidRPr="008C2148">
        <w:rPr>
          <w:rFonts w:ascii="Times New Roman" w:eastAsia="Times New Roman" w:hAnsi="Times New Roman" w:cs="Times New Roman"/>
          <w:b/>
          <w:bCs/>
          <w:color w:val="000000"/>
          <w:sz w:val="26"/>
          <w:szCs w:val="26"/>
        </w:rPr>
        <w:t xml:space="preserve"> недеља  школског спорта</w:t>
      </w:r>
    </w:p>
    <w:tbl>
      <w:tblPr>
        <w:tblW w:w="0" w:type="auto"/>
        <w:tblCellMar>
          <w:top w:w="15" w:type="dxa"/>
          <w:left w:w="15" w:type="dxa"/>
          <w:bottom w:w="15" w:type="dxa"/>
          <w:right w:w="15" w:type="dxa"/>
        </w:tblCellMar>
        <w:tblLook w:val="04A0" w:firstRow="1" w:lastRow="0" w:firstColumn="1" w:lastColumn="0" w:noHBand="0" w:noVBand="1"/>
      </w:tblPr>
      <w:tblGrid>
        <w:gridCol w:w="3665"/>
        <w:gridCol w:w="1961"/>
        <w:gridCol w:w="1569"/>
        <w:gridCol w:w="2411"/>
      </w:tblGrid>
      <w:tr w:rsidR="008C2148" w:rsidRPr="008C2148" w:rsidTr="008C2148">
        <w:trPr>
          <w:trHeight w:val="7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Активност</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Носиоци активности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Време реализације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Начин праћења</w:t>
            </w:r>
          </w:p>
        </w:tc>
      </w:tr>
      <w:tr w:rsidR="008C2148" w:rsidRPr="008C2148" w:rsidTr="008C2148">
        <w:trPr>
          <w:trHeight w:val="10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Скок удаљ из места</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Ученици од I доIV разреда и учитељи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EC7145" w:rsidP="00EC7145">
            <w:pPr>
              <w:spacing w:after="240" w:line="240" w:lineRule="auto"/>
              <w:textAlignment w:val="baseline"/>
              <w:rPr>
                <w:rFonts w:ascii="Arial" w:eastAsia="Times New Roman" w:hAnsi="Arial" w:cs="Arial"/>
                <w:color w:val="000000"/>
                <w:sz w:val="10"/>
                <w:szCs w:val="10"/>
              </w:rPr>
            </w:pPr>
            <w:r>
              <w:rPr>
                <w:rFonts w:ascii="Times New Roman" w:eastAsia="Times New Roman" w:hAnsi="Times New Roman" w:cs="Times New Roman"/>
                <w:color w:val="000000"/>
                <w:sz w:val="24"/>
                <w:szCs w:val="24"/>
                <w:lang w:val="sr-Cyrl-RS"/>
              </w:rPr>
              <w:t xml:space="preserve">1. </w:t>
            </w:r>
            <w:r w:rsidR="008C2148" w:rsidRPr="008C2148">
              <w:rPr>
                <w:rFonts w:ascii="Times New Roman" w:eastAsia="Times New Roman" w:hAnsi="Times New Roman" w:cs="Times New Roman"/>
                <w:color w:val="000000"/>
                <w:sz w:val="24"/>
                <w:szCs w:val="24"/>
              </w:rPr>
              <w:t>дан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Прати се  активност</w:t>
            </w:r>
          </w:p>
        </w:tc>
      </w:tr>
      <w:tr w:rsidR="008C2148" w:rsidRPr="008C2148" w:rsidTr="008C2148">
        <w:trPr>
          <w:trHeight w:val="15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Спринт на 30 м,40м,50м и ношење ораха на кашичици,скакање у џаку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Ученици од I доIV разреда и учитељи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EC7145" w:rsidP="00EC7145">
            <w:pPr>
              <w:spacing w:after="240" w:line="240" w:lineRule="auto"/>
              <w:textAlignment w:val="baseline"/>
              <w:rPr>
                <w:rFonts w:ascii="Arial" w:eastAsia="Times New Roman" w:hAnsi="Arial" w:cs="Arial"/>
                <w:color w:val="000000"/>
                <w:sz w:val="10"/>
                <w:szCs w:val="10"/>
              </w:rPr>
            </w:pPr>
            <w:r>
              <w:rPr>
                <w:rFonts w:ascii="Times New Roman" w:eastAsia="Times New Roman" w:hAnsi="Times New Roman" w:cs="Times New Roman"/>
                <w:color w:val="000000"/>
                <w:sz w:val="24"/>
                <w:szCs w:val="24"/>
                <w:lang w:val="sr-Cyrl-RS"/>
              </w:rPr>
              <w:t xml:space="preserve">2. </w:t>
            </w:r>
            <w:r w:rsidR="008C2148" w:rsidRPr="008C2148">
              <w:rPr>
                <w:rFonts w:ascii="Times New Roman" w:eastAsia="Times New Roman" w:hAnsi="Times New Roman" w:cs="Times New Roman"/>
                <w:color w:val="000000"/>
                <w:sz w:val="24"/>
                <w:szCs w:val="24"/>
              </w:rPr>
              <w:t>дан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Прати се  активност на полигону,мери време</w:t>
            </w:r>
          </w:p>
        </w:tc>
      </w:tr>
      <w:tr w:rsidR="008C2148" w:rsidRPr="008C2148" w:rsidTr="008C2148">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Надвлачење канапом,гађање лоптом у циљ и вучење и гурање палицом</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Ученици од I доIV разреда и учитељи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EC7145" w:rsidRDefault="00EC7145" w:rsidP="00EC7145">
            <w:pPr>
              <w:spacing w:after="240" w:line="240" w:lineRule="auto"/>
              <w:textAlignment w:val="baseline"/>
              <w:rPr>
                <w:rFonts w:ascii="Arial" w:eastAsia="Times New Roman" w:hAnsi="Arial" w:cs="Arial"/>
                <w:color w:val="000000"/>
                <w:sz w:val="10"/>
                <w:szCs w:val="10"/>
              </w:rPr>
            </w:pPr>
            <w:r>
              <w:rPr>
                <w:rFonts w:ascii="Times New Roman" w:eastAsia="Times New Roman" w:hAnsi="Times New Roman" w:cs="Times New Roman"/>
                <w:color w:val="000000"/>
                <w:sz w:val="24"/>
                <w:szCs w:val="24"/>
                <w:lang w:val="sr-Cyrl-RS"/>
              </w:rPr>
              <w:t>3.</w:t>
            </w:r>
            <w:r w:rsidR="008C2148" w:rsidRPr="00EC7145">
              <w:rPr>
                <w:rFonts w:ascii="Times New Roman" w:eastAsia="Times New Roman" w:hAnsi="Times New Roman" w:cs="Times New Roman"/>
                <w:color w:val="000000"/>
                <w:sz w:val="24"/>
                <w:szCs w:val="24"/>
              </w:rPr>
              <w:t>дан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Наставник је у улози судије и прати ток игре</w:t>
            </w:r>
          </w:p>
        </w:tc>
      </w:tr>
      <w:tr w:rsidR="008C2148" w:rsidRPr="008C2148" w:rsidTr="008C2148">
        <w:trPr>
          <w:trHeight w:val="12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Истрајно трчање на 200м,250 м,300м,350м,штафетно вођење лопте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Ученици од I доIV разреда и учитељи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EC7145" w:rsidP="00EC7145">
            <w:pPr>
              <w:spacing w:after="240" w:line="240" w:lineRule="auto"/>
              <w:textAlignment w:val="baseline"/>
              <w:rPr>
                <w:rFonts w:ascii="Arial" w:eastAsia="Times New Roman" w:hAnsi="Arial" w:cs="Arial"/>
                <w:color w:val="000000"/>
                <w:sz w:val="10"/>
                <w:szCs w:val="10"/>
              </w:rPr>
            </w:pPr>
            <w:r>
              <w:rPr>
                <w:rFonts w:ascii="Times New Roman" w:eastAsia="Times New Roman" w:hAnsi="Times New Roman" w:cs="Times New Roman"/>
                <w:color w:val="000000"/>
                <w:sz w:val="24"/>
                <w:szCs w:val="24"/>
                <w:lang w:val="sr-Cyrl-RS"/>
              </w:rPr>
              <w:t>4.</w:t>
            </w:r>
            <w:r w:rsidR="008C2148" w:rsidRPr="008C2148">
              <w:rPr>
                <w:rFonts w:ascii="Times New Roman" w:eastAsia="Times New Roman" w:hAnsi="Times New Roman" w:cs="Times New Roman"/>
                <w:color w:val="000000"/>
                <w:sz w:val="24"/>
                <w:szCs w:val="24"/>
              </w:rPr>
              <w:t>дан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Наставник је у улози судије и прати ток игре</w:t>
            </w:r>
          </w:p>
        </w:tc>
      </w:tr>
      <w:tr w:rsidR="008C2148" w:rsidRPr="008C2148" w:rsidTr="008C2148">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Фудбал(дечаци);</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“Између две ватре(девојчице)</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Ученици од I доIV разреда и учитељи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EC7145" w:rsidP="00EC7145">
            <w:pPr>
              <w:spacing w:after="240" w:line="240" w:lineRule="auto"/>
              <w:textAlignment w:val="baseline"/>
              <w:rPr>
                <w:rFonts w:ascii="Arial" w:eastAsia="Times New Roman" w:hAnsi="Arial" w:cs="Arial"/>
                <w:color w:val="000000"/>
                <w:sz w:val="10"/>
                <w:szCs w:val="10"/>
              </w:rPr>
            </w:pPr>
            <w:r>
              <w:rPr>
                <w:rFonts w:ascii="Times New Roman" w:eastAsia="Times New Roman" w:hAnsi="Times New Roman" w:cs="Times New Roman"/>
                <w:color w:val="000000"/>
                <w:sz w:val="24"/>
                <w:szCs w:val="24"/>
                <w:lang w:val="sr-Cyrl-RS"/>
              </w:rPr>
              <w:t>5.</w:t>
            </w:r>
            <w:r w:rsidR="008C2148" w:rsidRPr="008C2148">
              <w:rPr>
                <w:rFonts w:ascii="Times New Roman" w:eastAsia="Times New Roman" w:hAnsi="Times New Roman" w:cs="Times New Roman"/>
                <w:color w:val="000000"/>
                <w:sz w:val="24"/>
                <w:szCs w:val="24"/>
              </w:rPr>
              <w:t>дан</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Наставник је у улози судије и прати ток игре</w:t>
            </w:r>
          </w:p>
        </w:tc>
      </w:tr>
    </w:tbl>
    <w:p w:rsidR="00EC7145" w:rsidRPr="00FB355D" w:rsidRDefault="008C2148" w:rsidP="00604847">
      <w:pPr>
        <w:spacing w:after="0" w:line="240" w:lineRule="auto"/>
        <w:rPr>
          <w:rFonts w:ascii="Times New Roman" w:eastAsia="Times New Roman" w:hAnsi="Times New Roman" w:cs="Times New Roman"/>
          <w:b/>
          <w:bCs/>
          <w:color w:val="000000"/>
          <w:sz w:val="76"/>
          <w:szCs w:val="76"/>
          <w:lang w:val="sr-Cyrl-RS"/>
        </w:rPr>
      </w:pPr>
      <w:r w:rsidRPr="008C2148">
        <w:rPr>
          <w:rFonts w:ascii="Times New Roman" w:eastAsia="Times New Roman" w:hAnsi="Times New Roman" w:cs="Times New Roman"/>
          <w:color w:val="000000"/>
          <w:sz w:val="72"/>
          <w:szCs w:val="72"/>
        </w:rPr>
        <w:t xml:space="preserve"> </w:t>
      </w:r>
      <w:r w:rsidRPr="008C2148">
        <w:rPr>
          <w:rFonts w:ascii="Times New Roman" w:eastAsia="Times New Roman" w:hAnsi="Times New Roman" w:cs="Times New Roman"/>
          <w:b/>
          <w:bCs/>
          <w:color w:val="000000"/>
          <w:sz w:val="76"/>
          <w:szCs w:val="76"/>
        </w:rPr>
        <w:t> </w:t>
      </w:r>
    </w:p>
    <w:p w:rsidR="008C2148" w:rsidRDefault="00EC7145" w:rsidP="00604847">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Пројекат „Покренимо нашу </w:t>
      </w:r>
      <w:r w:rsidR="008C2148" w:rsidRPr="00EC7145">
        <w:rPr>
          <w:rFonts w:ascii="Times New Roman" w:eastAsia="Times New Roman" w:hAnsi="Times New Roman" w:cs="Times New Roman"/>
          <w:b/>
          <w:bCs/>
          <w:color w:val="000000"/>
          <w:sz w:val="28"/>
          <w:szCs w:val="28"/>
          <w:lang w:val="sr-Cyrl-RS"/>
        </w:rPr>
        <w:t>децу</w:t>
      </w:r>
      <w:r w:rsidR="007620CC">
        <w:rPr>
          <w:rFonts w:ascii="Times New Roman" w:eastAsia="Times New Roman" w:hAnsi="Times New Roman" w:cs="Times New Roman"/>
          <w:b/>
          <w:bCs/>
          <w:color w:val="000000"/>
          <w:sz w:val="28"/>
          <w:szCs w:val="28"/>
          <w:lang w:val="sr-Cyrl-RS"/>
        </w:rPr>
        <w:t xml:space="preserve"> </w:t>
      </w:r>
      <w:r w:rsidR="008C2148" w:rsidRPr="00EC7145">
        <w:rPr>
          <w:rFonts w:ascii="Times New Roman" w:eastAsia="Times New Roman" w:hAnsi="Times New Roman" w:cs="Times New Roman"/>
          <w:b/>
          <w:bCs/>
          <w:color w:val="000000"/>
          <w:sz w:val="28"/>
          <w:szCs w:val="28"/>
          <w:lang w:val="sr-Cyrl-RS"/>
        </w:rPr>
        <w:t>“</w:t>
      </w:r>
    </w:p>
    <w:p w:rsidR="00EC7145" w:rsidRPr="008C2148" w:rsidRDefault="00EC7145" w:rsidP="00EC7145">
      <w:pPr>
        <w:spacing w:after="0" w:line="240" w:lineRule="auto"/>
        <w:jc w:val="center"/>
        <w:rPr>
          <w:rFonts w:ascii="Times New Roman" w:eastAsia="Times New Roman" w:hAnsi="Times New Roman" w:cs="Times New Roman"/>
          <w:sz w:val="24"/>
          <w:szCs w:val="24"/>
        </w:rPr>
      </w:pPr>
    </w:p>
    <w:p w:rsidR="00EC7145" w:rsidRDefault="00EC7145" w:rsidP="007620CC">
      <w:pPr>
        <w:spacing w:after="0" w:line="360" w:lineRule="auto"/>
        <w:ind w:firstLine="426"/>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r w:rsidR="008C2148" w:rsidRPr="008C2148">
        <w:rPr>
          <w:rFonts w:ascii="Times New Roman" w:eastAsia="Times New Roman" w:hAnsi="Times New Roman" w:cs="Times New Roman"/>
          <w:color w:val="000000"/>
          <w:sz w:val="24"/>
          <w:szCs w:val="24"/>
        </w:rPr>
        <w:t>Будући да је настава физичког и здравственог васпитања промењена услед епидемије Covid 19, ученици се могу бавити физичком активбношћу на следећи начин.</w:t>
      </w:r>
    </w:p>
    <w:p w:rsidR="008C2148" w:rsidRPr="008C2148" w:rsidRDefault="008C2148" w:rsidP="007620CC">
      <w:pPr>
        <w:spacing w:after="0" w:line="360" w:lineRule="auto"/>
        <w:ind w:firstLine="567"/>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Циљ:</w:t>
      </w:r>
      <w:r w:rsidR="00EC7145">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color w:val="000000"/>
          <w:sz w:val="24"/>
          <w:szCs w:val="24"/>
        </w:rPr>
        <w:t xml:space="preserve">Смањење деформитета и правилан </w:t>
      </w:r>
      <w:r w:rsidR="007620CC">
        <w:rPr>
          <w:rFonts w:ascii="Times New Roman" w:eastAsia="Times New Roman" w:hAnsi="Times New Roman" w:cs="Times New Roman"/>
          <w:color w:val="000000"/>
          <w:sz w:val="24"/>
          <w:szCs w:val="24"/>
        </w:rPr>
        <w:t xml:space="preserve">психофизички раст деце применом </w:t>
      </w:r>
      <w:r w:rsidRPr="008C2148">
        <w:rPr>
          <w:rFonts w:ascii="Times New Roman" w:eastAsia="Times New Roman" w:hAnsi="Times New Roman" w:cs="Times New Roman"/>
          <w:color w:val="000000"/>
          <w:sz w:val="24"/>
          <w:szCs w:val="24"/>
        </w:rPr>
        <w:t>одговарајућих превентивних вежби прилагођених узрасту ученика.</w:t>
      </w:r>
      <w:r w:rsidRPr="008C2148">
        <w:rPr>
          <w:rFonts w:ascii="Times New Roman" w:eastAsia="Times New Roman" w:hAnsi="Times New Roman" w:cs="Times New Roman"/>
          <w:color w:val="000000"/>
          <w:sz w:val="72"/>
          <w:szCs w:val="72"/>
        </w:rPr>
        <w:t> </w:t>
      </w:r>
    </w:p>
    <w:p w:rsidR="008C2148" w:rsidRPr="008C2148" w:rsidRDefault="007620CC" w:rsidP="007620CC">
      <w:pPr>
        <w:spacing w:after="0" w:line="360" w:lineRule="auto"/>
        <w:ind w:left="142" w:hanging="142"/>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Задаци:  -Додатна </w:t>
      </w:r>
      <w:r w:rsidR="008C2148" w:rsidRPr="008C2148">
        <w:rPr>
          <w:rFonts w:ascii="Times New Roman" w:eastAsia="Times New Roman" w:hAnsi="Times New Roman" w:cs="Times New Roman"/>
          <w:color w:val="000000"/>
          <w:sz w:val="24"/>
          <w:szCs w:val="24"/>
        </w:rPr>
        <w:t>свакодневна физичка активнос</w:t>
      </w:r>
      <w:r>
        <w:rPr>
          <w:rFonts w:ascii="Times New Roman" w:eastAsia="Times New Roman" w:hAnsi="Times New Roman" w:cs="Times New Roman"/>
          <w:color w:val="000000"/>
          <w:sz w:val="24"/>
          <w:szCs w:val="24"/>
        </w:rPr>
        <w:t>т деце у трајању од 15 минута, </w:t>
      </w:r>
      <w:r w:rsidR="008C2148" w:rsidRPr="008C2148">
        <w:rPr>
          <w:rFonts w:ascii="Times New Roman" w:eastAsia="Times New Roman" w:hAnsi="Times New Roman" w:cs="Times New Roman"/>
          <w:color w:val="000000"/>
          <w:sz w:val="24"/>
          <w:szCs w:val="24"/>
        </w:rPr>
        <w:t>на узрасту од првог до четвртог разреда.</w:t>
      </w:r>
    </w:p>
    <w:p w:rsidR="008C2148" w:rsidRPr="008C2148" w:rsidRDefault="008C2148" w:rsidP="007620CC">
      <w:pPr>
        <w:spacing w:after="0" w:line="360" w:lineRule="auto"/>
        <w:ind w:left="142" w:hanging="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Додатна физичка активност деце неколико пута надељно у складу са могућностима и временом.</w:t>
      </w:r>
    </w:p>
    <w:p w:rsidR="008C2148" w:rsidRPr="008C2148" w:rsidRDefault="008C2148" w:rsidP="007620CC">
      <w:pPr>
        <w:spacing w:after="0" w:line="360" w:lineRule="auto"/>
        <w:ind w:left="142" w:hanging="142"/>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Вежбање са ученицима на основу три модела вежби: у учионици, напољу, сали.</w:t>
      </w:r>
    </w:p>
    <w:p w:rsidR="008C2148" w:rsidRPr="008C2148" w:rsidRDefault="008C2148" w:rsidP="007620CC">
      <w:pPr>
        <w:spacing w:after="0" w:line="360" w:lineRule="auto"/>
        <w:jc w:val="both"/>
        <w:rPr>
          <w:rFonts w:ascii="Times New Roman" w:eastAsia="Times New Roman" w:hAnsi="Times New Roman" w:cs="Times New Roman"/>
          <w:sz w:val="24"/>
          <w:szCs w:val="24"/>
        </w:rPr>
      </w:pPr>
    </w:p>
    <w:p w:rsidR="008C2148" w:rsidRPr="008C2148" w:rsidRDefault="008C2148" w:rsidP="007620CC">
      <w:pPr>
        <w:spacing w:after="0" w:line="360" w:lineRule="auto"/>
        <w:ind w:firstLine="567"/>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Значај</w:t>
      </w:r>
      <w:r w:rsidR="007620CC">
        <w:rPr>
          <w:rFonts w:ascii="Times New Roman" w:eastAsia="Times New Roman" w:hAnsi="Times New Roman" w:cs="Times New Roman"/>
          <w:color w:val="000000"/>
          <w:sz w:val="24"/>
          <w:szCs w:val="24"/>
        </w:rPr>
        <w:t xml:space="preserve"> програма „Покренимо нашу децу</w:t>
      </w:r>
      <w:proofErr w:type="gramStart"/>
      <w:r w:rsidR="007620CC">
        <w:rPr>
          <w:rFonts w:ascii="Times New Roman" w:eastAsia="Times New Roman" w:hAnsi="Times New Roman" w:cs="Times New Roman"/>
          <w:color w:val="000000"/>
          <w:sz w:val="24"/>
          <w:szCs w:val="24"/>
        </w:rPr>
        <w:t>“</w:t>
      </w:r>
      <w:r w:rsidR="007620CC">
        <w:rPr>
          <w:rFonts w:ascii="Times New Roman" w:eastAsia="Times New Roman" w:hAnsi="Times New Roman" w:cs="Times New Roman"/>
          <w:color w:val="000000"/>
          <w:sz w:val="24"/>
          <w:szCs w:val="24"/>
          <w:lang w:val="sr-Cyrl-RS"/>
        </w:rPr>
        <w:t xml:space="preserve"> </w:t>
      </w:r>
      <w:r w:rsidRPr="008C2148">
        <w:rPr>
          <w:rFonts w:ascii="Times New Roman" w:eastAsia="Times New Roman" w:hAnsi="Times New Roman" w:cs="Times New Roman"/>
          <w:color w:val="000000"/>
          <w:sz w:val="24"/>
          <w:szCs w:val="24"/>
        </w:rPr>
        <w:t>огледа</w:t>
      </w:r>
      <w:proofErr w:type="gramEnd"/>
      <w:r w:rsidRPr="008C2148">
        <w:rPr>
          <w:rFonts w:ascii="Times New Roman" w:eastAsia="Times New Roman" w:hAnsi="Times New Roman" w:cs="Times New Roman"/>
          <w:color w:val="000000"/>
          <w:sz w:val="24"/>
          <w:szCs w:val="24"/>
        </w:rPr>
        <w:t xml:space="preserve"> се у томе што је препознао нарастајуће проблеме деце млађег школског узраста, а који се тичу неправилног држања тела, гојазности и хипокинезије. Суштина пројекта је и превенција настанка деформитета кичменог стуба и тела уопште, применом одговарајућих превентивних вежби у складу са узрастом ученика.</w:t>
      </w:r>
    </w:p>
    <w:p w:rsidR="008C2148" w:rsidRPr="008C2148" w:rsidRDefault="008C2148" w:rsidP="00EC7145">
      <w:pPr>
        <w:spacing w:after="0" w:line="36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Вежбање са ученицима од 1. до 4. разреда током школске 2019/20. </w:t>
      </w:r>
      <w:proofErr w:type="gramStart"/>
      <w:r w:rsidRPr="008C2148">
        <w:rPr>
          <w:rFonts w:ascii="Times New Roman" w:eastAsia="Times New Roman" w:hAnsi="Times New Roman" w:cs="Times New Roman"/>
          <w:color w:val="000000"/>
          <w:sz w:val="24"/>
          <w:szCs w:val="24"/>
        </w:rPr>
        <w:t>године ,</w:t>
      </w:r>
      <w:proofErr w:type="gramEnd"/>
      <w:r w:rsidRPr="008C2148">
        <w:rPr>
          <w:rFonts w:ascii="Times New Roman" w:eastAsia="Times New Roman" w:hAnsi="Times New Roman" w:cs="Times New Roman"/>
          <w:color w:val="000000"/>
          <w:sz w:val="24"/>
          <w:szCs w:val="24"/>
        </w:rPr>
        <w:t xml:space="preserve"> биће реализовано применом три модела вежбања. Вежбе ће бити реализоване</w:t>
      </w:r>
      <w:proofErr w:type="gramStart"/>
      <w:r w:rsidRPr="008C2148">
        <w:rPr>
          <w:rFonts w:ascii="Times New Roman" w:eastAsia="Times New Roman" w:hAnsi="Times New Roman" w:cs="Times New Roman"/>
          <w:color w:val="000000"/>
          <w:sz w:val="24"/>
          <w:szCs w:val="24"/>
        </w:rPr>
        <w:t>  у</w:t>
      </w:r>
      <w:proofErr w:type="gramEnd"/>
      <w:r w:rsidRPr="008C2148">
        <w:rPr>
          <w:rFonts w:ascii="Times New Roman" w:eastAsia="Times New Roman" w:hAnsi="Times New Roman" w:cs="Times New Roman"/>
          <w:color w:val="000000"/>
          <w:sz w:val="24"/>
          <w:szCs w:val="24"/>
        </w:rPr>
        <w:t xml:space="preserve"> складу са могућностима деце, временом, условима  и применом различитих модела. Вежбање по </w:t>
      </w:r>
      <w:proofErr w:type="gramStart"/>
      <w:r w:rsidRPr="008C2148">
        <w:rPr>
          <w:rFonts w:ascii="Times New Roman" w:eastAsia="Times New Roman" w:hAnsi="Times New Roman" w:cs="Times New Roman"/>
          <w:color w:val="000000"/>
          <w:sz w:val="24"/>
          <w:szCs w:val="24"/>
        </w:rPr>
        <w:t>моделима ,</w:t>
      </w:r>
      <w:proofErr w:type="gramEnd"/>
      <w:r w:rsidRPr="008C2148">
        <w:rPr>
          <w:rFonts w:ascii="Times New Roman" w:eastAsia="Times New Roman" w:hAnsi="Times New Roman" w:cs="Times New Roman"/>
          <w:color w:val="000000"/>
          <w:sz w:val="24"/>
          <w:szCs w:val="24"/>
        </w:rPr>
        <w:t xml:space="preserve"> такође је планирано и  за реализацију на редовним часовима физичког васпитања.</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ПРВИ МОДЕЛ:</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Весела столица“</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Причам ти причу“</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Здрава стопалца“</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Разиграна палица“</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ДРУГИ МОДЕЛ:</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Музичка гимнастика“</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Плеши и заледи се“</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ТРЕЋИ МОДЕЛ:</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Јесење играрије“</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Зимске играрије“</w:t>
      </w:r>
    </w:p>
    <w:p w:rsidR="008C2148" w:rsidRPr="008C2148" w:rsidRDefault="008C2148" w:rsidP="008C2148">
      <w:pPr>
        <w:spacing w:before="240" w:after="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Пролећне играрије“</w:t>
      </w:r>
    </w:p>
    <w:p w:rsidR="008C2148" w:rsidRPr="008C2148" w:rsidRDefault="008C2148" w:rsidP="008C2148">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p>
    <w:p w:rsidR="008C2148" w:rsidRPr="008C2148" w:rsidRDefault="008C2148" w:rsidP="008C2148">
      <w:pPr>
        <w:spacing w:before="480" w:after="12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72"/>
          <w:szCs w:val="72"/>
        </w:rPr>
        <w:t>ГРАЂАНСКО ВАСПИТАЊЕ</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8"/>
          <w:szCs w:val="28"/>
        </w:rPr>
        <w:t>Предмет:  Грађанско васпитање</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Разред:  IV</w:t>
      </w:r>
    </w:p>
    <w:tbl>
      <w:tblPr>
        <w:tblW w:w="0" w:type="auto"/>
        <w:tblCellMar>
          <w:top w:w="15" w:type="dxa"/>
          <w:left w:w="15" w:type="dxa"/>
          <w:bottom w:w="15" w:type="dxa"/>
          <w:right w:w="15" w:type="dxa"/>
        </w:tblCellMar>
        <w:tblLook w:val="04A0" w:firstRow="1" w:lastRow="0" w:firstColumn="1" w:lastColumn="0" w:noHBand="0" w:noVBand="1"/>
      </w:tblPr>
      <w:tblGrid>
        <w:gridCol w:w="1449"/>
        <w:gridCol w:w="5832"/>
        <w:gridCol w:w="2355"/>
      </w:tblGrid>
      <w:tr w:rsidR="008C2148" w:rsidRPr="008C2148" w:rsidTr="008C214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ФОНД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7620CC" w:rsidP="007620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sr-Cyrl-RS"/>
              </w:rPr>
              <w:t>н</w:t>
            </w:r>
            <w:r w:rsidR="008C2148" w:rsidRPr="008C2148">
              <w:rPr>
                <w:rFonts w:ascii="Times New Roman" w:eastAsia="Times New Roman" w:hAnsi="Times New Roman" w:cs="Times New Roman"/>
                <w:color w:val="000000"/>
                <w:sz w:val="24"/>
                <w:szCs w:val="24"/>
              </w:rPr>
              <w:t>едељно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r>
      <w:tr w:rsidR="008C2148" w:rsidRPr="008C2148" w:rsidTr="008C214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7620CC" w:rsidP="007620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lang w:val="sr-Cyrl-RS"/>
              </w:rPr>
              <w:t>г</w:t>
            </w:r>
            <w:r w:rsidR="008C2148" w:rsidRPr="008C2148">
              <w:rPr>
                <w:rFonts w:ascii="Times New Roman" w:eastAsia="Times New Roman" w:hAnsi="Times New Roman" w:cs="Times New Roman"/>
                <w:color w:val="000000"/>
                <w:sz w:val="24"/>
                <w:szCs w:val="24"/>
              </w:rPr>
              <w:t>одишње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36</w:t>
            </w:r>
          </w:p>
        </w:tc>
      </w:tr>
      <w:tr w:rsidR="008C2148" w:rsidRPr="008C2148" w:rsidTr="008C214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7620CC">
            <w:pPr>
              <w:spacing w:after="0" w:line="240" w:lineRule="auto"/>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Циљ наставе и учења Грађанског васпитања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и </w:t>
            </w:r>
            <w:r w:rsidRPr="008C2148">
              <w:rPr>
                <w:rFonts w:ascii="Times New Roman" w:eastAsia="Times New Roman" w:hAnsi="Times New Roman" w:cs="Times New Roman"/>
                <w:color w:val="000000"/>
                <w:sz w:val="24"/>
                <w:szCs w:val="24"/>
              </w:rPr>
              <w:lastRenderedPageBreak/>
              <w:t>локалне заједнице, уважавајући принципе, процедуре и вредности демократског друштва.</w:t>
            </w:r>
          </w:p>
        </w:tc>
      </w:tr>
    </w:tbl>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93"/>
        <w:gridCol w:w="2074"/>
        <w:gridCol w:w="2726"/>
        <w:gridCol w:w="2743"/>
      </w:tblGrid>
      <w:tr w:rsidR="008C2148" w:rsidRPr="008C2148" w:rsidTr="008C2148">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ОБЛАСТ/ТЕМА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ИСХОДИ</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 завршеној области/теми ученик ће бити у стању да:</w:t>
            </w:r>
          </w:p>
        </w:tc>
        <w:tc>
          <w:tcPr>
            <w:tcW w:w="0" w:type="auto"/>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САДРЖАЈИ ПРОГРАМА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НАЧИНИ И ПОСТУПЦИ ЗА ОСТВАРИВАЊЕ ПРОГРАМА</w:t>
            </w:r>
          </w:p>
        </w:tc>
      </w:tr>
      <w:tr w:rsidR="008C2148" w:rsidRPr="008C2148" w:rsidTr="008C2148">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ЉУДСКА ПРАВА</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Ја и други на планети Земљи</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разликује примере одговорног и неодговорног понашања људи према животној средини;</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се понаша у свакодневним ситуацијама на начин који уважава животну средину и рационалну потрошњу ресурса;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образложи важност информисања о стању животне средине и начинима њене заштите;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аргументује добити од заједничког живота људи припадника различитих култура;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наведе елементе традиције и културе свог народа и покаже интересовање и поштовање за друге културе и </w:t>
            </w:r>
            <w:r w:rsidRPr="008C2148">
              <w:rPr>
                <w:rFonts w:ascii="Times New Roman" w:eastAsia="Times New Roman" w:hAnsi="Times New Roman" w:cs="Times New Roman"/>
                <w:color w:val="000000"/>
                <w:sz w:val="24"/>
                <w:szCs w:val="24"/>
              </w:rPr>
              <w:lastRenderedPageBreak/>
              <w:t>традиције;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образложи значај подршке избеглицама и мигрантима да у новој средини сачувају свој језик, традицију, културу;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наведе примере из свакодневног живота којима се илуструје сусретање различитих култура;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дискутује о томе како непознавање других култура утиче на настанак стереотипа, предрасуда и дискриминације;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препознаје примере прекомерне потрошње;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препознаје у медијима поруке које подстичу прекомерну потрошњу, посебно деце и младих;</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критички разматра појаву бацања хране и расипања воде;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процењује важне чињенице о </w:t>
            </w:r>
            <w:r w:rsidRPr="008C2148">
              <w:rPr>
                <w:rFonts w:ascii="Times New Roman" w:eastAsia="Times New Roman" w:hAnsi="Times New Roman" w:cs="Times New Roman"/>
                <w:color w:val="000000"/>
                <w:sz w:val="24"/>
                <w:szCs w:val="24"/>
              </w:rPr>
              <w:lastRenderedPageBreak/>
              <w:t>производима које купује читајући декларацију и води рачуна о односу цене и квалитета;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испољи заинтересованост за сарадњу и учешће у групном раду;</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учествује у изради плана и реализацији акције, њеној промоцији и вредновању.</w:t>
            </w: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Планета Земља припада свима који на њој живе</w:t>
            </w:r>
          </w:p>
          <w:p w:rsidR="008C2148" w:rsidRPr="008C2148" w:rsidRDefault="008C2148" w:rsidP="008C2148">
            <w:pPr>
              <w:spacing w:before="24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Узајамни утицај природе и човека.</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Потребе појединца и опште добро – задовољавање људских потреба без угрожавања будућих генерација.</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Одговоран однос према свету у коме живимо – Мисли глобално делуј локално.</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Право на здраву животну средину</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Трећа генерација људских права. Вредности на којима почива – право на живот у здравој животној средини; право на одржив економски развој; право на рационално коришћење природних и енергетских ресурса; право на спречавање свих облика загађивања животне средине; право на доступност информација о стању животне средине.</w:t>
            </w:r>
          </w:p>
        </w:tc>
        <w:tc>
          <w:tcPr>
            <w:tcW w:w="0" w:type="auto"/>
            <w:vMerge w:val="restart"/>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Грађанско васпитање је део ширег концепта образовања за демократију и грађанско друштво и у том смислу је повезано са другим предметима, ваннаставним активностима и етосом школе. Овај програм има природну везу са предметима Српски језик, Природа и друштво, Ликовна култура и Музичка култура.</w:t>
            </w:r>
          </w:p>
          <w:p w:rsidR="008C2148" w:rsidRPr="008C2148" w:rsidRDefault="008C2148" w:rsidP="008C2148">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Достизање исхода захтева примену различитих интерактивних облика рада као и одабир и коришћење одговарајућих метода и техника.</w:t>
            </w:r>
          </w:p>
          <w:p w:rsidR="008C2148" w:rsidRPr="008C2148" w:rsidRDefault="008C2148" w:rsidP="008C2148">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p>
          <w:p w:rsidR="008C2148" w:rsidRPr="008C2148" w:rsidRDefault="008C2148" w:rsidP="008C2148">
            <w:pPr>
              <w:spacing w:before="240" w:after="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Пројектна настава подразумева унапређивање компетенције ученика да користе савремене </w:t>
            </w:r>
            <w:r w:rsidRPr="008C2148">
              <w:rPr>
                <w:rFonts w:ascii="Times New Roman" w:eastAsia="Times New Roman" w:hAnsi="Times New Roman" w:cs="Times New Roman"/>
                <w:color w:val="000000"/>
                <w:sz w:val="24"/>
                <w:szCs w:val="24"/>
              </w:rPr>
              <w:lastRenderedPageBreak/>
              <w:t>технологије у образовне сврхе на одговоран и безбедан начин, што се уклапа са очекиваним исходима програма Грађанског васпитања за други разред (безбедност у коришћењу интернета), а који треба и даље неговати. Важно је и то да ученици све време документују свој рад како би унапредили компетенције за вредновање тока и исхода акције, као и за писање различитих извештаја или припрему презентација, изложби и сл.</w:t>
            </w: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Садржаје у све три тематске целине наставник може да допуњује, проширује и мења према конкретним потребама и плану сопственог рада, али увек имајући у виду исходе које треба достићи. Они су тако дати да одговарају узрасту ученика, да буду мерљиви и проверљиви, тј. да наставник, пратећи активности ученика, може лако да утврди да ли их они достижу и у којој мери. Најчешће су на нивоу примене, што значи да се знање и разумевање подразумевају, јер без тога нема примене. </w:t>
            </w:r>
            <w:r w:rsidRPr="008C2148">
              <w:rPr>
                <w:rFonts w:ascii="Times New Roman" w:eastAsia="Times New Roman" w:hAnsi="Times New Roman" w:cs="Times New Roman"/>
                <w:color w:val="000000"/>
                <w:sz w:val="24"/>
                <w:szCs w:val="24"/>
              </w:rPr>
              <w:lastRenderedPageBreak/>
              <w:t>Такав приступ одговара концепту Грађанског васпитања од кога се очекује да код ученика развија конативну, вољну компоненту која долази до изражаја у понашању. Редослед наведених исхода не исказује њихову важност јер су сви од значаја за постизање општег циља предмета и развоја међупредметних компетенција. </w:t>
            </w:r>
          </w:p>
          <w:p w:rsidR="008C2148" w:rsidRPr="008C2148" w:rsidRDefault="008C2148" w:rsidP="008C2148">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Између исхода постоји повезаност. Достизање једног исхода доприноси достизању других исхода. Многи исходи су процесни и представљају резултат кумулативног дејства образовно-васпитног рада, током дужег временског периода, што се препознаје у томе да се неки исходи у истој или сличној формулацији налазе у програмима за више разреда.</w:t>
            </w:r>
          </w:p>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lastRenderedPageBreak/>
              <w:t>ДЕМОКРАТСКО ДРУШТВО</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Култура и традиција</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Култура и традиција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Материјално и нематеријално наслеђе једне заједнице настало под утицајем свих народа који су ту живели и сада живе.</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Културни идентитет</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Неговање традиције и културе сопственог народа и поштовање традиције и културе других.</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Мултикултуралност и интеркултуралност</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Живот поред људи других култура или заједнички живот са њима.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Избеглице и мигранти</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Невољно кретање људи из једне у другу културну </w:t>
            </w:r>
            <w:r w:rsidRPr="008C2148">
              <w:rPr>
                <w:rFonts w:ascii="Times New Roman" w:eastAsia="Times New Roman" w:hAnsi="Times New Roman" w:cs="Times New Roman"/>
                <w:color w:val="000000"/>
                <w:sz w:val="24"/>
                <w:szCs w:val="24"/>
              </w:rPr>
              <w:lastRenderedPageBreak/>
              <w:t>заједницу. Непознавање других култура као основ за развој стереотипа, предрасуда и дискриминације. Уклопити се у нову средину, а сачувати свој културни идентитет.</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Сусретање култура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Сусретање и прожимање различитих култура без губљења културног идентитета.</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lastRenderedPageBreak/>
              <w:t>ПРОЦЕСИ У САВРЕМЕНОМ СВЕТУ</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Прекомерна потрошња</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Потрошачко друштво</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Стварне потребе и прекомерна потрошња.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Неравнотежа – гладни и жедни у свету у којем се храна баца а вода расипа.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Амбалажа важнија од садржаја – гомилање отпада.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Притисак произвођача – нови модели новог модела.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Деца – омиљена циљна група произвођача.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Медији и потрошачка култура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Поруке медија у подстицању потрошње. Деца у рекламама.</w:t>
            </w:r>
          </w:p>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Права потрошача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Информације од значаја за потрошаче.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Однос цене и квалитета производа.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Права и одговорност потрошача.</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Заштита потрошачких права.</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lastRenderedPageBreak/>
              <w:t>ГРАЂАНСКИ</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АКТИВИЗАМ</w:t>
            </w:r>
          </w:p>
          <w:p w:rsidR="008C2148" w:rsidRPr="008C2148" w:rsidRDefault="008C2148" w:rsidP="008C2148">
            <w:pPr>
              <w:spacing w:before="240"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Еколошка акција</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0" w:type="dxa"/>
              <w:left w:w="40" w:type="dxa"/>
              <w:bottom w:w="20" w:type="dxa"/>
              <w:right w:w="20" w:type="dxa"/>
            </w:tcMar>
            <w:hideMark/>
          </w:tcPr>
          <w:p w:rsidR="008C2148" w:rsidRPr="008C2148" w:rsidRDefault="008C2148" w:rsidP="008C2148">
            <w:pPr>
              <w:spacing w:before="240"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Планирање и извођење еколошке акције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Одређивање циља и израда плана акције.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Извођење и документовање акције.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Промоција акције на нивоу школе.</w:t>
            </w:r>
          </w:p>
          <w:p w:rsidR="008C2148" w:rsidRPr="008C2148" w:rsidRDefault="008C2148" w:rsidP="008C2148">
            <w:pPr>
              <w:spacing w:before="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Вредновање акције.</w:t>
            </w:r>
          </w:p>
        </w:tc>
        <w:tc>
          <w:tcPr>
            <w:tcW w:w="0" w:type="auto"/>
            <w:vMerge/>
            <w:tcBorders>
              <w:top w:val="single" w:sz="4" w:space="0" w:color="000000"/>
              <w:left w:val="single" w:sz="8"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bl>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FB355D">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 xml:space="preserve">КЉУЧНИ ПОЈМОВИ: </w:t>
      </w:r>
      <w:r w:rsidRPr="008C2148">
        <w:rPr>
          <w:rFonts w:ascii="Times New Roman" w:eastAsia="Times New Roman" w:hAnsi="Times New Roman" w:cs="Times New Roman"/>
          <w:color w:val="000000"/>
          <w:sz w:val="24"/>
          <w:szCs w:val="24"/>
        </w:rPr>
        <w:t>друштво, здрава средина, демократија, другарство</w:t>
      </w:r>
      <w:r w:rsidRPr="008C2148">
        <w:rPr>
          <w:rFonts w:ascii="Times New Roman" w:eastAsia="Times New Roman" w:hAnsi="Times New Roman" w:cs="Times New Roman"/>
          <w:sz w:val="24"/>
          <w:szCs w:val="24"/>
        </w:rPr>
        <w:br/>
      </w: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НАСТАВНИКА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w:t>
      </w:r>
      <w:r w:rsidRPr="008C2148">
        <w:rPr>
          <w:rFonts w:ascii="Verdana" w:eastAsia="Times New Roman" w:hAnsi="Verdana" w:cs="Times New Roman"/>
          <w:color w:val="000000"/>
          <w:sz w:val="18"/>
          <w:szCs w:val="18"/>
        </w:rPr>
        <w:t xml:space="preserve"> </w:t>
      </w:r>
      <w:r w:rsidRPr="008C2148">
        <w:rPr>
          <w:rFonts w:ascii="Times New Roman" w:eastAsia="Times New Roman" w:hAnsi="Times New Roman" w:cs="Times New Roman"/>
          <w:color w:val="000000"/>
          <w:sz w:val="24"/>
          <w:szCs w:val="24"/>
        </w:rPr>
        <w:t>процесу планирања наставе и учења наставник се руководи, превасходно, исходима које ученици треба да достигну. Приликом избора активности, како наставника тако и ученика, треба имати у виду да се свака од њих може вишеструко искористити. На пример, у оквиру скоро свих активности на различитим садржајима могућ је допринос достизању исхода који се односе на комуникацију, осетљивост за различитост, сарадњу, поштовање правила, доношење одлука. То значи, да за такве исходе нису потребни посебни садржаји, активности и часови. Њихово достизање одвија се постепено, спонтано и то не само кроз избор садржаја већ и кроз избор одговарајућих начина рада.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Достизање исхода захтева примену различитих интерактивних облика рада као и одабир и коришћење одговарајућих метода и техника. Наставници су у прилици да бирају: радионице, симулације, играње улога, студије случаја, дискусије, мини истраживања, једноставне акције, као и да сами осмисле неке друге активности. </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Радионице треба да започињу причом која је блиска искуству ученика, а садржи неку врсту заплета (моралну дилему или сукоб потреба и/или вредности), као повод за </w:t>
      </w:r>
      <w:r w:rsidRPr="008C2148">
        <w:rPr>
          <w:rFonts w:ascii="Times New Roman" w:eastAsia="Times New Roman" w:hAnsi="Times New Roman" w:cs="Times New Roman"/>
          <w:color w:val="000000"/>
          <w:sz w:val="24"/>
          <w:szCs w:val="24"/>
        </w:rPr>
        <w:lastRenderedPageBreak/>
        <w:t>дискусију у пару или у мањој групи, а завршава разменом у целој групи. Циљ је да се пружи могућност сваком ученику да преиспита своје мишљење и деловање због појаве конфликта између његове тачке гледишта и тачке гледишта која је различита од његове. Зато се може рећи да активности на часу треба тако да теку да обезбеде искуствено учење, тј. уобличавање и поимање личних, аутентичних доживљаја и ставова ученика кроз размену у групи, а не преношење готових знања, туђих увида или готових предлога. </w:t>
      </w:r>
    </w:p>
    <w:p w:rsidR="008C2148" w:rsidRPr="008C2148" w:rsidRDefault="008C2148" w:rsidP="00FB355D">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За остваривање програма и дефинисаних исхода врло је важна улога наставника. Он је модел који својим понашањем и начином на који организује рад у групи доприноси стварању демократске атмосфере која је погодна за размену и аргументовање идеја и мишљења међу ученицима. Он је тај који даје повратну информацију и подстиче ученике на разумевање односа у групи, подржава ученике када им је тешко да се изразе, помаже им у избору правих речи. </w:t>
      </w:r>
      <w:proofErr w:type="gramStart"/>
      <w:r w:rsidRPr="008C2148">
        <w:rPr>
          <w:rFonts w:ascii="Times New Roman" w:eastAsia="Times New Roman" w:hAnsi="Times New Roman" w:cs="Times New Roman"/>
          <w:color w:val="000000"/>
          <w:sz w:val="24"/>
          <w:szCs w:val="24"/>
        </w:rPr>
        <w:t>Подстицајним питањима може да наведе ученике да сагледају ситуацију из друге перспективе, што је озбиљан захтев за ученике четвртог разреда, који су још у извесној мери (мада мање него пре) фокусирани на сопствене потребе, мисли, осећања.</w:t>
      </w:r>
      <w:proofErr w:type="gramEnd"/>
      <w:r w:rsidRPr="008C2148">
        <w:rPr>
          <w:rFonts w:ascii="Times New Roman" w:eastAsia="Times New Roman" w:hAnsi="Times New Roman" w:cs="Times New Roman"/>
          <w:color w:val="000000"/>
          <w:sz w:val="24"/>
          <w:szCs w:val="24"/>
        </w:rPr>
        <w:t> </w:t>
      </w:r>
      <w:r w:rsidRPr="008C2148">
        <w:rPr>
          <w:rFonts w:ascii="Times New Roman" w:eastAsia="Times New Roman" w:hAnsi="Times New Roman" w:cs="Times New Roman"/>
          <w:sz w:val="24"/>
          <w:szCs w:val="24"/>
        </w:rPr>
        <w:br/>
      </w: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УЧЕНИКА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 овом програму продукти ученичких активности имају посебан значај. Они могу бити различите врсте: постери, аудио-визуелни записи, презентације, прикази резултата истраживања и друго. Они се могу користи у току рада на неком садржају као вид документовања процеса учења и активности ученика, при интеграцији или рекапитулацији обрађених садржаја, процени напредовања ученика, као и самопроцени наставника колико успешно ради. Продукти се могу користити и ван одељења/групе, на пример, на изложби у холу школе, у школским новинама, сајту школе.</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Добро је да постоји игровни контекст који помаже ученицима да се опусте и ослободе, да пробају различите видове изражавања и симболизације унутрашњих искустава и да кроз игру истражују разноврсна, дивергентна решења за проблеме са којима се суочавају. С обзиром на узраст ученика добро је у току часа комбиновати различите активности и осмислити такву динамику рада којом се одржава њихова пажња и мотивација за учествовање.</w:t>
      </w:r>
    </w:p>
    <w:p w:rsidR="008C2148" w:rsidRPr="008C2148" w:rsidRDefault="008C2148" w:rsidP="008C2148">
      <w:pPr>
        <w:spacing w:after="24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УПУТСТВО ЗА ФОРМАТИВНО И СУМАТИВНО ОЦЕЊИВАЊЕ</w:t>
      </w:r>
    </w:p>
    <w:p w:rsidR="008C2148" w:rsidRPr="008C2148" w:rsidRDefault="008C2148" w:rsidP="00465B08">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Оцењивање ученика у Грађанском васпитању се остварује у складу са Правилником о оцењивању у основној школи. Оно је описно и подразумева да ученици имају увид у своје напредовање и то не само у достизању исхода из овог програма, већ и у развоју неколико међупредметних компетенција, посебно </w:t>
      </w:r>
      <w:r w:rsidRPr="008C2148">
        <w:rPr>
          <w:rFonts w:ascii="Times New Roman" w:eastAsia="Times New Roman" w:hAnsi="Times New Roman" w:cs="Times New Roman"/>
          <w:i/>
          <w:iCs/>
          <w:color w:val="000000"/>
          <w:sz w:val="24"/>
          <w:szCs w:val="24"/>
        </w:rPr>
        <w:t>компетенције за</w:t>
      </w:r>
      <w:r w:rsidRPr="008C2148">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i/>
          <w:iCs/>
          <w:color w:val="000000"/>
          <w:sz w:val="24"/>
          <w:szCs w:val="24"/>
        </w:rPr>
        <w:t>одговорно учешће у демократском друштву.</w:t>
      </w:r>
      <w:r w:rsidRPr="008C2148">
        <w:rPr>
          <w:rFonts w:ascii="Times New Roman" w:eastAsia="Times New Roman" w:hAnsi="Times New Roman" w:cs="Times New Roman"/>
          <w:color w:val="000000"/>
          <w:sz w:val="24"/>
          <w:szCs w:val="24"/>
        </w:rPr>
        <w:t xml:space="preserve"> Како је највећи број активности ученика, у оквиру часова овог изборног програма, организован кроз групни рад, то значи да наставник треба да има јасне критеријуме праћења напредовања који су и ученицима познати. Могу се пратити следећи показатељи: начин на који ученик учествује у активностима, како прикупља податке, како аргументује, евалуира, документује. Посебно поуздани показатељи су квалитет </w:t>
      </w:r>
      <w:r w:rsidRPr="008C2148">
        <w:rPr>
          <w:rFonts w:ascii="Times New Roman" w:eastAsia="Times New Roman" w:hAnsi="Times New Roman" w:cs="Times New Roman"/>
          <w:color w:val="000000"/>
          <w:sz w:val="24"/>
          <w:szCs w:val="24"/>
        </w:rPr>
        <w:lastRenderedPageBreak/>
        <w:t>постављених питања, способност да се нађе веза међу појавама, наведе пример, промени мишљење у контакту са аргументима, разликују чињенице од интерпретације, изведе закључак, прихвати другачије мишљење, примени научено, предвиде последице, дају креативна решења. Такође, наставник прати и вреднује како ученици међусобно сарађују, како решавају сукобе мишљења, како једни другима помажу, да ли испољавају иницијативу, како превазилазе тешкоће, да ли показују критичко мишљење или критицизам, колико су креативни. Када су у питању активности ученика у оквиру последње области, ученици не треба да буду оптерећени резултатима, јер се и из неуспелих акција може много научити. Истовремено, наставник пружа подршку ученицима да и сами процењују сопствено напредовање и напредовање групе.</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before="240" w:line="240" w:lineRule="auto"/>
        <w:ind w:firstLine="480"/>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ПРЕПОРУКЕ ЗА ПРИПРЕМУ ИНДИВИДУАЛНОГ ОБРАЗОВНОГ ПЛАНА ЗА УЧЕНИКЕ КОЈИМА ЈЕ ПОТРЕБНА ДОДАТНА ОБРАЗОВНА ПОДРШКА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 ученике којима је потребна додатна подршка због тешкоћа у приступању, укључивању и учествовању у образовању и васпитању, планирају се и спроводе мере за отклањање физичких, комуникацијских и социјалних препрека (мере индивидуализације), односно доноси индивидуални образовни план.</w:t>
      </w:r>
    </w:p>
    <w:p w:rsidR="008C2148" w:rsidRPr="00465B08" w:rsidRDefault="008C2148" w:rsidP="00465B08">
      <w:pPr>
        <w:spacing w:before="240" w:after="0" w:line="240" w:lineRule="auto"/>
        <w:ind w:firstLine="480"/>
        <w:jc w:val="both"/>
        <w:rPr>
          <w:rFonts w:ascii="Times New Roman" w:eastAsia="Times New Roman" w:hAnsi="Times New Roman" w:cs="Times New Roman"/>
          <w:b/>
          <w:sz w:val="24"/>
          <w:szCs w:val="24"/>
        </w:rPr>
      </w:pPr>
      <w:r w:rsidRPr="00465B08">
        <w:rPr>
          <w:rFonts w:ascii="Times New Roman" w:eastAsia="Times New Roman" w:hAnsi="Times New Roman" w:cs="Times New Roman"/>
          <w:b/>
          <w:color w:val="000000"/>
          <w:sz w:val="24"/>
          <w:szCs w:val="24"/>
        </w:rPr>
        <w:t>1. 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се припрема за ученике којима је због сметњи у развоју и инвалидитета, социјалне ускраћености и других разлога потребна додатна образовна подршка.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податке о ученику и податке о тиму за додатну подршку;</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 педагошки профил ученика, у ком су описане његове јаке стране и потребе за подршком;</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5) податке о праћењу и вредновању ИОП-а и</w:t>
      </w:r>
    </w:p>
    <w:p w:rsidR="008C2148" w:rsidRPr="008C2148" w:rsidRDefault="008C2148" w:rsidP="00465B08">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 сагласност родитеља. ИОП се израђује према образовним потребама детета, ученика, односно одраслог, и може да буде прилагођени програм наставе и учења (ИОП 1) и измењени програм наставе и учења за један, више или све предмете (ИОП 2).</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доноси педагошки колегијум на предлог стручног тима за инклузивно образовање. Тим за инклузивно образовање чине одељенски старешина, предметни наставник,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рада у одељењу, усклађује свој план са индивидуалним образовним планом ученика.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Спровођење индивидуалних образовних планова прати просветни саветник.</w:t>
      </w:r>
    </w:p>
    <w:p w:rsidR="008C2148" w:rsidRPr="00465B08" w:rsidRDefault="008C2148" w:rsidP="00465B08">
      <w:pPr>
        <w:spacing w:before="240" w:after="0" w:line="240" w:lineRule="auto"/>
        <w:ind w:firstLine="480"/>
        <w:jc w:val="both"/>
        <w:rPr>
          <w:rFonts w:ascii="Times New Roman" w:eastAsia="Times New Roman" w:hAnsi="Times New Roman" w:cs="Times New Roman"/>
          <w:b/>
          <w:sz w:val="24"/>
          <w:szCs w:val="24"/>
        </w:rPr>
      </w:pPr>
      <w:r w:rsidRPr="00465B08">
        <w:rPr>
          <w:rFonts w:ascii="Times New Roman" w:eastAsia="Times New Roman" w:hAnsi="Times New Roman" w:cs="Times New Roman"/>
          <w:b/>
          <w:color w:val="000000"/>
          <w:sz w:val="24"/>
          <w:szCs w:val="24"/>
        </w:rPr>
        <w:t>2. Индивидуални образовни план за ученике са изузетним способностима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учења (ИОП 3). Индивидуални образовни план је посебан акт који у овом случају има за циљ оптимални развој</w:t>
      </w:r>
      <w:proofErr w:type="gramStart"/>
      <w:r w:rsidRPr="008C2148">
        <w:rPr>
          <w:rFonts w:ascii="Times New Roman" w:eastAsia="Times New Roman" w:hAnsi="Times New Roman" w:cs="Times New Roman"/>
          <w:color w:val="000000"/>
          <w:sz w:val="24"/>
          <w:szCs w:val="24"/>
        </w:rPr>
        <w:t>  и</w:t>
      </w:r>
      <w:proofErr w:type="gramEnd"/>
      <w:r w:rsidRPr="008C2148">
        <w:rPr>
          <w:rFonts w:ascii="Times New Roman" w:eastAsia="Times New Roman" w:hAnsi="Times New Roman" w:cs="Times New Roman"/>
          <w:color w:val="000000"/>
          <w:sz w:val="24"/>
          <w:szCs w:val="24"/>
        </w:rPr>
        <w:t xml:space="preserve"> задовољавање образовно-васпитних потреба ученика који постижу резултате који превазилазе очекивани ниво образовних постигнућа.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за ученике са изузетним способностима укључује:</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податке о ученику и податке о тиму за додатну подршку;</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 педагошки профил ученика, у којем су описане његове јаке стране и потребе за подршком;</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 податке о праћењу и вредновању ИОП-а и</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 сагласност родитеља.</w:t>
      </w:r>
    </w:p>
    <w:p w:rsidR="008C2148" w:rsidRPr="008C2148" w:rsidRDefault="008C2148" w:rsidP="00465B08">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w:t>
      </w:r>
      <w:r w:rsidRPr="008C2148">
        <w:rPr>
          <w:rFonts w:ascii="Times New Roman" w:eastAsia="Times New Roman" w:hAnsi="Times New Roman" w:cs="Times New Roman"/>
          <w:color w:val="000000"/>
          <w:sz w:val="24"/>
          <w:szCs w:val="24"/>
        </w:rPr>
        <w:lastRenderedPageBreak/>
        <w:t>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образовним планом. Он се остварује доминантно у оквиру заједничких активности у одељењу а у складу са потребама ученика.</w:t>
      </w:r>
    </w:p>
    <w:p w:rsidR="000A0C75" w:rsidRDefault="008C2148" w:rsidP="00FB355D">
      <w:pPr>
        <w:spacing w:before="240" w:line="240" w:lineRule="auto"/>
        <w:ind w:firstLine="480"/>
        <w:jc w:val="both"/>
        <w:rPr>
          <w:rFonts w:ascii="Times New Roman" w:eastAsia="Times New Roman" w:hAnsi="Times New Roman" w:cs="Times New Roman"/>
          <w:sz w:val="24"/>
          <w:szCs w:val="24"/>
          <w:lang w:val="sr-Cyrl-RS"/>
        </w:rPr>
      </w:pPr>
      <w:proofErr w:type="gramStart"/>
      <w:r w:rsidRPr="008C2148">
        <w:rPr>
          <w:rFonts w:ascii="Times New Roman" w:eastAsia="Times New Roman" w:hAnsi="Times New Roman" w:cs="Times New Roman"/>
          <w:color w:val="000000"/>
          <w:sz w:val="24"/>
          <w:szCs w:val="24"/>
        </w:rPr>
        <w:t>Спровођење индивидуалних образовних планова прати просветни саветник.</w:t>
      </w:r>
      <w:proofErr w:type="gramEnd"/>
    </w:p>
    <w:p w:rsidR="00FB355D" w:rsidRPr="00FB355D" w:rsidRDefault="00FB355D" w:rsidP="00FB355D">
      <w:pPr>
        <w:spacing w:before="240" w:line="240" w:lineRule="auto"/>
        <w:ind w:firstLine="480"/>
        <w:jc w:val="both"/>
        <w:rPr>
          <w:rFonts w:ascii="Times New Roman" w:eastAsia="Times New Roman" w:hAnsi="Times New Roman" w:cs="Times New Roman"/>
          <w:sz w:val="24"/>
          <w:szCs w:val="24"/>
          <w:lang w:val="sr-Cyrl-RS"/>
        </w:rPr>
      </w:pPr>
    </w:p>
    <w:p w:rsidR="000A0C75" w:rsidRPr="006064EF" w:rsidRDefault="000A0C75" w:rsidP="000A0C75">
      <w:pPr>
        <w:spacing w:after="200" w:line="240" w:lineRule="auto"/>
        <w:jc w:val="center"/>
        <w:rPr>
          <w:rFonts w:ascii="Times New Roman" w:eastAsia="Times New Roman" w:hAnsi="Times New Roman" w:cs="Times New Roman"/>
          <w:sz w:val="28"/>
          <w:szCs w:val="28"/>
        </w:rPr>
      </w:pPr>
      <w:r w:rsidRPr="006064EF">
        <w:rPr>
          <w:rFonts w:ascii="Times New Roman" w:eastAsia="Times New Roman" w:hAnsi="Times New Roman" w:cs="Times New Roman"/>
          <w:b/>
          <w:bCs/>
          <w:color w:val="000000"/>
          <w:sz w:val="28"/>
          <w:szCs w:val="28"/>
        </w:rPr>
        <w:t>ПРОГРАМ</w:t>
      </w:r>
      <w:proofErr w:type="gramStart"/>
      <w:r w:rsidRPr="006064EF">
        <w:rPr>
          <w:rFonts w:ascii="Times New Roman" w:eastAsia="Times New Roman" w:hAnsi="Times New Roman" w:cs="Times New Roman"/>
          <w:b/>
          <w:bCs/>
          <w:color w:val="000000"/>
          <w:sz w:val="28"/>
          <w:szCs w:val="28"/>
        </w:rPr>
        <w:t>  РАДА</w:t>
      </w:r>
      <w:proofErr w:type="gramEnd"/>
      <w:r w:rsidRPr="006064EF">
        <w:rPr>
          <w:rFonts w:ascii="Times New Roman" w:eastAsia="Times New Roman" w:hAnsi="Times New Roman" w:cs="Times New Roman"/>
          <w:b/>
          <w:bCs/>
          <w:color w:val="000000"/>
          <w:sz w:val="28"/>
          <w:szCs w:val="28"/>
        </w:rPr>
        <w:t xml:space="preserve"> ОДЕЉЕНСКОГ СТАРЕШИНЕ </w:t>
      </w:r>
    </w:p>
    <w:p w:rsidR="000A0C75" w:rsidRPr="000A0C75" w:rsidRDefault="000A0C75" w:rsidP="000A0C75">
      <w:pPr>
        <w:spacing w:after="200" w:line="240" w:lineRule="auto"/>
        <w:rPr>
          <w:rFonts w:ascii="Times New Roman" w:eastAsia="Times New Roman" w:hAnsi="Times New Roman" w:cs="Times New Roman"/>
          <w:sz w:val="24"/>
          <w:szCs w:val="24"/>
        </w:rPr>
      </w:pPr>
      <w:proofErr w:type="gramStart"/>
      <w:r w:rsidRPr="000A0C75">
        <w:rPr>
          <w:rFonts w:ascii="Times New Roman" w:eastAsia="Times New Roman" w:hAnsi="Times New Roman" w:cs="Times New Roman"/>
          <w:bCs/>
          <w:color w:val="000000"/>
          <w:sz w:val="24"/>
          <w:szCs w:val="24"/>
        </w:rPr>
        <w:t>Мере заштите услед епидемије Covid 19 је потребно што чешће уврстити у час одељењског старешине, као и обавезе редара.</w:t>
      </w:r>
      <w:proofErr w:type="gramEnd"/>
    </w:p>
    <w:tbl>
      <w:tblPr>
        <w:tblW w:w="0" w:type="auto"/>
        <w:jc w:val="center"/>
        <w:tblCellMar>
          <w:top w:w="15" w:type="dxa"/>
          <w:left w:w="15" w:type="dxa"/>
          <w:bottom w:w="15" w:type="dxa"/>
          <w:right w:w="15" w:type="dxa"/>
        </w:tblCellMar>
        <w:tblLook w:val="04A0" w:firstRow="1" w:lastRow="0" w:firstColumn="1" w:lastColumn="0" w:noHBand="0" w:noVBand="1"/>
      </w:tblPr>
      <w:tblGrid>
        <w:gridCol w:w="1587"/>
        <w:gridCol w:w="4621"/>
        <w:gridCol w:w="1746"/>
        <w:gridCol w:w="1682"/>
      </w:tblGrid>
      <w:tr w:rsidR="000A0C75" w:rsidRPr="000A0C75" w:rsidTr="000A0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Време реализације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Активности/теме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Начин реализације: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Носиоци реализације</w:t>
            </w:r>
          </w:p>
        </w:tc>
      </w:tr>
      <w:tr w:rsidR="000A0C75" w:rsidRPr="000A0C75" w:rsidTr="000A0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Септембар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Упознавање са планом</w:t>
            </w:r>
            <w:proofErr w:type="gramStart"/>
            <w:r w:rsidRPr="000A0C75">
              <w:rPr>
                <w:rFonts w:ascii="Times New Roman" w:eastAsia="Times New Roman" w:hAnsi="Times New Roman" w:cs="Times New Roman"/>
                <w:color w:val="000000"/>
                <w:sz w:val="24"/>
                <w:szCs w:val="24"/>
              </w:rPr>
              <w:t>  рада</w:t>
            </w:r>
            <w:proofErr w:type="gramEnd"/>
            <w:r w:rsidRPr="000A0C75">
              <w:rPr>
                <w:rFonts w:ascii="Times New Roman" w:eastAsia="Times New Roman" w:hAnsi="Times New Roman" w:cs="Times New Roman"/>
                <w:color w:val="000000"/>
                <w:sz w:val="24"/>
                <w:szCs w:val="24"/>
              </w:rPr>
              <w:t xml:space="preserve"> за ову школску годину, избор руководства одељенске заједнице, Мере заштите услед епидемије Covid 19.</w:t>
            </w:r>
          </w:p>
          <w:p w:rsidR="000A0C75" w:rsidRPr="000A0C75" w:rsidRDefault="000A0C75" w:rsidP="000A0C75">
            <w:pPr>
              <w:spacing w:after="0" w:line="240" w:lineRule="auto"/>
              <w:rPr>
                <w:rFonts w:ascii="Times New Roman" w:eastAsia="Times New Roman" w:hAnsi="Times New Roman" w:cs="Times New Roman"/>
                <w:sz w:val="24"/>
                <w:szCs w:val="24"/>
              </w:rPr>
            </w:pP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-Наше обавезе, наше одговорности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-Хигијена ученика и радних просторија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Болести прљавих руку</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Безбедност деце у саобраћају(Основи безбедности деце)</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У сусрет Дечијој недељи</w:t>
            </w:r>
          </w:p>
          <w:p w:rsidR="000A0C75" w:rsidRPr="000A0C75" w:rsidRDefault="000A0C75" w:rsidP="000A0C7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-разговор </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-дискусија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-одељењски старешина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-ученици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стручни сарадник</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полицајац</w:t>
            </w:r>
          </w:p>
        </w:tc>
      </w:tr>
      <w:tr w:rsidR="000A0C75" w:rsidRPr="000A0C75" w:rsidTr="000A0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Oктобар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Учешће у активностима Дечје надеље</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Деца пишу књигу о својим правима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-Спорт и рекреација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-Полиција у служби грађана (Основи безбедности деце)</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Правилна исхрана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-разговор </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-дискусија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-одељењски старешина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-ученици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-полицајац</w:t>
            </w:r>
          </w:p>
          <w:p w:rsidR="000A0C75" w:rsidRPr="000A0C75" w:rsidRDefault="000A0C75" w:rsidP="000A0C75">
            <w:pPr>
              <w:spacing w:after="0" w:line="240" w:lineRule="auto"/>
              <w:rPr>
                <w:rFonts w:ascii="Times New Roman" w:eastAsia="Times New Roman" w:hAnsi="Times New Roman" w:cs="Times New Roman"/>
                <w:sz w:val="24"/>
                <w:szCs w:val="24"/>
              </w:rPr>
            </w:pPr>
          </w:p>
        </w:tc>
      </w:tr>
      <w:tr w:rsidR="000A0C75" w:rsidRPr="000A0C75" w:rsidTr="000A0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новембар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Представи омиљену књигу, бајку, цртани, филм друговима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xml:space="preserve">- Толеранција (радионица Насиље-појам и </w:t>
            </w:r>
            <w:r w:rsidRPr="000A0C75">
              <w:rPr>
                <w:rFonts w:ascii="Times New Roman" w:eastAsia="Times New Roman" w:hAnsi="Times New Roman" w:cs="Times New Roman"/>
                <w:color w:val="000000"/>
                <w:sz w:val="24"/>
                <w:szCs w:val="24"/>
              </w:rPr>
              <w:lastRenderedPageBreak/>
              <w:t>врста)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-Насиље као негативна појава (Основи безбедности деце)</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-Физички обрачуни и слична непожељна понашања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-Идентификовање елемената преоптерећености ученика,како да поправим свој успех</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lastRenderedPageBreak/>
              <w:t>-разговор</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-дискусија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-одељењски старешина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lastRenderedPageBreak/>
              <w:t>-ученици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-педагог</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-полицајац</w:t>
            </w:r>
          </w:p>
          <w:p w:rsidR="000A0C75" w:rsidRPr="000A0C75" w:rsidRDefault="000A0C75" w:rsidP="000A0C75">
            <w:pPr>
              <w:spacing w:after="0" w:line="240" w:lineRule="auto"/>
              <w:rPr>
                <w:rFonts w:ascii="Times New Roman" w:eastAsia="Times New Roman" w:hAnsi="Times New Roman" w:cs="Times New Roman"/>
                <w:sz w:val="24"/>
                <w:szCs w:val="24"/>
              </w:rPr>
            </w:pPr>
          </w:p>
        </w:tc>
      </w:tr>
      <w:tr w:rsidR="000A0C75" w:rsidRPr="000A0C75" w:rsidTr="000A0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lastRenderedPageBreak/>
              <w:t>децембар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-Формирање навика чувања материјалних добара школе </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Шта замерам себи и свом другу</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Приближавање ученика локалним изворима културе- музеј, библиотека, биоскоп…</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-Превенција и заштита дедце од опојних дрога и алкохола (Основи безбедности деце)</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Весело одељенско дружење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-разговор </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-дискусија</w:t>
            </w:r>
          </w:p>
          <w:p w:rsidR="000A0C75" w:rsidRPr="000A0C75" w:rsidRDefault="000A0C75" w:rsidP="000A0C7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-одељењски старешина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-ученици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-полицајац</w:t>
            </w:r>
          </w:p>
          <w:p w:rsidR="000A0C75" w:rsidRPr="000A0C75" w:rsidRDefault="000A0C75" w:rsidP="000A0C75">
            <w:pPr>
              <w:spacing w:after="0" w:line="240" w:lineRule="auto"/>
              <w:rPr>
                <w:rFonts w:ascii="Times New Roman" w:eastAsia="Times New Roman" w:hAnsi="Times New Roman" w:cs="Times New Roman"/>
                <w:sz w:val="24"/>
                <w:szCs w:val="24"/>
              </w:rPr>
            </w:pPr>
          </w:p>
        </w:tc>
      </w:tr>
      <w:tr w:rsidR="000A0C75" w:rsidRPr="000A0C75" w:rsidTr="000A0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Jануар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Како сам провео / провела празнике</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-Учење усмерено на знање и самопроцену успешног</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-Разговор о првом просветитељу Светом Сави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-Безбедно коришћење интернета и друштвених мрежа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(Основи безбедности деце)</w:t>
            </w:r>
          </w:p>
          <w:p w:rsidR="000A0C75" w:rsidRPr="000A0C75" w:rsidRDefault="000A0C75" w:rsidP="000A0C7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-разговор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-одељењски старешина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-ученици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-полицајац</w:t>
            </w:r>
          </w:p>
          <w:p w:rsidR="000A0C75" w:rsidRPr="000A0C75" w:rsidRDefault="000A0C75" w:rsidP="000A0C75">
            <w:pPr>
              <w:spacing w:after="0" w:line="240" w:lineRule="auto"/>
              <w:rPr>
                <w:rFonts w:ascii="Times New Roman" w:eastAsia="Times New Roman" w:hAnsi="Times New Roman" w:cs="Times New Roman"/>
                <w:sz w:val="24"/>
                <w:szCs w:val="24"/>
              </w:rPr>
            </w:pPr>
          </w:p>
        </w:tc>
      </w:tr>
      <w:tr w:rsidR="000A0C75" w:rsidRPr="000A0C75" w:rsidTr="000A0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Фебруар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-Прочитао сам на распусту,утисци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Шта радимо у слободно време</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Интересује ме...Када порастем бићу…</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-Пубертет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едукативне радионице</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-разговор</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-дискусија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-ученици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-одељенски старшина</w:t>
            </w:r>
          </w:p>
        </w:tc>
      </w:tr>
      <w:tr w:rsidR="000A0C75" w:rsidRPr="000A0C75" w:rsidTr="000A0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0" w:line="240" w:lineRule="auto"/>
              <w:rPr>
                <w:rFonts w:ascii="Times New Roman" w:eastAsia="Times New Roman" w:hAnsi="Times New Roman" w:cs="Times New Roman"/>
                <w:sz w:val="24"/>
                <w:szCs w:val="24"/>
              </w:rPr>
            </w:pP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март</w:t>
            </w:r>
          </w:p>
          <w:p w:rsidR="000A0C75" w:rsidRPr="000A0C75" w:rsidRDefault="000A0C75" w:rsidP="000A0C75">
            <w:pPr>
              <w:spacing w:after="24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sz w:val="24"/>
                <w:szCs w:val="24"/>
              </w:rPr>
              <w:lastRenderedPageBreak/>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lastRenderedPageBreak/>
              <w:t>- Превенција и заштита деце од трговине људима (Основи безбедности деце)</w:t>
            </w:r>
          </w:p>
          <w:p w:rsidR="000A0C75" w:rsidRPr="000A0C75" w:rsidRDefault="000A0C75" w:rsidP="000A0C75">
            <w:pPr>
              <w:spacing w:after="0" w:line="240" w:lineRule="auto"/>
              <w:rPr>
                <w:rFonts w:ascii="Times New Roman" w:eastAsia="Times New Roman" w:hAnsi="Times New Roman" w:cs="Times New Roman"/>
                <w:sz w:val="24"/>
                <w:szCs w:val="24"/>
              </w:rPr>
            </w:pP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-8. март</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-Дисциплина на часовима и у току одмора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Када бих могао променио бих...</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Кад имаш проблем, на прагу пубертета...</w:t>
            </w:r>
          </w:p>
          <w:p w:rsidR="000A0C75" w:rsidRPr="000A0C75" w:rsidRDefault="000A0C75" w:rsidP="000A0C75">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lastRenderedPageBreak/>
              <w:t>-едукативна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lastRenderedPageBreak/>
              <w:t>радионица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-разговор</w:t>
            </w:r>
          </w:p>
          <w:p w:rsidR="000A0C75" w:rsidRPr="000A0C75" w:rsidRDefault="000A0C75" w:rsidP="000A0C75">
            <w:pPr>
              <w:spacing w:after="24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lastRenderedPageBreak/>
              <w:t>-одељењски старешина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lastRenderedPageBreak/>
              <w:t>- ученици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-полицајац</w:t>
            </w:r>
          </w:p>
        </w:tc>
      </w:tr>
      <w:tr w:rsidR="000A0C75" w:rsidRPr="000A0C75" w:rsidTr="000A0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lastRenderedPageBreak/>
              <w:t>Април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A0C75" w:rsidRPr="000A0C75" w:rsidRDefault="000A0C75" w:rsidP="000A0C75">
            <w:pPr>
              <w:spacing w:after="0" w:line="240" w:lineRule="auto"/>
              <w:rPr>
                <w:rFonts w:ascii="Times New Roman" w:eastAsia="Times New Roman" w:hAnsi="Times New Roman" w:cs="Times New Roman"/>
                <w:sz w:val="24"/>
                <w:szCs w:val="24"/>
              </w:rPr>
            </w:pP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Наша вера и традиција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-Лепо понашање-на улици, у школи, продавници, биоскопу</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-Заштита од пожара (Основи безбедности деце)</w:t>
            </w:r>
          </w:p>
          <w:p w:rsidR="000A0C75" w:rsidRPr="000A0C75" w:rsidRDefault="000A0C75" w:rsidP="000A0C75">
            <w:pPr>
              <w:spacing w:after="0" w:line="240" w:lineRule="auto"/>
              <w:rPr>
                <w:rFonts w:ascii="Times New Roman" w:eastAsia="Times New Roman" w:hAnsi="Times New Roman" w:cs="Times New Roman"/>
                <w:sz w:val="24"/>
                <w:szCs w:val="24"/>
              </w:rPr>
            </w:pP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-разговор</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-дискусија</w:t>
            </w:r>
          </w:p>
          <w:p w:rsidR="000A0C75" w:rsidRPr="000A0C75" w:rsidRDefault="000A0C75" w:rsidP="000A0C7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-ученици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-одељенски старешина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-полицајац</w:t>
            </w:r>
          </w:p>
          <w:p w:rsidR="000A0C75" w:rsidRPr="000A0C75" w:rsidRDefault="000A0C75" w:rsidP="000A0C75">
            <w:pPr>
              <w:spacing w:after="0" w:line="240" w:lineRule="auto"/>
              <w:rPr>
                <w:rFonts w:ascii="Times New Roman" w:eastAsia="Times New Roman" w:hAnsi="Times New Roman" w:cs="Times New Roman"/>
                <w:sz w:val="24"/>
                <w:szCs w:val="24"/>
              </w:rPr>
            </w:pPr>
          </w:p>
        </w:tc>
      </w:tr>
      <w:tr w:rsidR="000A0C75" w:rsidRPr="000A0C75" w:rsidTr="000A0C7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Мај</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Екскурзија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Утисци са екскурзије</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-Лепа реч гвоздена врата отвара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Заштита од техничко- технолошких опасности и природних непогода(Основи безбедности деце)</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Анализирамо рад и проблеме у нашој одељенској заједници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-едукативна радионица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-разговор</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припрема програма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ученици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-одељенски старешина</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-полицајац</w:t>
            </w:r>
          </w:p>
        </w:tc>
      </w:tr>
      <w:tr w:rsidR="000A0C75" w:rsidRPr="000A0C75" w:rsidTr="000A0C75">
        <w:trPr>
          <w:trHeight w:val="104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Јун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Спремам се за пети разред</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 Весело одељенско дружењe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-разговор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-ученици</w:t>
            </w:r>
          </w:p>
          <w:p w:rsidR="000A0C75" w:rsidRPr="000A0C75" w:rsidRDefault="000A0C75" w:rsidP="000A0C75">
            <w:pPr>
              <w:spacing w:after="200" w:line="240" w:lineRule="auto"/>
              <w:rPr>
                <w:rFonts w:ascii="Times New Roman" w:eastAsia="Times New Roman" w:hAnsi="Times New Roman" w:cs="Times New Roman"/>
                <w:sz w:val="24"/>
                <w:szCs w:val="24"/>
              </w:rPr>
            </w:pPr>
            <w:r w:rsidRPr="000A0C75">
              <w:rPr>
                <w:rFonts w:ascii="Times New Roman" w:eastAsia="Times New Roman" w:hAnsi="Times New Roman" w:cs="Times New Roman"/>
                <w:color w:val="000000"/>
                <w:sz w:val="24"/>
                <w:szCs w:val="24"/>
              </w:rPr>
              <w:t>-одељенски старешина</w:t>
            </w:r>
          </w:p>
          <w:p w:rsidR="000A0C75" w:rsidRPr="000A0C75" w:rsidRDefault="000A0C75" w:rsidP="000A0C75">
            <w:pPr>
              <w:spacing w:after="0" w:line="240" w:lineRule="auto"/>
              <w:rPr>
                <w:rFonts w:ascii="Times New Roman" w:eastAsia="Times New Roman" w:hAnsi="Times New Roman" w:cs="Times New Roman"/>
                <w:sz w:val="24"/>
                <w:szCs w:val="24"/>
              </w:rPr>
            </w:pPr>
          </w:p>
        </w:tc>
      </w:tr>
    </w:tbl>
    <w:p w:rsidR="000A0C75" w:rsidRPr="00FB355D" w:rsidRDefault="00FB355D" w:rsidP="00FB355D">
      <w:pPr>
        <w:spacing w:before="480" w:after="120" w:line="240" w:lineRule="auto"/>
        <w:jc w:val="center"/>
        <w:rPr>
          <w:rFonts w:ascii="Times New Roman" w:eastAsia="Times New Roman" w:hAnsi="Times New Roman" w:cs="Times New Roman"/>
          <w:b/>
          <w:bCs/>
          <w:color w:val="000000"/>
          <w:sz w:val="72"/>
          <w:szCs w:val="72"/>
          <w:lang w:val="sr-Cyrl-RS"/>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8C2148" w:rsidRPr="000A0C75" w:rsidRDefault="008C2148" w:rsidP="000A0C75">
      <w:pPr>
        <w:spacing w:before="480" w:after="120" w:line="240" w:lineRule="auto"/>
        <w:jc w:val="center"/>
        <w:rPr>
          <w:rFonts w:ascii="Times New Roman" w:eastAsia="Times New Roman" w:hAnsi="Times New Roman" w:cs="Times New Roman"/>
          <w:b/>
          <w:bCs/>
          <w:color w:val="000000"/>
          <w:sz w:val="72"/>
          <w:szCs w:val="72"/>
        </w:rPr>
      </w:pPr>
      <w:r w:rsidRPr="008C2148">
        <w:rPr>
          <w:rFonts w:ascii="Times New Roman" w:eastAsia="Times New Roman" w:hAnsi="Times New Roman" w:cs="Times New Roman"/>
          <w:b/>
          <w:bCs/>
          <w:color w:val="000000"/>
          <w:sz w:val="72"/>
          <w:szCs w:val="72"/>
        </w:rPr>
        <w:lastRenderedPageBreak/>
        <w:t>ВЕРСКА НАСТАВА</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8"/>
          <w:szCs w:val="28"/>
        </w:rPr>
        <w:t>Предмет:  Верска настава</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Разред: IV</w:t>
      </w:r>
    </w:p>
    <w:tbl>
      <w:tblPr>
        <w:tblW w:w="0" w:type="auto"/>
        <w:tblCellMar>
          <w:top w:w="15" w:type="dxa"/>
          <w:left w:w="15" w:type="dxa"/>
          <w:bottom w:w="15" w:type="dxa"/>
          <w:right w:w="15" w:type="dxa"/>
        </w:tblCellMar>
        <w:tblLook w:val="04A0" w:firstRow="1" w:lastRow="0" w:firstColumn="1" w:lastColumn="0" w:noHBand="0" w:noVBand="1"/>
      </w:tblPr>
      <w:tblGrid>
        <w:gridCol w:w="1447"/>
        <w:gridCol w:w="5893"/>
        <w:gridCol w:w="2296"/>
      </w:tblGrid>
      <w:tr w:rsidR="008C2148" w:rsidRPr="008C2148" w:rsidTr="008C2148">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ФОНД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634D67"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w:t>
            </w:r>
            <w:r w:rsidR="008C2148" w:rsidRPr="008C2148">
              <w:rPr>
                <w:rFonts w:ascii="Times New Roman" w:eastAsia="Times New Roman" w:hAnsi="Times New Roman" w:cs="Times New Roman"/>
                <w:color w:val="000000"/>
                <w:sz w:val="24"/>
                <w:szCs w:val="24"/>
              </w:rPr>
              <w:t>едељно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r>
      <w:tr w:rsidR="008C2148" w:rsidRPr="008C2148" w:rsidTr="008C214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634D67"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w:t>
            </w:r>
            <w:r w:rsidR="008C2148" w:rsidRPr="008C2148">
              <w:rPr>
                <w:rFonts w:ascii="Times New Roman" w:eastAsia="Times New Roman" w:hAnsi="Times New Roman" w:cs="Times New Roman"/>
                <w:color w:val="000000"/>
                <w:sz w:val="24"/>
                <w:szCs w:val="24"/>
              </w:rPr>
              <w:t>одишње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36</w:t>
            </w:r>
          </w:p>
        </w:tc>
      </w:tr>
      <w:tr w:rsidR="008C2148" w:rsidRPr="008C2148" w:rsidTr="008C2148">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Упознавање ученика са садржајима и начином рада • Ученик ће бити мотивисан да похађа часове верске наставе</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Пружити ученицима неопходно знање да постојање света има свој циљ –да постане Црква; • Развијање свести ученика да је све створено да постоји у заједници са Богом; • Указати ученицима на значење речи Црква</w:t>
            </w:r>
            <w:proofErr w:type="gramStart"/>
            <w:r w:rsidRPr="008C2148">
              <w:rPr>
                <w:rFonts w:ascii="Times New Roman" w:eastAsia="Times New Roman" w:hAnsi="Times New Roman" w:cs="Times New Roman"/>
                <w:color w:val="000000"/>
                <w:sz w:val="24"/>
                <w:szCs w:val="24"/>
              </w:rPr>
              <w:t>;•</w:t>
            </w:r>
            <w:proofErr w:type="gramEnd"/>
            <w:r w:rsidRPr="008C2148">
              <w:rPr>
                <w:rFonts w:ascii="Times New Roman" w:eastAsia="Times New Roman" w:hAnsi="Times New Roman" w:cs="Times New Roman"/>
                <w:color w:val="000000"/>
                <w:sz w:val="24"/>
                <w:szCs w:val="24"/>
              </w:rPr>
              <w:t xml:space="preserve"> Развијање свести ученика да смо у Цркви позвани на живот у заједници. • Омогућити ученицима да уоче да Христос зове све људе у заједницу са Њим; • Указати ученицима на значај вере за остварење заједнице са Богом; • Омогућити ученицима да се упознају са новозаветним сведочанством о Христу и Апостолима• Омогућити ученицима да уоче да су светитељи наши путеводитељи ка Царству Божјем;• Омогућити ученицима да уоче значај жеље за остваривање заједнице са Богом; • Указати ученицима да је Литургија заједница свих светих са Богом.• Омогућити ученицима да схвате грех као промашај циља; • Пружити ученицима могућност да разумеју да је самољубље извор греха; • Омогућити ученицима да уоче шта су врлине; • Указати ученицима да врлине представљају прихватање Божје воље; • Пружити ученицима могућност да примете да они управљају својом вољом и праве личне изборе Пружити ученицима могућност да разумеју да је Црква икона Царства Божијег и да смо са Богом у најприснијој заједници на Светој Литургији; • Омогућити ученицима да уочe разлику између иконе и неке друге уметничке слике или фотографије; • Омогућити ученицима да изградe свест о томе да иконе сведоче будуће Царство Божије у садашњем веку; • Установити обим и квалитет знања стечених у току школске године из Православног катихизиса.</w:t>
            </w:r>
          </w:p>
        </w:tc>
      </w:tr>
    </w:tbl>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98"/>
        <w:gridCol w:w="2441"/>
        <w:gridCol w:w="2525"/>
        <w:gridCol w:w="2572"/>
      </w:tblGrid>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ОБЛАСТ/ТЕМА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ИСХОДИ</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 завршеној области/теми ученик ће бити у стању 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САДРЖАЈИ ПРОГРАМА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НАЧИНИ И ПОСТУПЦИ ЗА ОСТВАРИВАЊЕ ПРОГРАМА</w:t>
            </w: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I – УВОД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Дружимо са Богом и светима – уводни час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u w:val="single"/>
              </w:rPr>
              <w:t>Когнитивни аспект: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стећи основне информације о темама које ће се обрађивати у настави </w:t>
            </w:r>
            <w:r w:rsidRPr="008C2148">
              <w:rPr>
                <w:rFonts w:ascii="Times New Roman" w:eastAsia="Times New Roman" w:hAnsi="Times New Roman" w:cs="Times New Roman"/>
                <w:color w:val="000000"/>
                <w:sz w:val="24"/>
                <w:szCs w:val="24"/>
              </w:rPr>
              <w:lastRenderedPageBreak/>
              <w:t>Православног катихизиса током четвртог разреда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уочити какво је његово предзнање из градива обрађеног у претходном разреду школовања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u w:val="single"/>
              </w:rPr>
              <w:t>Афективни аспект: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желети да активно учествује на часовима верске наставе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Упознавање са садржајем програма и начином рада</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Катихизација као литургијска делатност- заједничко је дело катихете (вероучитеља) и његових ученика.</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r w:rsidRPr="008C2148">
              <w:rPr>
                <w:rFonts w:ascii="Times New Roman" w:eastAsia="Times New Roman" w:hAnsi="Times New Roman" w:cs="Times New Roman"/>
                <w:color w:val="000000"/>
                <w:sz w:val="24"/>
                <w:szCs w:val="24"/>
                <w:u w:val="single"/>
              </w:rPr>
              <w:t>Врсте наставе</w:t>
            </w:r>
            <w:r w:rsidRPr="008C2148">
              <w:rPr>
                <w:rFonts w:ascii="Times New Roman" w:eastAsia="Times New Roman" w:hAnsi="Times New Roman" w:cs="Times New Roman"/>
                <w:color w:val="000000"/>
                <w:sz w:val="24"/>
                <w:szCs w:val="24"/>
              </w:rPr>
              <w:t>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Настава се реализује кроз следеће облике наставе: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теоријска настава (32 часова)  практична настава (2часа)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u w:val="single"/>
              </w:rPr>
              <w:t>Место реализације наставе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Теоријска настава се реализује у учионици;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Практична настава се реализује у цркви – учешћем у литургијском </w:t>
            </w:r>
            <w:r w:rsidRPr="008C2148">
              <w:rPr>
                <w:rFonts w:ascii="Times New Roman" w:eastAsia="Times New Roman" w:hAnsi="Times New Roman" w:cs="Times New Roman"/>
                <w:color w:val="000000"/>
                <w:sz w:val="24"/>
                <w:szCs w:val="24"/>
              </w:rPr>
              <w:lastRenderedPageBreak/>
              <w:t>сабрању;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u w:val="single"/>
              </w:rPr>
              <w:t>Дидактичко методичка упутства за реализацију наставе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Уводне часове требало би осмислити тако да допринесу међусобном упознавању ученика, упознавању ученика с циљевима, исходима, наставним садржајима, али и тако да наставник стекне почетни увид у то каквим предзнањима и ставовима из подручја Православног катихизиса, група располаже.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Реализација програма требало би да се одвија у складу с принципима савремене активне наставе, која својом динамиком подстиче ученике на истраживачки и проблемски приступ садржајима тема. У току реализације стављати нагласак више на доживљајно и формативно, а мање на сазнајно и информативно.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Квалитет наставе се постиже када се наставни садржаји реализују у складу са савременим </w:t>
            </w:r>
            <w:r w:rsidRPr="008C2148">
              <w:rPr>
                <w:rFonts w:ascii="Times New Roman" w:eastAsia="Times New Roman" w:hAnsi="Times New Roman" w:cs="Times New Roman"/>
                <w:color w:val="000000"/>
                <w:sz w:val="24"/>
                <w:szCs w:val="24"/>
              </w:rPr>
              <w:lastRenderedPageBreak/>
              <w:t>педагошким захтевима у погледу употребе разноврсних метода, облика рада и наставних средстава.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Имаући у виду захтеве наставног програма и могућности транспоновања наставног садржаја у педагошко дидактичка решења, наставник би требало да води рачуна и о психолошким чиниоцима извођења наставе – узрасту ученика, нивоу психофизичког развоја, интересовањима, склоностима, способностима и мотивацији ученика.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 остваривању савремене наставе наставе наставник је извор знања, креатор, организатор и координатор ученичких активности у наставном процесу.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w:t>
            </w:r>
            <w:r w:rsidRPr="008C2148">
              <w:rPr>
                <w:rFonts w:ascii="Times New Roman" w:eastAsia="Times New Roman" w:hAnsi="Times New Roman" w:cs="Times New Roman"/>
                <w:color w:val="000000"/>
                <w:sz w:val="24"/>
                <w:szCs w:val="24"/>
              </w:rPr>
              <w:lastRenderedPageBreak/>
              <w:t>постаје извор и пуноћа његовог живота</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u w:val="single"/>
              </w:rPr>
              <w:t>Евалуација наставе</w:t>
            </w:r>
            <w:r w:rsidRPr="008C2148">
              <w:rPr>
                <w:rFonts w:ascii="Times New Roman" w:eastAsia="Times New Roman" w:hAnsi="Times New Roman" w:cs="Times New Roman"/>
                <w:color w:val="000000"/>
                <w:sz w:val="24"/>
                <w:szCs w:val="24"/>
              </w:rPr>
              <w:t>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Евалуацију наставе (процењивање успешности реализације наставе и остварености задатака и исхода наставе) наставник ће остварити на два начина: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процењивањем реакције ученика или прикупљањем коментара ученика путем анкетних евалуационих листића;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провером знања које ученици усвајају на часу и испитаивањем ставова;</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u w:val="single"/>
              </w:rPr>
              <w:t> Оцењивање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Непосредно описно оцењивање ученика може се вршити кроз: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усмено испитивање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писмено испитивање;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#посматрање понашања ученика;</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r w:rsidRPr="008C2148">
              <w:rPr>
                <w:rFonts w:ascii="Times New Roman" w:eastAsia="Times New Roman" w:hAnsi="Times New Roman" w:cs="Times New Roman"/>
                <w:color w:val="000000"/>
                <w:sz w:val="24"/>
                <w:szCs w:val="24"/>
                <w:u w:val="single"/>
              </w:rPr>
              <w:t>Оквирни број часова по темама</w:t>
            </w:r>
            <w:r w:rsidRPr="008C2148">
              <w:rPr>
                <w:rFonts w:ascii="Times New Roman" w:eastAsia="Times New Roman" w:hAnsi="Times New Roman" w:cs="Times New Roman"/>
                <w:color w:val="000000"/>
                <w:sz w:val="24"/>
                <w:szCs w:val="24"/>
              </w:rPr>
              <w:t xml:space="preserve"> Увод – 1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Црква је наш избор – </w:t>
            </w:r>
            <w:r w:rsidRPr="008C2148">
              <w:rPr>
                <w:rFonts w:ascii="Times New Roman" w:eastAsia="Times New Roman" w:hAnsi="Times New Roman" w:cs="Times New Roman"/>
                <w:color w:val="000000"/>
                <w:sz w:val="24"/>
                <w:szCs w:val="24"/>
              </w:rPr>
              <w:lastRenderedPageBreak/>
              <w:t>7 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Христос нас све зове – 7</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Диван је Бог у светима својима – 7</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Значај врлинског живота – 7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Са нама је Бог - 4 </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Евалуација – 1+2</w:t>
            </w:r>
          </w:p>
        </w:tc>
      </w:tr>
      <w:tr w:rsidR="008C2148" w:rsidRPr="008C2148" w:rsidTr="008C2148">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II – ЦРКВА ЈЕ НАШ ИЗБОР</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 Заједница је основ живота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 Црква је наш избор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Црква је заједница са Светом Тројицом</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 Црква је циљ стварања света</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 Свет изван заједнице са Богом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7. Свет у заједници са Богом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u w:val="single"/>
              </w:rPr>
              <w:t>Когнитивни аспект:</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уочити важност постојања заједнице</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уочити разлику између Цркве и сваке друге заједнице;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уочити да је Црква слободна заједница у којој учествују само они који то желе;</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знати да се они који су у заједници са Христом називају хришћани и да је Црква њихова заједница; • знати да се заједница Бога, људи и природе зове Црква;</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уочити да изван Цркве свет не може постојати вечно.</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r w:rsidRPr="008C2148">
              <w:rPr>
                <w:rFonts w:ascii="Times New Roman" w:eastAsia="Times New Roman" w:hAnsi="Times New Roman" w:cs="Times New Roman"/>
                <w:i/>
                <w:iCs/>
                <w:color w:val="000000"/>
                <w:sz w:val="24"/>
                <w:szCs w:val="24"/>
                <w:u w:val="single"/>
              </w:rPr>
              <w:t>Афективни аспект:</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бити подстакнут да активно учествује у животу Цркве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бити подстакнут да препознаје живот као дар Божји;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 бити подстакнут да </w:t>
            </w:r>
            <w:r w:rsidRPr="008C2148">
              <w:rPr>
                <w:rFonts w:ascii="Times New Roman" w:eastAsia="Times New Roman" w:hAnsi="Times New Roman" w:cs="Times New Roman"/>
                <w:color w:val="000000"/>
                <w:sz w:val="24"/>
                <w:szCs w:val="24"/>
              </w:rPr>
              <w:lastRenderedPageBreak/>
              <w:t>препознаје Живот Вечни као Божји дар</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Прича“Недостајати “(за заједницу као основ живота) Т. Телехтон</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Песма Св. Владике Николаја „Заједничарење са небом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Одабрани одељци из књиге „Из Ја-града у Тиград“</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Одломак из песме“Зимска идила“ Војислава Илића“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III – ХРИСТОС НАС СВЕ ЗОВЕ</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8. Христос позива Апостоле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9. Вера основ заједнице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10. Апостоли позивају свет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11.Човек само срцем јасно види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12. Христос нас зове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13. Божић</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u w:val="single"/>
              </w:rPr>
              <w:t>Когнитивни аспект:</w:t>
            </w:r>
            <w:r w:rsidRPr="008C2148">
              <w:rPr>
                <w:rFonts w:ascii="Times New Roman" w:eastAsia="Times New Roman" w:hAnsi="Times New Roman" w:cs="Times New Roman"/>
                <w:color w:val="000000"/>
                <w:sz w:val="24"/>
                <w:szCs w:val="24"/>
              </w:rPr>
              <w:t>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уочити да нас Христос позива у лични однос - заједницу љубави;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увидети да су апостоли људи који су слични нама;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уочити да је вера основ заједнице са Богом;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увидети да су Апостоли позивали људе у заједницу љубави са Христом;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разумети значај Христовог оваплоћења (рађања);  Усвојити текст и мелодију песме „Звезда се засја“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u w:val="single"/>
              </w:rPr>
              <w:t>Афективни аспект: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бити подстакнут да доживети Христа као Личност која нам иде у сусрет.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24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r w:rsidRPr="008C2148">
              <w:rPr>
                <w:rFonts w:ascii="Times New Roman" w:eastAsia="Times New Roman" w:hAnsi="Times New Roman" w:cs="Times New Roman"/>
                <w:sz w:val="24"/>
                <w:szCs w:val="24"/>
              </w:rPr>
              <w:br/>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Прилагођена и препричана новозаветна прича о Христовом позиву Апостола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Новозаветна прича о ап. Петру када тоне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 делима Апостола  #«Мали принц», А. С. Егзипери - одломци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Песма «Звезда се засја»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IV – ДИВАН ЈЕ БОГ У СВЕТИМА СВОЈИМА</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14. Светитељи -сведоци љубави Божје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15. Свети Сава - </w:t>
            </w:r>
            <w:r w:rsidRPr="008C2148">
              <w:rPr>
                <w:rFonts w:ascii="Times New Roman" w:eastAsia="Times New Roman" w:hAnsi="Times New Roman" w:cs="Times New Roman"/>
                <w:color w:val="000000"/>
                <w:sz w:val="24"/>
                <w:szCs w:val="24"/>
              </w:rPr>
              <w:lastRenderedPageBreak/>
              <w:t>путеводитељ у живот вечни</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16. Успињање ка Христу (опис н.ј – прича о Закхеју)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17. Свети Симеон Богопримац - сусрет са Христом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18. Литургијско путовање заједнице свих светих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u w:val="single"/>
              </w:rPr>
              <w:lastRenderedPageBreak/>
              <w:t>Когнитивни аспект:</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поступно изграђивати свест о томе ко су светитељи;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увидети да су сви позвани да буду светиетљи;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 уочити важност светитеља као наших узора за остваривање </w:t>
            </w:r>
            <w:r w:rsidRPr="008C2148">
              <w:rPr>
                <w:rFonts w:ascii="Times New Roman" w:eastAsia="Times New Roman" w:hAnsi="Times New Roman" w:cs="Times New Roman"/>
                <w:color w:val="000000"/>
                <w:sz w:val="24"/>
                <w:szCs w:val="24"/>
              </w:rPr>
              <w:lastRenderedPageBreak/>
              <w:t>личног јединства са Богом;</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знати какву важност Савине речи и дела имају за нас данас;</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уочити да је за остваривање јединства са Богом потребна искрена жеља;</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знати да је Литургија начин на који сви остварујемо заједницу са Богом;</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препознати да у нашу заједницу са Богом уводимо све оне (и све оно) што волимо.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u w:val="single"/>
              </w:rPr>
              <w:t>Афективни аспект:</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 бити подстакнут да следује светитељима Божјим и да буде добар човек;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бити подстакнут да препознаје љубав као највећу врлину.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Прилагођена и препричана нека житија светих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Приче из живота Светога Саве</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Приповест о Светом Сави, његовим делима и духовним </w:t>
            </w:r>
            <w:proofErr w:type="gramStart"/>
            <w:r w:rsidRPr="008C2148">
              <w:rPr>
                <w:rFonts w:ascii="Times New Roman" w:eastAsia="Times New Roman" w:hAnsi="Times New Roman" w:cs="Times New Roman"/>
                <w:color w:val="000000"/>
                <w:sz w:val="24"/>
                <w:szCs w:val="24"/>
              </w:rPr>
              <w:t>подвизима .</w:t>
            </w:r>
            <w:proofErr w:type="gramEnd"/>
            <w:r w:rsidRPr="008C2148">
              <w:rPr>
                <w:rFonts w:ascii="Times New Roman" w:eastAsia="Times New Roman" w:hAnsi="Times New Roman" w:cs="Times New Roman"/>
                <w:color w:val="000000"/>
                <w:sz w:val="24"/>
                <w:szCs w:val="24"/>
              </w:rPr>
              <w:t xml:space="preserve"> Указати на неке од најважнијих поука из </w:t>
            </w:r>
            <w:r w:rsidRPr="008C2148">
              <w:rPr>
                <w:rFonts w:ascii="Times New Roman" w:eastAsia="Times New Roman" w:hAnsi="Times New Roman" w:cs="Times New Roman"/>
                <w:color w:val="000000"/>
                <w:sz w:val="24"/>
                <w:szCs w:val="24"/>
              </w:rPr>
              <w:lastRenderedPageBreak/>
              <w:t>књига које је Свети Сава написао (Житије Св. Симеона, Законоправило, Хиландарски типик, Студенички типик,)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Одломак из књиге Михајла Пупина „ Са пашњака до научењака“ (одломак у коме се говори о нашој вери и Светоме Сави)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Прича о Закхеју – препричана и прилагођена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Празник Сретење Господње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Св. Владика Николај одломак из „Небеске Литургије“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37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V – ЗНАЧАЈ ВРЛИНСКОГ ЖИВОТА</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19. На путу светости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20. Усавршавању нема краја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21. Пут ка вечности</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22. Хришћанске врлине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23. Врлинослов – свети нас уче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u w:val="single"/>
              </w:rPr>
              <w:lastRenderedPageBreak/>
              <w:t>Когнитивни аспект:</w:t>
            </w:r>
            <w:r w:rsidRPr="008C2148">
              <w:rPr>
                <w:rFonts w:ascii="Times New Roman" w:eastAsia="Times New Roman" w:hAnsi="Times New Roman" w:cs="Times New Roman"/>
                <w:color w:val="000000"/>
                <w:sz w:val="24"/>
                <w:szCs w:val="24"/>
              </w:rPr>
              <w:t>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увидети да се грех јавља као последица одсуства истинске љубави;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уочити да је грех наш погрешан избор;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увидети шта је самољубље и по чему се оно разликује од љубави;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увидети да без врлина нема љубави</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уочити да је само врлинама могуће </w:t>
            </w:r>
            <w:r w:rsidRPr="008C2148">
              <w:rPr>
                <w:rFonts w:ascii="Times New Roman" w:eastAsia="Times New Roman" w:hAnsi="Times New Roman" w:cs="Times New Roman"/>
                <w:color w:val="000000"/>
                <w:sz w:val="24"/>
                <w:szCs w:val="24"/>
              </w:rPr>
              <w:lastRenderedPageBreak/>
              <w:t>остварити однос љубави са Богом и људима;</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упознати најважније хришћанске врлине;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увидети да врлине нису човеку дате, већ да се за њих треба трудити;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•увидети да се и врлине усавршавају.</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r w:rsidRPr="008C2148">
              <w:rPr>
                <w:rFonts w:ascii="Times New Roman" w:eastAsia="Times New Roman" w:hAnsi="Times New Roman" w:cs="Times New Roman"/>
                <w:i/>
                <w:iCs/>
                <w:color w:val="000000"/>
                <w:sz w:val="24"/>
                <w:szCs w:val="24"/>
                <w:u w:val="single"/>
              </w:rPr>
              <w:t>Афективни аспект:</w:t>
            </w:r>
            <w:r w:rsidRPr="008C2148">
              <w:rPr>
                <w:rFonts w:ascii="Times New Roman" w:eastAsia="Times New Roman" w:hAnsi="Times New Roman" w:cs="Times New Roman"/>
                <w:color w:val="000000"/>
                <w:sz w:val="24"/>
                <w:szCs w:val="24"/>
              </w:rPr>
              <w:t>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бити подстакнут да следује светитељима Божјим; • бити подстакнут да се труди да у себи развија хришћанске врлине.;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Грех као промашај циља  Последице пада у грех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Обрада одабраних поглавља из књиге «Из Ти-града у Небески град»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Поуке светих: Григорије С. Петров ;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Васкршња прича дарови доброг мудраца Христу Спаситељу „Четврти мудрац“;</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Свети Спиридон (прича о смирењу);</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Свети Василије </w:t>
            </w:r>
            <w:r w:rsidRPr="008C2148">
              <w:rPr>
                <w:rFonts w:ascii="Times New Roman" w:eastAsia="Times New Roman" w:hAnsi="Times New Roman" w:cs="Times New Roman"/>
                <w:color w:val="000000"/>
                <w:sz w:val="24"/>
                <w:szCs w:val="24"/>
              </w:rPr>
              <w:lastRenderedPageBreak/>
              <w:t>Острошки - (прича „Свечев лијек“);</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Поуке владике Николаја  Св. Јустин Ћелијски („Срна у изгубљеном рају“ одломак из казивања белих срна)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41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VI - СА НАМА ЈЕ БОГ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24.Васкрсење и Педесетница</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25. Црква је икона Царства Божијег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26. Црквена уметност - одсјај Царства Божијег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u w:val="single"/>
              </w:rPr>
              <w:t>Когнитивни аспект:</w:t>
            </w:r>
            <w:r w:rsidRPr="008C2148">
              <w:rPr>
                <w:rFonts w:ascii="Times New Roman" w:eastAsia="Times New Roman" w:hAnsi="Times New Roman" w:cs="Times New Roman"/>
                <w:color w:val="000000"/>
                <w:sz w:val="24"/>
                <w:szCs w:val="24"/>
              </w:rPr>
              <w:t>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уочити да служењем Литургије постајемо учесници Царства Божијег и сједињујемо се са Богом;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упознати садржај молитве «Царе небески»;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увидети да сам изглед православног храма изображава јединство Неба и земље. </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i/>
                <w:iCs/>
                <w:color w:val="000000"/>
                <w:sz w:val="24"/>
                <w:szCs w:val="24"/>
                <w:u w:val="single"/>
              </w:rPr>
              <w:t>Афективни аспект:</w:t>
            </w:r>
            <w:r w:rsidRPr="008C2148">
              <w:rPr>
                <w:rFonts w:ascii="Times New Roman" w:eastAsia="Times New Roman" w:hAnsi="Times New Roman" w:cs="Times New Roman"/>
                <w:color w:val="000000"/>
                <w:sz w:val="24"/>
                <w:szCs w:val="24"/>
              </w:rPr>
              <w:t>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код ученика ће се развијати жеља за очувањем природе;</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бити подстакнут да уреди школски простор најуспешнијим </w:t>
            </w:r>
            <w:r w:rsidRPr="008C2148">
              <w:rPr>
                <w:rFonts w:ascii="Times New Roman" w:eastAsia="Times New Roman" w:hAnsi="Times New Roman" w:cs="Times New Roman"/>
                <w:color w:val="000000"/>
                <w:sz w:val="24"/>
                <w:szCs w:val="24"/>
              </w:rPr>
              <w:lastRenderedPageBreak/>
              <w:t>радовима;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бити подстакнут да и наредне године похађа часове Православног катихизиса;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уочити у којој мери је напредовао и савладао градиво Православног катихизиса четвртог разреда основне школе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 Педесетница – рођендан Цркве; </w:t>
            </w:r>
          </w:p>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Молитва Царе небески;  # Кроз одломке из јеванђелских текстова, допуњене фотографијама фресака, приказати домострој спасења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41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bl>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ГЛОБАЛНИ (ГОДИШЊИ) ПЛАН ПО МЕСЕЦИМА</w:t>
      </w:r>
    </w:p>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66"/>
        <w:gridCol w:w="1425"/>
        <w:gridCol w:w="452"/>
        <w:gridCol w:w="375"/>
        <w:gridCol w:w="452"/>
        <w:gridCol w:w="530"/>
        <w:gridCol w:w="367"/>
        <w:gridCol w:w="386"/>
        <w:gridCol w:w="464"/>
        <w:gridCol w:w="452"/>
        <w:gridCol w:w="375"/>
        <w:gridCol w:w="452"/>
        <w:gridCol w:w="926"/>
        <w:gridCol w:w="851"/>
        <w:gridCol w:w="965"/>
        <w:gridCol w:w="798"/>
      </w:tblGrid>
      <w:tr w:rsidR="008C2148" w:rsidRPr="008C2148" w:rsidTr="008C2148">
        <w:trPr>
          <w:trHeight w:val="499"/>
          <w:jc w:val="center"/>
        </w:trPr>
        <w:tc>
          <w:tcPr>
            <w:tcW w:w="0" w:type="auto"/>
            <w:gridSpan w:val="2"/>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ОБЛАСТ</w:t>
            </w:r>
          </w:p>
        </w:tc>
        <w:tc>
          <w:tcPr>
            <w:tcW w:w="0" w:type="auto"/>
            <w:gridSpan w:val="10"/>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bottom"/>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МЕСЕЦ</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0"/>
                <w:szCs w:val="20"/>
              </w:rPr>
              <w:t>ОБРАДА</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0"/>
                <w:szCs w:val="20"/>
              </w:rPr>
              <w:t>УТВРЂ.</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0"/>
                <w:szCs w:val="20"/>
              </w:rPr>
              <w:t>ОСТАЛО</w:t>
            </w:r>
          </w:p>
        </w:tc>
        <w:tc>
          <w:tcPr>
            <w:tcW w:w="0" w:type="auto"/>
            <w:vMerge w:val="restart"/>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0"/>
                <w:szCs w:val="20"/>
              </w:rPr>
              <w:t>СВЕГА</w:t>
            </w:r>
          </w:p>
        </w:tc>
      </w:tr>
      <w:tr w:rsidR="008C2148" w:rsidRPr="008C2148" w:rsidTr="008C2148">
        <w:trPr>
          <w:trHeight w:val="499"/>
          <w:jc w:val="center"/>
        </w:trPr>
        <w:tc>
          <w:tcPr>
            <w:tcW w:w="0" w:type="auto"/>
            <w:gridSpan w:val="2"/>
            <w:vMerge/>
            <w:tcBorders>
              <w:top w:val="single" w:sz="4" w:space="0" w:color="808080"/>
              <w:left w:val="single" w:sz="4" w:space="0" w:color="808080"/>
              <w:bottom w:val="single" w:sz="4" w:space="0" w:color="808080"/>
              <w:right w:val="single" w:sz="4" w:space="0" w:color="80808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IX</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X</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XI</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XII</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II</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III</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IV</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V</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VI</w:t>
            </w: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vMerge/>
            <w:tcBorders>
              <w:top w:val="single" w:sz="4" w:space="0" w:color="808080"/>
              <w:left w:val="single" w:sz="4" w:space="0" w:color="808080"/>
              <w:bottom w:val="single" w:sz="4" w:space="0" w:color="808080"/>
              <w:right w:val="single" w:sz="4" w:space="0" w:color="80808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 УВОД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Calibri" w:eastAsia="Times New Roman" w:hAnsi="Calibri" w:cs="Calibri"/>
                <w:color w:val="000000"/>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ЦРКВА ЈЕ НАШ ИЗБОР</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Calibri" w:eastAsia="Times New Roman" w:hAnsi="Calibri" w:cs="Calibri"/>
                <w:color w:val="000000"/>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4</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2 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4</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3</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xml:space="preserve">       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3.</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ХРИСТОС НАС СВЕ ЗОВЕ</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Calibri" w:eastAsia="Times New Roman" w:hAnsi="Calibri" w:cs="Calibri"/>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3</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2 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1 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xml:space="preserve">       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4.</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ДИВАН ЈЕ БОГ У СВЕТИМА СВОЈИМА</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Calibri" w:eastAsia="Times New Roman" w:hAnsi="Calibri" w:cs="Calibri"/>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4</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3</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ЗНАЧАЈ ВРЛИНСКОГ ЖИВОТА</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Calibri" w:eastAsia="Times New Roman" w:hAnsi="Calibri" w:cs="Calibri"/>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5</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3</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6.</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xml:space="preserve"> СА НАМА ЈЕ БОГ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Calibri" w:eastAsia="Times New Roman" w:hAnsi="Calibri" w:cs="Calibri"/>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3 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xml:space="preserve">       2</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1</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499"/>
          <w:jc w:val="center"/>
        </w:trPr>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Calibri" w:eastAsia="Times New Roman" w:hAnsi="Calibri" w:cs="Calibri"/>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rPr>
              <w:t> </w:t>
            </w: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left w:val="single" w:sz="4" w:space="0" w:color="808080"/>
              <w:bottom w:val="single" w:sz="4" w:space="0" w:color="808080"/>
              <w:right w:val="single" w:sz="4" w:space="0" w:color="80808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p>
        </w:tc>
      </w:tr>
      <w:tr w:rsidR="008C2148" w:rsidRPr="008C2148" w:rsidTr="008C2148">
        <w:trPr>
          <w:trHeight w:val="499"/>
          <w:jc w:val="center"/>
        </w:trPr>
        <w:tc>
          <w:tcPr>
            <w:tcW w:w="0" w:type="auto"/>
            <w:tcBorders>
              <w:top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80808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gridSpan w:val="10"/>
            <w:tcBorders>
              <w:top w:val="single" w:sz="4" w:space="0" w:color="808080"/>
            </w:tcBorders>
            <w:tcMar>
              <w:top w:w="0" w:type="dxa"/>
              <w:left w:w="115" w:type="dxa"/>
              <w:bottom w:w="0" w:type="dxa"/>
              <w:right w:w="115" w:type="dxa"/>
            </w:tcMar>
            <w:vAlign w:val="center"/>
            <w:hideMark/>
          </w:tcPr>
          <w:p w:rsidR="008C2148" w:rsidRPr="008C2148" w:rsidRDefault="008C2148" w:rsidP="008C2148">
            <w:pPr>
              <w:spacing w:after="200" w:line="240" w:lineRule="auto"/>
              <w:jc w:val="right"/>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t>УКУПНО:</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t xml:space="preserve">       21</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t>      12</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vAlign w:val="cente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t>3</w:t>
            </w:r>
          </w:p>
        </w:tc>
        <w:tc>
          <w:tcPr>
            <w:tcW w:w="0" w:type="auto"/>
            <w:tcBorders>
              <w:top w:val="single" w:sz="4" w:space="0" w:color="808080"/>
              <w:left w:val="single" w:sz="4" w:space="0" w:color="808080"/>
              <w:bottom w:val="single" w:sz="4" w:space="0" w:color="808080"/>
              <w:right w:val="single" w:sz="4" w:space="0" w:color="808080"/>
            </w:tcBorders>
            <w:shd w:val="clear" w:color="auto" w:fill="FFFFFF"/>
            <w:tcMar>
              <w:top w:w="0" w:type="dxa"/>
              <w:left w:w="115" w:type="dxa"/>
              <w:bottom w:w="0" w:type="dxa"/>
              <w:right w:w="115" w:type="dxa"/>
            </w:tcMar>
            <w:hideMark/>
          </w:tcPr>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rPr>
              <w:t>36</w:t>
            </w:r>
          </w:p>
        </w:tc>
      </w:tr>
    </w:tbl>
    <w:p w:rsidR="008C2148" w:rsidRPr="008434B2" w:rsidRDefault="008C2148" w:rsidP="008C2148">
      <w:pPr>
        <w:spacing w:after="0" w:line="240" w:lineRule="auto"/>
        <w:rPr>
          <w:rFonts w:ascii="Times New Roman" w:eastAsia="Times New Roman" w:hAnsi="Times New Roman" w:cs="Times New Roman"/>
          <w:sz w:val="24"/>
          <w:szCs w:val="24"/>
          <w:lang w:val="sr-Cyrl-RS"/>
        </w:rPr>
      </w:pPr>
    </w:p>
    <w:p w:rsidR="008C2148" w:rsidRPr="005F3E1F" w:rsidRDefault="008C2148" w:rsidP="008C2148">
      <w:pPr>
        <w:spacing w:after="200" w:line="240" w:lineRule="auto"/>
        <w:jc w:val="center"/>
        <w:rPr>
          <w:rFonts w:ascii="Times New Roman" w:eastAsia="Times New Roman" w:hAnsi="Times New Roman" w:cs="Times New Roman"/>
          <w:sz w:val="24"/>
          <w:szCs w:val="24"/>
          <w:lang w:val="sr-Cyrl-RS"/>
        </w:rPr>
      </w:pPr>
      <w:r w:rsidRPr="008434B2">
        <w:rPr>
          <w:rFonts w:ascii="Times New Roman" w:eastAsia="Times New Roman" w:hAnsi="Times New Roman" w:cs="Times New Roman"/>
          <w:b/>
          <w:bCs/>
          <w:color w:val="000000"/>
          <w:sz w:val="24"/>
          <w:szCs w:val="24"/>
          <w:lang w:val="sr-Cyrl-RS"/>
        </w:rPr>
        <w:t>КЉУЧНИ ПОЈМОВИ</w:t>
      </w:r>
      <w:r w:rsidR="005F3E1F">
        <w:rPr>
          <w:rFonts w:ascii="Times New Roman" w:eastAsia="Times New Roman" w:hAnsi="Times New Roman" w:cs="Times New Roman"/>
          <w:b/>
          <w:bCs/>
          <w:color w:val="000000"/>
          <w:sz w:val="24"/>
          <w:szCs w:val="24"/>
          <w:lang w:val="sr-Cyrl-RS"/>
        </w:rPr>
        <w:t xml:space="preserve">: </w:t>
      </w:r>
      <w:r w:rsidR="005F3E1F" w:rsidRPr="005F3E1F">
        <w:rPr>
          <w:rFonts w:ascii="Times New Roman" w:eastAsia="Times New Roman" w:hAnsi="Times New Roman" w:cs="Times New Roman"/>
          <w:bCs/>
          <w:color w:val="000000"/>
          <w:sz w:val="24"/>
          <w:szCs w:val="24"/>
          <w:lang w:val="sr-Cyrl-RS"/>
        </w:rPr>
        <w:t>црква, литургија,  причешће, свето јединство</w:t>
      </w:r>
    </w:p>
    <w:p w:rsidR="008C2148" w:rsidRPr="008434B2" w:rsidRDefault="008C2148" w:rsidP="008C2148">
      <w:pPr>
        <w:spacing w:after="0" w:line="240" w:lineRule="auto"/>
        <w:rPr>
          <w:rFonts w:ascii="Times New Roman" w:eastAsia="Times New Roman" w:hAnsi="Times New Roman" w:cs="Times New Roman"/>
          <w:sz w:val="24"/>
          <w:szCs w:val="24"/>
          <w:lang w:val="sr-Cyrl-RS"/>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НАСТАВНИКА</w:t>
      </w:r>
    </w:p>
    <w:p w:rsidR="008C2148" w:rsidRPr="008C2148" w:rsidRDefault="008C2148" w:rsidP="008C2148">
      <w:pPr>
        <w:spacing w:after="20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w:t>
      </w:r>
      <w:proofErr w:type="gramStart"/>
      <w:r w:rsidRPr="008C2148">
        <w:rPr>
          <w:rFonts w:ascii="Times New Roman" w:eastAsia="Times New Roman" w:hAnsi="Times New Roman" w:cs="Times New Roman"/>
          <w:color w:val="000000"/>
          <w:sz w:val="24"/>
          <w:szCs w:val="24"/>
        </w:rPr>
        <w:t>Катихета (вероучитељ) би требало стално да има науму да катихеза не постоји ради гомилања информација („знања о вери“), већ као настојање да се учење и искуство Цркве лично усвоје и спроведу у живот кроз слободно учешће у богослужбеном животу Цркве.</w:t>
      </w:r>
      <w:proofErr w:type="gramEnd"/>
      <w:r w:rsidRPr="008C2148">
        <w:rPr>
          <w:rFonts w:ascii="Times New Roman" w:eastAsia="Times New Roman" w:hAnsi="Times New Roman" w:cs="Times New Roman"/>
          <w:color w:val="000000"/>
          <w:sz w:val="24"/>
          <w:szCs w:val="24"/>
        </w:rPr>
        <w:t> </w:t>
      </w:r>
    </w:p>
    <w:p w:rsidR="008C2148" w:rsidRDefault="008C2148" w:rsidP="008C2148">
      <w:pPr>
        <w:spacing w:after="200" w:line="240" w:lineRule="auto"/>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На почетку сваке наставне теме ученике би требало упознати са циљевима и исходима наставе, садржајима по темама, начином остваривања програма рада, као и са начином вредновања њиховог рада.</w:t>
      </w:r>
    </w:p>
    <w:p w:rsidR="005F3E1F" w:rsidRPr="005F3E1F" w:rsidRDefault="005F3E1F" w:rsidP="008C2148">
      <w:pPr>
        <w:spacing w:after="200" w:line="240" w:lineRule="auto"/>
        <w:rPr>
          <w:rFonts w:ascii="Times New Roman" w:eastAsia="Times New Roman" w:hAnsi="Times New Roman" w:cs="Times New Roman"/>
          <w:sz w:val="24"/>
          <w:szCs w:val="24"/>
          <w:lang w:val="sr-Cyrl-RS"/>
        </w:rPr>
      </w:pPr>
      <w:r w:rsidRPr="005F3E1F">
        <w:rPr>
          <w:rFonts w:ascii="Times New Roman" w:eastAsia="Times New Roman" w:hAnsi="Times New Roman" w:cs="Times New Roman"/>
          <w:color w:val="000000"/>
          <w:sz w:val="24"/>
          <w:szCs w:val="24"/>
          <w:lang w:val="sr-Cyrl-RS"/>
        </w:rPr>
        <w:t>Активности наставника:</w:t>
      </w:r>
    </w:p>
    <w:p w:rsidR="005F3E1F" w:rsidRPr="005F3E1F" w:rsidRDefault="005F3E1F" w:rsidP="005F3E1F">
      <w:pPr>
        <w:spacing w:after="0" w:line="240" w:lineRule="auto"/>
        <w:rPr>
          <w:rFonts w:ascii="Times New Roman" w:hAnsi="Times New Roman" w:cs="Times New Roman"/>
          <w:sz w:val="24"/>
          <w:szCs w:val="24"/>
        </w:rPr>
      </w:pPr>
      <w:r w:rsidRPr="005F3E1F">
        <w:rPr>
          <w:rFonts w:ascii="Times New Roman" w:hAnsi="Times New Roman" w:cs="Times New Roman"/>
          <w:sz w:val="24"/>
          <w:szCs w:val="24"/>
        </w:rPr>
        <w:t xml:space="preserve">саопштава наставнe садржајe </w:t>
      </w:r>
    </w:p>
    <w:p w:rsidR="005F3E1F" w:rsidRPr="005F3E1F" w:rsidRDefault="005F3E1F" w:rsidP="005F3E1F">
      <w:pPr>
        <w:spacing w:after="0" w:line="240" w:lineRule="auto"/>
        <w:rPr>
          <w:rFonts w:ascii="Times New Roman" w:hAnsi="Times New Roman" w:cs="Times New Roman"/>
          <w:sz w:val="24"/>
          <w:szCs w:val="24"/>
        </w:rPr>
      </w:pPr>
      <w:r w:rsidRPr="005F3E1F">
        <w:rPr>
          <w:rFonts w:ascii="Times New Roman" w:hAnsi="Times New Roman" w:cs="Times New Roman"/>
          <w:sz w:val="24"/>
          <w:szCs w:val="24"/>
        </w:rPr>
        <w:sym w:font="Symbol" w:char="F0B7"/>
      </w:r>
      <w:r w:rsidRPr="005F3E1F">
        <w:rPr>
          <w:rFonts w:ascii="Times New Roman" w:hAnsi="Times New Roman" w:cs="Times New Roman"/>
          <w:sz w:val="24"/>
          <w:szCs w:val="24"/>
        </w:rPr>
        <w:t xml:space="preserve"> организује и усмерава процес учења </w:t>
      </w:r>
    </w:p>
    <w:p w:rsidR="005F3E1F" w:rsidRPr="005F3E1F" w:rsidRDefault="005F3E1F" w:rsidP="005F3E1F">
      <w:pPr>
        <w:spacing w:after="0" w:line="240" w:lineRule="auto"/>
        <w:rPr>
          <w:rFonts w:ascii="Times New Roman" w:hAnsi="Times New Roman" w:cs="Times New Roman"/>
          <w:sz w:val="24"/>
          <w:szCs w:val="24"/>
        </w:rPr>
      </w:pPr>
      <w:r w:rsidRPr="005F3E1F">
        <w:rPr>
          <w:rFonts w:ascii="Times New Roman" w:hAnsi="Times New Roman" w:cs="Times New Roman"/>
          <w:sz w:val="24"/>
          <w:szCs w:val="24"/>
        </w:rPr>
        <w:sym w:font="Symbol" w:char="F0B7"/>
      </w:r>
      <w:r w:rsidRPr="005F3E1F">
        <w:rPr>
          <w:rFonts w:ascii="Times New Roman" w:hAnsi="Times New Roman" w:cs="Times New Roman"/>
          <w:sz w:val="24"/>
          <w:szCs w:val="24"/>
        </w:rPr>
        <w:t xml:space="preserve"> процењује и оцењује ниво и квалитет усвојености знања </w:t>
      </w:r>
    </w:p>
    <w:p w:rsidR="005F3E1F" w:rsidRPr="005F3E1F" w:rsidRDefault="005F3E1F" w:rsidP="005F3E1F">
      <w:pPr>
        <w:spacing w:after="0" w:line="240" w:lineRule="auto"/>
        <w:rPr>
          <w:rFonts w:ascii="Times New Roman" w:hAnsi="Times New Roman" w:cs="Times New Roman"/>
          <w:sz w:val="24"/>
          <w:szCs w:val="24"/>
        </w:rPr>
      </w:pPr>
      <w:r w:rsidRPr="005F3E1F">
        <w:rPr>
          <w:rFonts w:ascii="Times New Roman" w:hAnsi="Times New Roman" w:cs="Times New Roman"/>
          <w:sz w:val="24"/>
          <w:szCs w:val="24"/>
        </w:rPr>
        <w:sym w:font="Symbol" w:char="F0B7"/>
      </w:r>
      <w:r w:rsidRPr="005F3E1F">
        <w:rPr>
          <w:rFonts w:ascii="Times New Roman" w:hAnsi="Times New Roman" w:cs="Times New Roman"/>
          <w:sz w:val="24"/>
          <w:szCs w:val="24"/>
        </w:rPr>
        <w:t xml:space="preserve"> преноси културне вредности </w:t>
      </w:r>
    </w:p>
    <w:p w:rsidR="005F3E1F" w:rsidRPr="005F3E1F" w:rsidRDefault="005F3E1F" w:rsidP="005F3E1F">
      <w:pPr>
        <w:spacing w:after="0" w:line="240" w:lineRule="auto"/>
        <w:rPr>
          <w:rFonts w:ascii="Times New Roman" w:hAnsi="Times New Roman" w:cs="Times New Roman"/>
          <w:sz w:val="24"/>
          <w:szCs w:val="24"/>
        </w:rPr>
      </w:pPr>
      <w:r w:rsidRPr="005F3E1F">
        <w:rPr>
          <w:rFonts w:ascii="Times New Roman" w:hAnsi="Times New Roman" w:cs="Times New Roman"/>
          <w:sz w:val="24"/>
          <w:szCs w:val="24"/>
        </w:rPr>
        <w:sym w:font="Symbol" w:char="F0B7"/>
      </w:r>
      <w:r w:rsidRPr="005F3E1F">
        <w:rPr>
          <w:rFonts w:ascii="Times New Roman" w:hAnsi="Times New Roman" w:cs="Times New Roman"/>
          <w:sz w:val="24"/>
          <w:szCs w:val="24"/>
        </w:rPr>
        <w:t xml:space="preserve"> преноси теоријска и практична знања </w:t>
      </w:r>
    </w:p>
    <w:p w:rsidR="005F3E1F" w:rsidRPr="005F3E1F" w:rsidRDefault="005F3E1F" w:rsidP="005F3E1F">
      <w:pPr>
        <w:spacing w:after="0" w:line="240" w:lineRule="auto"/>
        <w:rPr>
          <w:rFonts w:ascii="Times New Roman" w:hAnsi="Times New Roman" w:cs="Times New Roman"/>
          <w:sz w:val="24"/>
          <w:szCs w:val="24"/>
        </w:rPr>
      </w:pPr>
      <w:r w:rsidRPr="005F3E1F">
        <w:rPr>
          <w:rFonts w:ascii="Times New Roman" w:hAnsi="Times New Roman" w:cs="Times New Roman"/>
          <w:sz w:val="24"/>
          <w:szCs w:val="24"/>
        </w:rPr>
        <w:sym w:font="Symbol" w:char="F0B7"/>
      </w:r>
      <w:r w:rsidRPr="005F3E1F">
        <w:rPr>
          <w:rFonts w:ascii="Times New Roman" w:hAnsi="Times New Roman" w:cs="Times New Roman"/>
          <w:sz w:val="24"/>
          <w:szCs w:val="24"/>
        </w:rPr>
        <w:t xml:space="preserve"> формира правилан поглед на свет </w:t>
      </w:r>
    </w:p>
    <w:p w:rsidR="005F3E1F" w:rsidRPr="005F3E1F" w:rsidRDefault="005F3E1F" w:rsidP="005F3E1F">
      <w:pPr>
        <w:spacing w:after="0" w:line="240" w:lineRule="auto"/>
        <w:rPr>
          <w:rFonts w:ascii="Times New Roman" w:hAnsi="Times New Roman" w:cs="Times New Roman"/>
          <w:sz w:val="24"/>
          <w:szCs w:val="24"/>
        </w:rPr>
      </w:pPr>
      <w:r w:rsidRPr="005F3E1F">
        <w:rPr>
          <w:rFonts w:ascii="Times New Roman" w:hAnsi="Times New Roman" w:cs="Times New Roman"/>
          <w:sz w:val="24"/>
          <w:szCs w:val="24"/>
        </w:rPr>
        <w:sym w:font="Symbol" w:char="F0B7"/>
      </w:r>
      <w:r w:rsidRPr="005F3E1F">
        <w:rPr>
          <w:rFonts w:ascii="Times New Roman" w:hAnsi="Times New Roman" w:cs="Times New Roman"/>
          <w:sz w:val="24"/>
          <w:szCs w:val="24"/>
        </w:rPr>
        <w:t xml:space="preserve"> развија карактер ученика и црте личности </w:t>
      </w:r>
    </w:p>
    <w:p w:rsidR="008C2148" w:rsidRDefault="005F3E1F" w:rsidP="005F3E1F">
      <w:pPr>
        <w:spacing w:after="0" w:line="240" w:lineRule="auto"/>
        <w:rPr>
          <w:rFonts w:ascii="Times New Roman" w:hAnsi="Times New Roman" w:cs="Times New Roman"/>
          <w:sz w:val="24"/>
          <w:szCs w:val="24"/>
        </w:rPr>
      </w:pPr>
      <w:r w:rsidRPr="005F3E1F">
        <w:rPr>
          <w:rFonts w:ascii="Times New Roman" w:hAnsi="Times New Roman" w:cs="Times New Roman"/>
          <w:sz w:val="24"/>
          <w:szCs w:val="24"/>
        </w:rPr>
        <w:sym w:font="Symbol" w:char="F0B7"/>
      </w:r>
      <w:r w:rsidRPr="005F3E1F">
        <w:rPr>
          <w:rFonts w:ascii="Times New Roman" w:hAnsi="Times New Roman" w:cs="Times New Roman"/>
          <w:sz w:val="24"/>
          <w:szCs w:val="24"/>
        </w:rPr>
        <w:t xml:space="preserve"> упознаје ученике са методама и техникама успешног учења</w:t>
      </w:r>
    </w:p>
    <w:p w:rsidR="005F3E1F" w:rsidRPr="005F3E1F" w:rsidRDefault="005F3E1F" w:rsidP="005F3E1F">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УЧЕНИКА</w:t>
      </w:r>
    </w:p>
    <w:p w:rsidR="008C2148" w:rsidRPr="005F3E1F" w:rsidRDefault="008C2148" w:rsidP="008C2148">
      <w:pPr>
        <w:spacing w:after="200" w:line="240" w:lineRule="auto"/>
        <w:rPr>
          <w:rFonts w:ascii="Times New Roman" w:eastAsia="Times New Roman" w:hAnsi="Times New Roman" w:cs="Times New Roman"/>
          <w:color w:val="000000"/>
          <w:sz w:val="24"/>
          <w:szCs w:val="24"/>
          <w:lang w:val="sr-Cyrl-RS"/>
        </w:rPr>
      </w:pPr>
      <w:r w:rsidRPr="008C2148">
        <w:rPr>
          <w:rFonts w:ascii="Times New Roman" w:eastAsia="Times New Roman" w:hAnsi="Times New Roman" w:cs="Times New Roman"/>
          <w:color w:val="000000"/>
          <w:sz w:val="24"/>
          <w:szCs w:val="24"/>
        </w:rPr>
        <w:t xml:space="preserve">Настава је успешно реализована ако је ученик спреман да Цркву схвати као простор за остваривање своје личности кроз заједничарење са ближњима и Тројичним Богом који </w:t>
      </w:r>
      <w:r w:rsidRPr="005F3E1F">
        <w:rPr>
          <w:rFonts w:ascii="Times New Roman" w:eastAsia="Times New Roman" w:hAnsi="Times New Roman" w:cs="Times New Roman"/>
          <w:color w:val="000000"/>
          <w:sz w:val="24"/>
          <w:szCs w:val="24"/>
        </w:rPr>
        <w:t>постаје извор и пуноћа његовог живота</w:t>
      </w:r>
      <w:r w:rsidR="005F3E1F" w:rsidRPr="005F3E1F">
        <w:rPr>
          <w:rFonts w:ascii="Times New Roman" w:eastAsia="Times New Roman" w:hAnsi="Times New Roman" w:cs="Times New Roman"/>
          <w:color w:val="000000"/>
          <w:sz w:val="24"/>
          <w:szCs w:val="24"/>
          <w:lang w:val="sr-Cyrl-RS"/>
        </w:rPr>
        <w:t>.</w:t>
      </w:r>
    </w:p>
    <w:p w:rsidR="005F3E1F" w:rsidRPr="005F3E1F" w:rsidRDefault="005F3E1F" w:rsidP="008C2148">
      <w:pPr>
        <w:spacing w:after="200" w:line="240" w:lineRule="auto"/>
        <w:rPr>
          <w:rFonts w:ascii="Times New Roman" w:hAnsi="Times New Roman" w:cs="Times New Roman"/>
          <w:sz w:val="24"/>
          <w:szCs w:val="24"/>
          <w:lang w:val="sr-Cyrl-RS"/>
        </w:rPr>
      </w:pPr>
      <w:r w:rsidRPr="00B9662B">
        <w:rPr>
          <w:rFonts w:ascii="Times New Roman" w:hAnsi="Times New Roman" w:cs="Times New Roman"/>
          <w:sz w:val="24"/>
          <w:szCs w:val="24"/>
          <w:lang w:val="sr-Cyrl-RS"/>
        </w:rPr>
        <w:t>Активности ученика</w:t>
      </w:r>
      <w:r>
        <w:rPr>
          <w:rFonts w:ascii="Times New Roman" w:hAnsi="Times New Roman" w:cs="Times New Roman"/>
          <w:sz w:val="24"/>
          <w:szCs w:val="24"/>
          <w:lang w:val="sr-Cyrl-RS"/>
        </w:rPr>
        <w:t>:</w:t>
      </w:r>
    </w:p>
    <w:p w:rsidR="005F3E1F" w:rsidRPr="00B9662B" w:rsidRDefault="005F3E1F" w:rsidP="008C2148">
      <w:pPr>
        <w:spacing w:after="200" w:line="240" w:lineRule="auto"/>
        <w:rPr>
          <w:rFonts w:ascii="Times New Roman" w:hAnsi="Times New Roman" w:cs="Times New Roman"/>
          <w:sz w:val="24"/>
          <w:szCs w:val="24"/>
          <w:lang w:val="sr-Cyrl-RS"/>
        </w:rPr>
      </w:pPr>
      <w:r w:rsidRPr="005F3E1F">
        <w:rPr>
          <w:rFonts w:ascii="Times New Roman" w:hAnsi="Times New Roman" w:cs="Times New Roman"/>
          <w:sz w:val="24"/>
          <w:szCs w:val="24"/>
        </w:rPr>
        <w:sym w:font="Symbol" w:char="F0B7"/>
      </w:r>
      <w:r w:rsidRPr="00B9662B">
        <w:rPr>
          <w:rFonts w:ascii="Times New Roman" w:hAnsi="Times New Roman" w:cs="Times New Roman"/>
          <w:sz w:val="24"/>
          <w:szCs w:val="24"/>
          <w:lang w:val="sr-Cyrl-RS"/>
        </w:rPr>
        <w:t xml:space="preserve"> усвајање знања </w:t>
      </w:r>
    </w:p>
    <w:p w:rsidR="005F3E1F" w:rsidRPr="00B9662B" w:rsidRDefault="005F3E1F" w:rsidP="008C2148">
      <w:pPr>
        <w:spacing w:after="200" w:line="240" w:lineRule="auto"/>
        <w:rPr>
          <w:rFonts w:ascii="Times New Roman" w:hAnsi="Times New Roman" w:cs="Times New Roman"/>
          <w:sz w:val="24"/>
          <w:szCs w:val="24"/>
          <w:lang w:val="sr-Cyrl-RS"/>
        </w:rPr>
      </w:pPr>
      <w:r w:rsidRPr="005F3E1F">
        <w:rPr>
          <w:rFonts w:ascii="Times New Roman" w:hAnsi="Times New Roman" w:cs="Times New Roman"/>
          <w:sz w:val="24"/>
          <w:szCs w:val="24"/>
        </w:rPr>
        <w:sym w:font="Symbol" w:char="F0B7"/>
      </w:r>
      <w:r w:rsidRPr="00B9662B">
        <w:rPr>
          <w:rFonts w:ascii="Times New Roman" w:hAnsi="Times New Roman" w:cs="Times New Roman"/>
          <w:sz w:val="24"/>
          <w:szCs w:val="24"/>
          <w:lang w:val="sr-Cyrl-RS"/>
        </w:rPr>
        <w:t xml:space="preserve"> понављање </w:t>
      </w:r>
    </w:p>
    <w:p w:rsidR="005F3E1F" w:rsidRPr="00B9662B" w:rsidRDefault="005F3E1F" w:rsidP="008C2148">
      <w:pPr>
        <w:spacing w:after="200" w:line="240" w:lineRule="auto"/>
        <w:rPr>
          <w:rFonts w:ascii="Times New Roman" w:hAnsi="Times New Roman" w:cs="Times New Roman"/>
          <w:sz w:val="24"/>
          <w:szCs w:val="24"/>
          <w:lang w:val="sr-Cyrl-RS"/>
        </w:rPr>
      </w:pPr>
      <w:r w:rsidRPr="005F3E1F">
        <w:rPr>
          <w:rFonts w:ascii="Times New Roman" w:hAnsi="Times New Roman" w:cs="Times New Roman"/>
          <w:sz w:val="24"/>
          <w:szCs w:val="24"/>
        </w:rPr>
        <w:sym w:font="Symbol" w:char="F0B7"/>
      </w:r>
      <w:r w:rsidRPr="00B9662B">
        <w:rPr>
          <w:rFonts w:ascii="Times New Roman" w:hAnsi="Times New Roman" w:cs="Times New Roman"/>
          <w:sz w:val="24"/>
          <w:szCs w:val="24"/>
          <w:lang w:val="sr-Cyrl-RS"/>
        </w:rPr>
        <w:t xml:space="preserve"> опажање </w:t>
      </w:r>
    </w:p>
    <w:p w:rsidR="005F3E1F" w:rsidRPr="00B9662B" w:rsidRDefault="005F3E1F" w:rsidP="008C2148">
      <w:pPr>
        <w:spacing w:after="200" w:line="240" w:lineRule="auto"/>
        <w:rPr>
          <w:rFonts w:ascii="Times New Roman" w:hAnsi="Times New Roman" w:cs="Times New Roman"/>
          <w:sz w:val="24"/>
          <w:szCs w:val="24"/>
          <w:lang w:val="sr-Cyrl-RS"/>
        </w:rPr>
      </w:pPr>
      <w:r w:rsidRPr="005F3E1F">
        <w:rPr>
          <w:rFonts w:ascii="Times New Roman" w:hAnsi="Times New Roman" w:cs="Times New Roman"/>
          <w:sz w:val="24"/>
          <w:szCs w:val="24"/>
        </w:rPr>
        <w:sym w:font="Symbol" w:char="F0B7"/>
      </w:r>
      <w:r w:rsidRPr="00B9662B">
        <w:rPr>
          <w:rFonts w:ascii="Times New Roman" w:hAnsi="Times New Roman" w:cs="Times New Roman"/>
          <w:sz w:val="24"/>
          <w:szCs w:val="24"/>
          <w:lang w:val="sr-Cyrl-RS"/>
        </w:rPr>
        <w:t xml:space="preserve"> откривање и увиђање законитости и процеса </w:t>
      </w:r>
    </w:p>
    <w:p w:rsidR="005F3E1F" w:rsidRPr="00B9662B" w:rsidRDefault="005F3E1F" w:rsidP="008C2148">
      <w:pPr>
        <w:spacing w:after="200" w:line="240" w:lineRule="auto"/>
        <w:rPr>
          <w:rFonts w:ascii="Times New Roman" w:hAnsi="Times New Roman" w:cs="Times New Roman"/>
          <w:sz w:val="24"/>
          <w:szCs w:val="24"/>
          <w:lang w:val="sr-Cyrl-RS"/>
        </w:rPr>
      </w:pPr>
      <w:r w:rsidRPr="005F3E1F">
        <w:rPr>
          <w:rFonts w:ascii="Times New Roman" w:hAnsi="Times New Roman" w:cs="Times New Roman"/>
          <w:sz w:val="24"/>
          <w:szCs w:val="24"/>
        </w:rPr>
        <w:sym w:font="Symbol" w:char="F0B7"/>
      </w:r>
      <w:r w:rsidRPr="00B9662B">
        <w:rPr>
          <w:rFonts w:ascii="Times New Roman" w:hAnsi="Times New Roman" w:cs="Times New Roman"/>
          <w:sz w:val="24"/>
          <w:szCs w:val="24"/>
          <w:lang w:val="sr-Cyrl-RS"/>
        </w:rPr>
        <w:t xml:space="preserve"> вежбање </w:t>
      </w:r>
    </w:p>
    <w:p w:rsidR="005F3E1F" w:rsidRPr="00B9662B" w:rsidRDefault="005F3E1F" w:rsidP="008C2148">
      <w:pPr>
        <w:spacing w:after="200" w:line="240" w:lineRule="auto"/>
        <w:rPr>
          <w:rFonts w:ascii="Times New Roman" w:hAnsi="Times New Roman" w:cs="Times New Roman"/>
          <w:sz w:val="24"/>
          <w:szCs w:val="24"/>
          <w:lang w:val="sr-Cyrl-RS"/>
        </w:rPr>
      </w:pPr>
      <w:r w:rsidRPr="005F3E1F">
        <w:rPr>
          <w:rFonts w:ascii="Times New Roman" w:hAnsi="Times New Roman" w:cs="Times New Roman"/>
          <w:sz w:val="24"/>
          <w:szCs w:val="24"/>
        </w:rPr>
        <w:sym w:font="Symbol" w:char="F0B7"/>
      </w:r>
      <w:r w:rsidRPr="00B9662B">
        <w:rPr>
          <w:rFonts w:ascii="Times New Roman" w:hAnsi="Times New Roman" w:cs="Times New Roman"/>
          <w:sz w:val="24"/>
          <w:szCs w:val="24"/>
          <w:lang w:val="sr-Cyrl-RS"/>
        </w:rPr>
        <w:t xml:space="preserve"> израда и презентовање самосталних и практичних радова</w:t>
      </w:r>
    </w:p>
    <w:p w:rsidR="005F3E1F" w:rsidRPr="00B9662B" w:rsidRDefault="005F3E1F" w:rsidP="008C2148">
      <w:pPr>
        <w:spacing w:after="200" w:line="240" w:lineRule="auto"/>
        <w:rPr>
          <w:rFonts w:ascii="Times New Roman" w:hAnsi="Times New Roman" w:cs="Times New Roman"/>
          <w:sz w:val="24"/>
          <w:szCs w:val="24"/>
          <w:lang w:val="sr-Cyrl-RS"/>
        </w:rPr>
      </w:pPr>
      <w:r w:rsidRPr="00B9662B">
        <w:rPr>
          <w:rFonts w:ascii="Times New Roman" w:hAnsi="Times New Roman" w:cs="Times New Roman"/>
          <w:sz w:val="24"/>
          <w:szCs w:val="24"/>
          <w:lang w:val="sr-Cyrl-RS"/>
        </w:rPr>
        <w:t xml:space="preserve"> </w:t>
      </w:r>
      <w:r w:rsidRPr="005F3E1F">
        <w:rPr>
          <w:rFonts w:ascii="Times New Roman" w:hAnsi="Times New Roman" w:cs="Times New Roman"/>
          <w:sz w:val="24"/>
          <w:szCs w:val="24"/>
        </w:rPr>
        <w:sym w:font="Symbol" w:char="F0B7"/>
      </w:r>
      <w:r w:rsidRPr="00B9662B">
        <w:rPr>
          <w:rFonts w:ascii="Times New Roman" w:hAnsi="Times New Roman" w:cs="Times New Roman"/>
          <w:sz w:val="24"/>
          <w:szCs w:val="24"/>
          <w:lang w:val="sr-Cyrl-RS"/>
        </w:rPr>
        <w:t xml:space="preserve"> посматрање </w:t>
      </w:r>
    </w:p>
    <w:p w:rsidR="005F3E1F" w:rsidRPr="00B9662B" w:rsidRDefault="005F3E1F" w:rsidP="008C2148">
      <w:pPr>
        <w:spacing w:after="200" w:line="240" w:lineRule="auto"/>
        <w:rPr>
          <w:rFonts w:ascii="Times New Roman" w:hAnsi="Times New Roman" w:cs="Times New Roman"/>
          <w:sz w:val="24"/>
          <w:szCs w:val="24"/>
          <w:lang w:val="sr-Cyrl-RS"/>
        </w:rPr>
      </w:pPr>
      <w:r w:rsidRPr="005F3E1F">
        <w:rPr>
          <w:rFonts w:ascii="Times New Roman" w:hAnsi="Times New Roman" w:cs="Times New Roman"/>
          <w:sz w:val="24"/>
          <w:szCs w:val="24"/>
        </w:rPr>
        <w:sym w:font="Symbol" w:char="F0B7"/>
      </w:r>
      <w:r w:rsidRPr="00B9662B">
        <w:rPr>
          <w:rFonts w:ascii="Times New Roman" w:hAnsi="Times New Roman" w:cs="Times New Roman"/>
          <w:sz w:val="24"/>
          <w:szCs w:val="24"/>
          <w:lang w:val="sr-Cyrl-RS"/>
        </w:rPr>
        <w:t xml:space="preserve"> стварање </w:t>
      </w:r>
    </w:p>
    <w:p w:rsidR="005F3E1F" w:rsidRPr="00B9662B" w:rsidRDefault="005F3E1F" w:rsidP="008C2148">
      <w:pPr>
        <w:spacing w:after="200" w:line="240" w:lineRule="auto"/>
        <w:rPr>
          <w:rFonts w:ascii="Times New Roman" w:hAnsi="Times New Roman" w:cs="Times New Roman"/>
          <w:sz w:val="24"/>
          <w:szCs w:val="24"/>
          <w:lang w:val="sr-Cyrl-RS"/>
        </w:rPr>
      </w:pPr>
      <w:r w:rsidRPr="005F3E1F">
        <w:rPr>
          <w:rFonts w:ascii="Times New Roman" w:hAnsi="Times New Roman" w:cs="Times New Roman"/>
          <w:sz w:val="24"/>
          <w:szCs w:val="24"/>
        </w:rPr>
        <w:sym w:font="Symbol" w:char="F0B7"/>
      </w:r>
      <w:r w:rsidRPr="00B9662B">
        <w:rPr>
          <w:rFonts w:ascii="Times New Roman" w:hAnsi="Times New Roman" w:cs="Times New Roman"/>
          <w:sz w:val="24"/>
          <w:szCs w:val="24"/>
          <w:lang w:val="sr-Cyrl-RS"/>
        </w:rPr>
        <w:t xml:space="preserve"> изражавање својих мисли, осећања, закључака </w:t>
      </w:r>
    </w:p>
    <w:p w:rsidR="005F3E1F" w:rsidRPr="005F3E1F" w:rsidRDefault="005F3E1F" w:rsidP="008C2148">
      <w:pPr>
        <w:spacing w:after="200" w:line="240" w:lineRule="auto"/>
        <w:rPr>
          <w:rFonts w:ascii="Times New Roman" w:eastAsia="Times New Roman" w:hAnsi="Times New Roman" w:cs="Times New Roman"/>
          <w:sz w:val="24"/>
          <w:szCs w:val="24"/>
          <w:lang w:val="sr-Cyrl-RS"/>
        </w:rPr>
      </w:pPr>
      <w:r w:rsidRPr="005F3E1F">
        <w:rPr>
          <w:rFonts w:ascii="Times New Roman" w:hAnsi="Times New Roman" w:cs="Times New Roman"/>
          <w:sz w:val="24"/>
          <w:szCs w:val="24"/>
        </w:rPr>
        <w:lastRenderedPageBreak/>
        <w:sym w:font="Symbol" w:char="F0B7"/>
      </w:r>
      <w:r w:rsidRPr="00B9662B">
        <w:rPr>
          <w:rFonts w:ascii="Times New Roman" w:hAnsi="Times New Roman" w:cs="Times New Roman"/>
          <w:sz w:val="24"/>
          <w:szCs w:val="24"/>
          <w:lang w:val="sr-Cyrl-RS"/>
        </w:rPr>
        <w:t xml:space="preserve"> учешће у дискусији</w:t>
      </w:r>
    </w:p>
    <w:p w:rsidR="008C2148" w:rsidRPr="00B9662B" w:rsidRDefault="008C2148" w:rsidP="008C2148">
      <w:pPr>
        <w:spacing w:after="0" w:line="240" w:lineRule="auto"/>
        <w:rPr>
          <w:rFonts w:ascii="Times New Roman" w:eastAsia="Times New Roman" w:hAnsi="Times New Roman" w:cs="Times New Roman"/>
          <w:sz w:val="24"/>
          <w:szCs w:val="24"/>
          <w:lang w:val="sr-Cyrl-RS"/>
        </w:rPr>
      </w:pPr>
    </w:p>
    <w:p w:rsidR="00A671B9" w:rsidRPr="00B9662B" w:rsidRDefault="00A671B9" w:rsidP="008C2148">
      <w:pPr>
        <w:spacing w:after="0" w:line="240" w:lineRule="auto"/>
        <w:rPr>
          <w:rFonts w:ascii="Times New Roman" w:eastAsia="Times New Roman" w:hAnsi="Times New Roman" w:cs="Times New Roman"/>
          <w:sz w:val="24"/>
          <w:szCs w:val="24"/>
          <w:lang w:val="sr-Cyrl-RS"/>
        </w:rPr>
      </w:pPr>
    </w:p>
    <w:p w:rsidR="00A671B9" w:rsidRPr="00B9662B" w:rsidRDefault="00A671B9" w:rsidP="008C2148">
      <w:pPr>
        <w:spacing w:after="0" w:line="240" w:lineRule="auto"/>
        <w:rPr>
          <w:rFonts w:ascii="Times New Roman" w:eastAsia="Times New Roman" w:hAnsi="Times New Roman" w:cs="Times New Roman"/>
          <w:sz w:val="24"/>
          <w:szCs w:val="24"/>
          <w:lang w:val="sr-Cyrl-RS"/>
        </w:rPr>
      </w:pPr>
    </w:p>
    <w:p w:rsidR="008C2148" w:rsidRPr="00B9662B" w:rsidRDefault="008C2148" w:rsidP="008C2148">
      <w:pPr>
        <w:spacing w:after="200" w:line="240" w:lineRule="auto"/>
        <w:jc w:val="center"/>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4"/>
          <w:szCs w:val="24"/>
          <w:lang w:val="sr-Cyrl-RS"/>
        </w:rPr>
        <w:t>УПУТСТВО ЗА ФОРМАТИВНО И СУМАТИВНО ОЦЕЊИВАЊЕ</w:t>
      </w:r>
    </w:p>
    <w:p w:rsidR="008C2148" w:rsidRPr="00B9662B" w:rsidRDefault="00A671B9" w:rsidP="00A671B9">
      <w:pPr>
        <w:spacing w:after="0" w:line="360" w:lineRule="auto"/>
        <w:jc w:val="both"/>
        <w:rPr>
          <w:rFonts w:ascii="Times New Roman" w:eastAsia="Times New Roman" w:hAnsi="Times New Roman" w:cs="Times New Roman"/>
          <w:sz w:val="24"/>
          <w:szCs w:val="24"/>
          <w:lang w:val="sr-Cyrl-RS"/>
        </w:rPr>
      </w:pPr>
      <w:r w:rsidRPr="00B9662B">
        <w:rPr>
          <w:rFonts w:ascii="Times New Roman" w:hAnsi="Times New Roman" w:cs="Times New Roman"/>
          <w:sz w:val="24"/>
          <w:szCs w:val="24"/>
          <w:lang w:val="sr-Cyrl-RS"/>
        </w:rPr>
        <w:t>Код ученика се оцењују све активности које се односе на његов приступ наставним садржајима. Дакле, пре свега залагање и лични приступ сваког ученика, независно од могућности и талента. Наставник оцењује проценом и континуираним увидом у рад сваког ученика понаособ, а оцене су описног карактера и односе се на дужи период (обично један квалификациони). Не постоји позитивно нормирани критеријум оцењивања. Једини критеријум јесте залагање и лични приступ, а он се може разликовати онолико колико су различите личности ученика Документација која ће пратити процес оцењивања јесте свеска-бележница у којој наставник бележи и прати рад ученика, школски дневник.</w:t>
      </w:r>
    </w:p>
    <w:p w:rsidR="00A671B9" w:rsidRPr="00B9662B" w:rsidRDefault="00A671B9" w:rsidP="008C2148">
      <w:pPr>
        <w:spacing w:after="200" w:line="240" w:lineRule="auto"/>
        <w:jc w:val="center"/>
        <w:rPr>
          <w:rFonts w:ascii="Times New Roman" w:eastAsia="Times New Roman" w:hAnsi="Times New Roman" w:cs="Times New Roman"/>
          <w:b/>
          <w:bCs/>
          <w:color w:val="000000"/>
          <w:sz w:val="24"/>
          <w:szCs w:val="24"/>
          <w:lang w:val="sr-Cyrl-RS"/>
        </w:rPr>
      </w:pPr>
    </w:p>
    <w:p w:rsidR="008C2148" w:rsidRPr="00B9662B" w:rsidRDefault="008C2148" w:rsidP="008C2148">
      <w:pPr>
        <w:spacing w:after="200" w:line="240" w:lineRule="auto"/>
        <w:jc w:val="center"/>
        <w:rPr>
          <w:rFonts w:ascii="Times New Roman" w:eastAsia="Times New Roman" w:hAnsi="Times New Roman" w:cs="Times New Roman"/>
          <w:b/>
          <w:bCs/>
          <w:color w:val="000000"/>
          <w:sz w:val="24"/>
          <w:szCs w:val="24"/>
          <w:lang w:val="sr-Cyrl-RS"/>
        </w:rPr>
      </w:pPr>
      <w:r w:rsidRPr="00B9662B">
        <w:rPr>
          <w:rFonts w:ascii="Times New Roman" w:eastAsia="Times New Roman" w:hAnsi="Times New Roman" w:cs="Times New Roman"/>
          <w:b/>
          <w:bCs/>
          <w:color w:val="000000"/>
          <w:sz w:val="24"/>
          <w:szCs w:val="24"/>
          <w:lang w:val="sr-Cyrl-RS"/>
        </w:rPr>
        <w:t>ПРЕПОРУЧЕНИ НАЧИН ПРИЛАГОЂАВАЊА ПРОГРАМА УЧЕНИКУ СА ИЗУЗЕТНИМ СПОСОБНОСТИМА</w:t>
      </w:r>
    </w:p>
    <w:p w:rsidR="000A7F59" w:rsidRPr="00B9662B" w:rsidRDefault="000A7F59" w:rsidP="008C2148">
      <w:pPr>
        <w:spacing w:after="200" w:line="240" w:lineRule="auto"/>
        <w:jc w:val="center"/>
        <w:rPr>
          <w:rFonts w:ascii="Times New Roman" w:eastAsia="Times New Roman" w:hAnsi="Times New Roman" w:cs="Times New Roman"/>
          <w:sz w:val="24"/>
          <w:szCs w:val="24"/>
          <w:lang w:val="sr-Cyrl-RS"/>
        </w:rPr>
      </w:pPr>
    </w:p>
    <w:p w:rsidR="008C2148" w:rsidRDefault="000A7F59" w:rsidP="008C2148">
      <w:pPr>
        <w:spacing w:after="24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Преорука је састављање индивидуалног плана за рад са сваким дететом посебно.</w:t>
      </w:r>
    </w:p>
    <w:p w:rsidR="000A7F59" w:rsidRPr="000A7F59" w:rsidRDefault="000A7F59" w:rsidP="008C2148">
      <w:pPr>
        <w:spacing w:after="240" w:line="240" w:lineRule="auto"/>
        <w:rPr>
          <w:rFonts w:ascii="Times New Roman" w:eastAsia="Times New Roman" w:hAnsi="Times New Roman" w:cs="Times New Roman"/>
          <w:sz w:val="24"/>
          <w:szCs w:val="24"/>
          <w:lang w:val="sr-Cyrl-RS"/>
        </w:rPr>
      </w:pPr>
    </w:p>
    <w:p w:rsidR="008C2148" w:rsidRPr="00B9662B" w:rsidRDefault="008C2148" w:rsidP="008C2148">
      <w:pPr>
        <w:spacing w:after="200" w:line="240" w:lineRule="auto"/>
        <w:jc w:val="center"/>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4"/>
          <w:szCs w:val="24"/>
          <w:lang w:val="sr-Cyrl-RS"/>
        </w:rPr>
        <w:t>ПРЕПОРУКЕ ЗА ПРИПРЕМУ ИНДИВИДУАЛНОГ ОБРАЗОВНОГ ПЛАНА ЗА УЧЕНИКЕ КОЈИМА ЈЕ ПОТРЕБНА ДОДАТНА ОБРАЗОВНА ПОДРШКА, КОЈИ СЕ СА ЗАКАШЊЕЊЕМ УКЉУЧУЈУ У ОБРАЗОВНИ ПРОЦЕС</w:t>
      </w:r>
    </w:p>
    <w:p w:rsidR="008C2148" w:rsidRPr="00B9662B" w:rsidRDefault="008C2148" w:rsidP="008C2148">
      <w:pPr>
        <w:spacing w:after="0" w:line="240" w:lineRule="auto"/>
        <w:rPr>
          <w:rFonts w:ascii="Times New Roman" w:eastAsia="Times New Roman" w:hAnsi="Times New Roman" w:cs="Times New Roman"/>
          <w:sz w:val="24"/>
          <w:szCs w:val="24"/>
          <w:lang w:val="sr-Cyrl-RS"/>
        </w:rPr>
      </w:pPr>
    </w:p>
    <w:p w:rsidR="000A7F59" w:rsidRPr="000A7F59" w:rsidRDefault="000A7F59" w:rsidP="000A7F59">
      <w:pPr>
        <w:spacing w:after="240" w:line="240" w:lineRule="auto"/>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Преорука је састављање индивидуалног плана за рад са сваким дететом посебно сходно дететовим потребама и могућностима.</w:t>
      </w:r>
    </w:p>
    <w:p w:rsidR="000A7F59" w:rsidRPr="00B9662B" w:rsidRDefault="000A7F59" w:rsidP="008C2148">
      <w:pPr>
        <w:spacing w:after="240" w:line="240" w:lineRule="auto"/>
        <w:rPr>
          <w:rFonts w:ascii="Times New Roman" w:eastAsia="Times New Roman" w:hAnsi="Times New Roman" w:cs="Times New Roman"/>
          <w:sz w:val="24"/>
          <w:szCs w:val="24"/>
          <w:lang w:val="sr-Cyrl-RS"/>
        </w:rPr>
      </w:pPr>
    </w:p>
    <w:p w:rsidR="000A7F59" w:rsidRPr="00B9662B" w:rsidRDefault="000A7F59" w:rsidP="008C2148">
      <w:pPr>
        <w:spacing w:after="240" w:line="240" w:lineRule="auto"/>
        <w:rPr>
          <w:rFonts w:ascii="Times New Roman" w:eastAsia="Times New Roman" w:hAnsi="Times New Roman" w:cs="Times New Roman"/>
          <w:sz w:val="24"/>
          <w:szCs w:val="24"/>
          <w:lang w:val="sr-Cyrl-RS"/>
        </w:rPr>
      </w:pPr>
    </w:p>
    <w:p w:rsidR="000A7F59" w:rsidRPr="00B9662B" w:rsidRDefault="000A7F59" w:rsidP="008C2148">
      <w:pPr>
        <w:spacing w:after="240" w:line="240" w:lineRule="auto"/>
        <w:rPr>
          <w:rFonts w:ascii="Times New Roman" w:eastAsia="Times New Roman" w:hAnsi="Times New Roman" w:cs="Times New Roman"/>
          <w:sz w:val="24"/>
          <w:szCs w:val="24"/>
          <w:lang w:val="sr-Cyrl-RS"/>
        </w:rPr>
      </w:pPr>
    </w:p>
    <w:p w:rsidR="008C2148" w:rsidRPr="00B9662B" w:rsidRDefault="008D3AD1" w:rsidP="008C2148">
      <w:pPr>
        <w:spacing w:after="240" w:line="240" w:lineRule="auto"/>
        <w:rPr>
          <w:rFonts w:ascii="Times New Roman" w:eastAsia="Times New Roman" w:hAnsi="Times New Roman" w:cs="Times New Roman"/>
          <w:sz w:val="24"/>
          <w:szCs w:val="24"/>
          <w:lang w:val="sr-Cyrl-RS"/>
        </w:rPr>
      </w:pPr>
      <w:r w:rsidRPr="00B9662B">
        <w:rPr>
          <w:rFonts w:ascii="Times New Roman" w:eastAsia="Times New Roman" w:hAnsi="Times New Roman" w:cs="Times New Roman"/>
          <w:sz w:val="24"/>
          <w:szCs w:val="24"/>
          <w:lang w:val="sr-Cyrl-RS"/>
        </w:rPr>
        <w:br/>
      </w:r>
    </w:p>
    <w:p w:rsidR="008C2148" w:rsidRPr="00B9662B" w:rsidRDefault="008C2148" w:rsidP="008434B2">
      <w:pPr>
        <w:spacing w:before="480" w:after="120" w:line="240" w:lineRule="auto"/>
        <w:jc w:val="center"/>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72"/>
          <w:szCs w:val="72"/>
          <w:lang w:val="sr-Cyrl-RS"/>
        </w:rPr>
        <w:lastRenderedPageBreak/>
        <w:t>ПРОЈЕКТНА НАСТАВА</w:t>
      </w:r>
      <w:r w:rsidRPr="00B9662B">
        <w:rPr>
          <w:rFonts w:ascii="Times New Roman" w:eastAsia="Times New Roman" w:hAnsi="Times New Roman" w:cs="Times New Roman"/>
          <w:sz w:val="24"/>
          <w:szCs w:val="24"/>
          <w:lang w:val="sr-Cyrl-RS"/>
        </w:rPr>
        <w:br/>
      </w:r>
    </w:p>
    <w:p w:rsidR="008C2148" w:rsidRPr="00B9662B" w:rsidRDefault="008C2148" w:rsidP="008C2148">
      <w:pPr>
        <w:spacing w:after="200" w:line="240" w:lineRule="auto"/>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8"/>
          <w:szCs w:val="28"/>
          <w:lang w:val="sr-Cyrl-RS"/>
        </w:rPr>
        <w:t>Предмет:</w:t>
      </w:r>
      <w:r w:rsidR="008D3AD1">
        <w:rPr>
          <w:rFonts w:ascii="Times New Roman" w:eastAsia="Times New Roman" w:hAnsi="Times New Roman" w:cs="Times New Roman"/>
          <w:b/>
          <w:bCs/>
          <w:color w:val="000000"/>
          <w:sz w:val="28"/>
          <w:szCs w:val="28"/>
          <w:lang w:val="sr-Cyrl-RS"/>
        </w:rPr>
        <w:t xml:space="preserve"> </w:t>
      </w:r>
      <w:r w:rsidRPr="00B9662B">
        <w:rPr>
          <w:rFonts w:ascii="Times New Roman" w:eastAsia="Times New Roman" w:hAnsi="Times New Roman" w:cs="Times New Roman"/>
          <w:b/>
          <w:bCs/>
          <w:color w:val="000000"/>
          <w:sz w:val="28"/>
          <w:szCs w:val="28"/>
          <w:lang w:val="sr-Cyrl-RS"/>
        </w:rPr>
        <w:t>Пројектна настава</w:t>
      </w:r>
    </w:p>
    <w:p w:rsidR="008C2148" w:rsidRPr="00B9662B" w:rsidRDefault="008C2148" w:rsidP="008C2148">
      <w:pPr>
        <w:spacing w:after="200" w:line="240" w:lineRule="auto"/>
        <w:rPr>
          <w:rFonts w:ascii="Times New Roman" w:eastAsia="Times New Roman" w:hAnsi="Times New Roman" w:cs="Times New Roman"/>
          <w:sz w:val="24"/>
          <w:szCs w:val="24"/>
          <w:lang w:val="sr-Cyrl-RS"/>
        </w:rPr>
      </w:pPr>
      <w:r w:rsidRPr="00B9662B">
        <w:rPr>
          <w:rFonts w:ascii="Times New Roman" w:eastAsia="Times New Roman" w:hAnsi="Times New Roman" w:cs="Times New Roman"/>
          <w:b/>
          <w:bCs/>
          <w:color w:val="000000"/>
          <w:sz w:val="24"/>
          <w:szCs w:val="24"/>
          <w:lang w:val="sr-Cyrl-RS"/>
        </w:rPr>
        <w:t>Разред:</w:t>
      </w:r>
      <w:r w:rsidRPr="008C2148">
        <w:rPr>
          <w:rFonts w:ascii="Times New Roman" w:eastAsia="Times New Roman" w:hAnsi="Times New Roman" w:cs="Times New Roman"/>
          <w:b/>
          <w:bCs/>
          <w:color w:val="000000"/>
          <w:sz w:val="24"/>
          <w:szCs w:val="24"/>
        </w:rPr>
        <w:t> </w:t>
      </w:r>
      <w:r w:rsidRPr="00B9662B">
        <w:rPr>
          <w:rFonts w:ascii="Times New Roman" w:eastAsia="Times New Roman" w:hAnsi="Times New Roman" w:cs="Times New Roman"/>
          <w:b/>
          <w:bCs/>
          <w:color w:val="000000"/>
          <w:sz w:val="24"/>
          <w:szCs w:val="24"/>
          <w:lang w:val="sr-Cyrl-RS"/>
        </w:rPr>
        <w:t xml:space="preserve"> </w:t>
      </w:r>
      <w:r w:rsidRPr="008C2148">
        <w:rPr>
          <w:rFonts w:ascii="Times New Roman" w:eastAsia="Times New Roman" w:hAnsi="Times New Roman" w:cs="Times New Roman"/>
          <w:b/>
          <w:bCs/>
          <w:color w:val="000000"/>
          <w:sz w:val="24"/>
          <w:szCs w:val="24"/>
        </w:rPr>
        <w:t>IV</w:t>
      </w:r>
    </w:p>
    <w:tbl>
      <w:tblPr>
        <w:tblW w:w="0" w:type="auto"/>
        <w:tblCellMar>
          <w:top w:w="15" w:type="dxa"/>
          <w:left w:w="15" w:type="dxa"/>
          <w:bottom w:w="15" w:type="dxa"/>
          <w:right w:w="15" w:type="dxa"/>
        </w:tblCellMar>
        <w:tblLook w:val="04A0" w:firstRow="1" w:lastRow="0" w:firstColumn="1" w:lastColumn="0" w:noHBand="0" w:noVBand="1"/>
      </w:tblPr>
      <w:tblGrid>
        <w:gridCol w:w="2078"/>
        <w:gridCol w:w="1164"/>
        <w:gridCol w:w="6109"/>
      </w:tblGrid>
      <w:tr w:rsidR="008C2148" w:rsidRPr="008C2148" w:rsidTr="008D3AD1">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ФОНД ЧАСОВА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недељно</w:t>
            </w:r>
          </w:p>
        </w:tc>
        <w:tc>
          <w:tcPr>
            <w:tcW w:w="6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w:t>
            </w:r>
          </w:p>
        </w:tc>
      </w:tr>
      <w:tr w:rsidR="008C2148" w:rsidRPr="008C2148" w:rsidTr="008D3AD1">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годишње</w:t>
            </w:r>
          </w:p>
        </w:tc>
        <w:tc>
          <w:tcPr>
            <w:tcW w:w="61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36</w:t>
            </w:r>
          </w:p>
        </w:tc>
      </w:tr>
      <w:tr w:rsidR="008C2148" w:rsidRPr="008C2148" w:rsidTr="008D3AD1">
        <w:trPr>
          <w:trHeight w:val="51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ЦИЉ</w:t>
            </w:r>
          </w:p>
        </w:tc>
        <w:tc>
          <w:tcPr>
            <w:tcW w:w="727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78033D" w:rsidRDefault="005F3E1F" w:rsidP="0078033D">
            <w:pPr>
              <w:spacing w:after="0" w:line="240" w:lineRule="auto"/>
              <w:jc w:val="both"/>
              <w:rPr>
                <w:rFonts w:ascii="Times New Roman" w:eastAsia="Times New Roman" w:hAnsi="Times New Roman" w:cs="Times New Roman"/>
                <w:sz w:val="24"/>
                <w:szCs w:val="24"/>
              </w:rPr>
            </w:pPr>
            <w:r w:rsidRPr="0078033D">
              <w:rPr>
                <w:rFonts w:ascii="Times New Roman" w:eastAsia="Times New Roman" w:hAnsi="Times New Roman" w:cs="Times New Roman"/>
                <w:color w:val="000000"/>
                <w:sz w:val="24"/>
                <w:szCs w:val="24"/>
                <w:lang w:val="sr-Cyrl-RS"/>
              </w:rPr>
              <w:t xml:space="preserve">Циљ Пројектне наставе је </w:t>
            </w:r>
            <w:r w:rsidR="0078033D" w:rsidRPr="0078033D">
              <w:rPr>
                <w:rFonts w:ascii="Times New Roman" w:hAnsi="Times New Roman" w:cs="Times New Roman"/>
                <w:sz w:val="24"/>
                <w:szCs w:val="24"/>
                <w:lang w:val="sr-Cyrl-RS"/>
              </w:rPr>
              <w:t>у</w:t>
            </w:r>
            <w:r w:rsidR="0078033D" w:rsidRPr="0078033D">
              <w:rPr>
                <w:rFonts w:ascii="Times New Roman" w:hAnsi="Times New Roman" w:cs="Times New Roman"/>
                <w:sz w:val="24"/>
                <w:szCs w:val="24"/>
              </w:rPr>
              <w:t>важавање узраста ученика и њихове природне радозналости са којом долазе у први разред; коришћење ваншколских знања, вештина и искустава ученика; укључивање свих ученика уз поштовање њихових различитости; повезивање садржаја свих наставних предмета и употреба савремених информационо комуникационих технологија. Зато овај облик рада омогућава да наставни предмети буду смислено међусобно повезани као и доведени у везу са свакодневним животом ученика.</w:t>
            </w:r>
          </w:p>
        </w:tc>
      </w:tr>
    </w:tbl>
    <w:p w:rsidR="008C2148" w:rsidRPr="008C2148" w:rsidRDefault="008C2148" w:rsidP="008C2148">
      <w:pPr>
        <w:spacing w:after="0" w:line="240" w:lineRule="auto"/>
        <w:rPr>
          <w:rFonts w:ascii="Times New Roman" w:eastAsia="Times New Roman" w:hAnsi="Times New Roman" w:cs="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2080"/>
        <w:gridCol w:w="2604"/>
        <w:gridCol w:w="2005"/>
        <w:gridCol w:w="2947"/>
      </w:tblGrid>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ОБЛАСТ/ТЕМА</w:t>
            </w:r>
          </w:p>
          <w:p w:rsidR="008C2148" w:rsidRPr="008C2148" w:rsidRDefault="008C2148" w:rsidP="008C2148">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ИСХОДИ</w:t>
            </w:r>
          </w:p>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По завршеној области/теми ученик ће бити у стању да: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САДРЖАЈИ ПРОГРАМА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8C2148" w:rsidRDefault="008C2148" w:rsidP="008C2148">
            <w:pPr>
              <w:spacing w:after="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НАЧИНИ И ПОСТУПЦИ ЗА ОСТВАРИВАЊЕ ПРОГРАМА</w:t>
            </w:r>
          </w:p>
        </w:tc>
      </w:tr>
      <w:tr w:rsidR="008C2148" w:rsidRPr="008C2148" w:rsidTr="008C2148">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78033D" w:rsidRDefault="0078033D" w:rsidP="0078033D">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 xml:space="preserve">Разгледница мога краја </w:t>
            </w: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p>
          <w:p w:rsidR="00C143A5" w:rsidRP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 xml:space="preserve">Вишенаменска учионица </w:t>
            </w: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p>
          <w:p w:rsidR="00C143A5" w:rsidRPr="00C143A5" w:rsidRDefault="00C143A5" w:rsidP="00433761">
            <w:pPr>
              <w:spacing w:after="0" w:line="240" w:lineRule="auto"/>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Одељењске збирке задатака</w:t>
            </w:r>
          </w:p>
          <w:p w:rsidR="00433761" w:rsidRDefault="00433761" w:rsidP="00C143A5">
            <w:pPr>
              <w:spacing w:after="0" w:line="240" w:lineRule="auto"/>
              <w:jc w:val="center"/>
              <w:rPr>
                <w:rFonts w:ascii="Times New Roman" w:hAnsi="Times New Roman" w:cs="Times New Roman"/>
                <w:sz w:val="24"/>
                <w:szCs w:val="24"/>
                <w:lang w:val="sr-Cyrl-RS"/>
              </w:rPr>
            </w:pPr>
          </w:p>
          <w:p w:rsidR="00433761" w:rsidRDefault="00433761" w:rsidP="00C143A5">
            <w:pPr>
              <w:spacing w:after="0" w:line="240" w:lineRule="auto"/>
              <w:jc w:val="center"/>
              <w:rPr>
                <w:rFonts w:ascii="Times New Roman" w:hAnsi="Times New Roman" w:cs="Times New Roman"/>
                <w:sz w:val="24"/>
                <w:szCs w:val="24"/>
                <w:lang w:val="sr-Cyrl-RS"/>
              </w:rPr>
            </w:pPr>
          </w:p>
          <w:p w:rsidR="00433761" w:rsidRDefault="00433761" w:rsidP="00C143A5">
            <w:pPr>
              <w:spacing w:after="0" w:line="240" w:lineRule="auto"/>
              <w:jc w:val="center"/>
              <w:rPr>
                <w:rFonts w:ascii="Times New Roman" w:hAnsi="Times New Roman" w:cs="Times New Roman"/>
                <w:sz w:val="24"/>
                <w:szCs w:val="24"/>
                <w:lang w:val="sr-Cyrl-RS"/>
              </w:rPr>
            </w:pPr>
          </w:p>
          <w:p w:rsidR="00433761" w:rsidRPr="00C143A5" w:rsidRDefault="00433761"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 Најлепши споменици природе </w:t>
            </w: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p>
          <w:p w:rsidR="00C143A5" w:rsidRP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Корисна и фина еко-куповина </w:t>
            </w: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p>
          <w:p w:rsidR="00C143A5" w:rsidRP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Култура живљења </w:t>
            </w: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433761">
            <w:pPr>
              <w:spacing w:after="0" w:line="240" w:lineRule="auto"/>
              <w:rPr>
                <w:rFonts w:ascii="Times New Roman" w:hAnsi="Times New Roman" w:cs="Times New Roman"/>
                <w:sz w:val="24"/>
                <w:szCs w:val="24"/>
                <w:lang w:val="sr-Cyrl-RS"/>
              </w:rPr>
            </w:pPr>
          </w:p>
          <w:p w:rsidR="00C143A5" w:rsidRP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 xml:space="preserve">Ознаке за поклоне </w:t>
            </w: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433761">
            <w:pPr>
              <w:spacing w:after="0" w:line="240" w:lineRule="auto"/>
              <w:rPr>
                <w:rFonts w:ascii="Times New Roman" w:hAnsi="Times New Roman" w:cs="Times New Roman"/>
                <w:sz w:val="24"/>
                <w:szCs w:val="24"/>
                <w:lang w:val="sr-Cyrl-RS"/>
              </w:rPr>
            </w:pPr>
          </w:p>
          <w:p w:rsidR="00C143A5" w:rsidRPr="00C143A5" w:rsidRDefault="00C143A5" w:rsidP="00C143A5">
            <w:pPr>
              <w:spacing w:after="0" w:line="240" w:lineRule="auto"/>
              <w:jc w:val="center"/>
              <w:rPr>
                <w:rFonts w:ascii="Times New Roman" w:hAnsi="Times New Roman" w:cs="Times New Roman"/>
                <w:sz w:val="24"/>
                <w:szCs w:val="24"/>
                <w:lang w:val="sr-Cyrl-RS"/>
              </w:rPr>
            </w:pPr>
          </w:p>
          <w:p w:rsidR="00C143A5" w:rsidRPr="00C143A5" w:rsidRDefault="00C143A5" w:rsidP="00C143A5">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Покретне слике на радост</w:t>
            </w:r>
          </w:p>
          <w:p w:rsidR="00C143A5" w:rsidRDefault="00C143A5" w:rsidP="00433761">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 xml:space="preserve">публике </w:t>
            </w:r>
          </w:p>
          <w:p w:rsidR="00C143A5" w:rsidRDefault="00C143A5" w:rsidP="00C143A5">
            <w:pPr>
              <w:spacing w:after="0" w:line="240" w:lineRule="auto"/>
              <w:jc w:val="center"/>
              <w:rPr>
                <w:rFonts w:ascii="Times New Roman" w:hAnsi="Times New Roman" w:cs="Times New Roman"/>
                <w:sz w:val="24"/>
                <w:szCs w:val="24"/>
                <w:lang w:val="sr-Cyrl-RS"/>
              </w:rPr>
            </w:pPr>
          </w:p>
          <w:p w:rsidR="00C143A5" w:rsidRP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 xml:space="preserve">Трагом прошлости </w:t>
            </w: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433761">
            <w:pPr>
              <w:spacing w:after="0" w:line="240" w:lineRule="auto"/>
              <w:rPr>
                <w:rFonts w:ascii="Times New Roman" w:hAnsi="Times New Roman" w:cs="Times New Roman"/>
                <w:sz w:val="24"/>
                <w:szCs w:val="24"/>
                <w:lang w:val="sr-Cyrl-RS"/>
              </w:rPr>
            </w:pPr>
          </w:p>
          <w:p w:rsidR="00C143A5" w:rsidRPr="00C143A5" w:rsidRDefault="00C143A5" w:rsidP="00C143A5">
            <w:pPr>
              <w:spacing w:after="0" w:line="240" w:lineRule="auto"/>
              <w:jc w:val="center"/>
              <w:rPr>
                <w:rFonts w:ascii="Times New Roman" w:hAnsi="Times New Roman" w:cs="Times New Roman"/>
                <w:sz w:val="24"/>
                <w:szCs w:val="24"/>
                <w:lang w:val="sr-Cyrl-RS"/>
              </w:rPr>
            </w:pPr>
          </w:p>
          <w:p w:rsidR="00C143A5" w:rsidRDefault="00433761" w:rsidP="00433761">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И рукотворине су умотворине</w:t>
            </w: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p>
          <w:p w:rsidR="00C143A5" w:rsidRP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 xml:space="preserve">Од жара до пожара </w:t>
            </w:r>
          </w:p>
          <w:p w:rsidR="00C143A5" w:rsidRDefault="00C143A5" w:rsidP="00C143A5">
            <w:pPr>
              <w:spacing w:after="0" w:line="240" w:lineRule="auto"/>
              <w:jc w:val="center"/>
              <w:rPr>
                <w:rFonts w:ascii="Times New Roman" w:hAnsi="Times New Roman" w:cs="Times New Roman"/>
                <w:sz w:val="24"/>
                <w:szCs w:val="24"/>
                <w:lang w:val="sr-Cyrl-RS"/>
              </w:rPr>
            </w:pPr>
          </w:p>
          <w:p w:rsidR="00C143A5" w:rsidRPr="00C143A5" w:rsidRDefault="00C143A5" w:rsidP="00433761">
            <w:pPr>
              <w:spacing w:after="0" w:line="240" w:lineRule="auto"/>
              <w:rPr>
                <w:rFonts w:ascii="Times New Roman" w:hAnsi="Times New Roman" w:cs="Times New Roman"/>
                <w:sz w:val="24"/>
                <w:szCs w:val="24"/>
                <w:lang w:val="sr-Cyrl-RS"/>
              </w:rPr>
            </w:pPr>
          </w:p>
          <w:p w:rsidR="00C143A5" w:rsidRDefault="00C143A5" w:rsidP="00C143A5">
            <w:pPr>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C143A5">
              <w:rPr>
                <w:rFonts w:ascii="Times New Roman" w:hAnsi="Times New Roman" w:cs="Times New Roman"/>
                <w:sz w:val="24"/>
                <w:szCs w:val="24"/>
                <w:lang w:val="sr-Cyrl-RS"/>
              </w:rPr>
              <w:t xml:space="preserve">Наше кућице </w:t>
            </w:r>
          </w:p>
          <w:p w:rsidR="00C143A5" w:rsidRDefault="00C143A5" w:rsidP="00C143A5">
            <w:pPr>
              <w:spacing w:after="0" w:line="240" w:lineRule="auto"/>
              <w:rPr>
                <w:rFonts w:ascii="Times New Roman" w:hAnsi="Times New Roman" w:cs="Times New Roman"/>
                <w:sz w:val="24"/>
                <w:szCs w:val="24"/>
                <w:lang w:val="sr-Cyrl-RS"/>
              </w:rPr>
            </w:pPr>
          </w:p>
          <w:p w:rsidR="00C143A5" w:rsidRPr="00C143A5" w:rsidRDefault="00C143A5" w:rsidP="00C143A5">
            <w:pPr>
              <w:spacing w:after="0" w:line="240" w:lineRule="auto"/>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Млади извиђачи</w:t>
            </w:r>
          </w:p>
          <w:p w:rsidR="00C143A5" w:rsidRDefault="00C143A5" w:rsidP="00C143A5">
            <w:pPr>
              <w:spacing w:after="0" w:line="240" w:lineRule="auto"/>
              <w:jc w:val="center"/>
              <w:rPr>
                <w:rFonts w:ascii="Times New Roman" w:hAnsi="Times New Roman" w:cs="Times New Roman"/>
                <w:sz w:val="24"/>
                <w:szCs w:val="24"/>
                <w:lang w:val="sr-Cyrl-RS"/>
              </w:rPr>
            </w:pPr>
          </w:p>
          <w:p w:rsidR="00C143A5" w:rsidRPr="00C143A5" w:rsidRDefault="00C143A5" w:rsidP="00433761">
            <w:pPr>
              <w:spacing w:after="0" w:line="240" w:lineRule="auto"/>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Трагање је знање</w:t>
            </w:r>
          </w:p>
          <w:p w:rsidR="00C143A5" w:rsidRPr="00C143A5" w:rsidRDefault="00C143A5" w:rsidP="00C143A5">
            <w:pPr>
              <w:spacing w:after="0" w:line="240" w:lineRule="auto"/>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p>
          <w:p w:rsidR="00C143A5" w:rsidRDefault="00C143A5" w:rsidP="00C143A5">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 xml:space="preserve">Извори светлости </w:t>
            </w:r>
          </w:p>
          <w:p w:rsidR="00C143A5" w:rsidRDefault="00C143A5" w:rsidP="00433761">
            <w:pPr>
              <w:spacing w:after="0" w:line="240" w:lineRule="auto"/>
              <w:rPr>
                <w:rFonts w:ascii="Times New Roman" w:hAnsi="Times New Roman" w:cs="Times New Roman"/>
                <w:sz w:val="24"/>
                <w:szCs w:val="24"/>
                <w:lang w:val="sr-Cyrl-RS"/>
              </w:rPr>
            </w:pPr>
          </w:p>
          <w:p w:rsidR="00C143A5" w:rsidRPr="00C143A5" w:rsidRDefault="00C143A5" w:rsidP="00C143A5">
            <w:pPr>
              <w:spacing w:after="0" w:line="240" w:lineRule="auto"/>
              <w:jc w:val="center"/>
              <w:rPr>
                <w:rFonts w:ascii="Times New Roman" w:hAnsi="Times New Roman" w:cs="Times New Roman"/>
                <w:sz w:val="24"/>
                <w:szCs w:val="24"/>
                <w:lang w:val="sr-Cyrl-RS"/>
              </w:rPr>
            </w:pPr>
          </w:p>
          <w:p w:rsidR="0078033D" w:rsidRPr="0078033D" w:rsidRDefault="00C143A5" w:rsidP="00C143A5">
            <w:pPr>
              <w:spacing w:after="0" w:line="240" w:lineRule="auto"/>
              <w:jc w:val="center"/>
              <w:rPr>
                <w:rFonts w:ascii="Times New Roman" w:hAnsi="Times New Roman" w:cs="Times New Roman"/>
                <w:sz w:val="24"/>
                <w:szCs w:val="24"/>
                <w:lang w:val="sr-Cyrl-RS"/>
              </w:rPr>
            </w:pPr>
            <w:r w:rsidRPr="00C143A5">
              <w:rPr>
                <w:rFonts w:ascii="Times New Roman" w:hAnsi="Times New Roman" w:cs="Times New Roman"/>
                <w:sz w:val="24"/>
                <w:szCs w:val="24"/>
                <w:lang w:val="sr-Cyrl-RS"/>
              </w:rPr>
              <w:t>Летопис нашег одељења</w:t>
            </w:r>
          </w:p>
          <w:p w:rsidR="008C2148" w:rsidRPr="0078033D" w:rsidRDefault="008C2148" w:rsidP="0078033D">
            <w:pPr>
              <w:spacing w:after="0" w:line="240" w:lineRule="auto"/>
              <w:jc w:val="center"/>
              <w:rPr>
                <w:rFonts w:ascii="Times New Roman" w:eastAsia="Times New Roman" w:hAnsi="Times New Roman" w:cs="Times New Roman"/>
                <w:sz w:val="24"/>
                <w:szCs w:val="24"/>
                <w:lang w:val="sr-Cyrl-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lastRenderedPageBreak/>
              <w:t>Кроз пројектну наставу треба наставити рад на развијању основа дигиталне писмености. На крају четвртог разреда ученик би требало да буде у стању да:</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правилно рукује ИКТ уређајима;</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предложи редослед активности у односу на постављени пројектни задатак и могућности употребе ИКТ-а;</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 користи одговарајуће алатке програма за цртање и </w:t>
            </w:r>
            <w:r w:rsidRPr="00B9662B">
              <w:rPr>
                <w:rFonts w:ascii="Times New Roman" w:eastAsia="Times New Roman" w:hAnsi="Times New Roman" w:cs="Times New Roman"/>
                <w:color w:val="000000"/>
                <w:sz w:val="24"/>
                <w:szCs w:val="24"/>
                <w:lang w:val="sr-Cyrl-RS"/>
              </w:rPr>
              <w:lastRenderedPageBreak/>
              <w:t>сачува свој цртеж;</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уреди краћи текст и сачува га на рачунару;</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направи једноставну презентацију користећи мултимедијалне садржаје;</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користи интернет за учење и проналажење информација уз помоћ одраслог;</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критички бира садржаје са интернета и затражи помоћ уколико се суочи са непримереним садржајима;</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зна да наведе могуће последице на здравље услед неправилног коришћења дигиталних уређаја;</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безбедно користи интернет и по потреби пријави и/или затражи помоћ одраслог.</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Један од важних исхода реализације пројекта јесте оспособљавање ученика да добијене продукте учине видљивим и представе их другима. Бројни су </w:t>
            </w:r>
            <w:r w:rsidRPr="00B9662B">
              <w:rPr>
                <w:rFonts w:ascii="Times New Roman" w:eastAsia="Times New Roman" w:hAnsi="Times New Roman" w:cs="Times New Roman"/>
                <w:color w:val="000000"/>
                <w:sz w:val="24"/>
                <w:szCs w:val="24"/>
                <w:lang w:val="sr-Cyrl-RS"/>
              </w:rPr>
              <w:lastRenderedPageBreak/>
              <w:t>начини да се то постигне (представе, изложбе, кратки филм, текст у новинама, наступ на локалној телевизији, представљање за родитеље...), а њихов квалитет није приоритет.</w:t>
            </w:r>
          </w:p>
          <w:p w:rsidR="008C2148" w:rsidRPr="00B9662B" w:rsidRDefault="008C2148" w:rsidP="008C2148">
            <w:pPr>
              <w:spacing w:after="0" w:line="240" w:lineRule="auto"/>
              <w:rPr>
                <w:rFonts w:ascii="Times New Roman" w:eastAsia="Times New Roman" w:hAnsi="Times New Roman" w:cs="Times New Roman"/>
                <w:sz w:val="24"/>
                <w:szCs w:val="24"/>
                <w:lang w:val="sr-Cyrl-R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lastRenderedPageBreak/>
              <w:t>Пројектну наставу треба планирати и организовати на начин да садржи све потребне кораке:</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дефинисање циља и исхода који се пројектом желе постићи;</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xml:space="preserve">– планирање активности које одговарају теми пројекта, односно циљу пројекта, подела активности, </w:t>
            </w:r>
            <w:r w:rsidRPr="00B9662B">
              <w:rPr>
                <w:rFonts w:ascii="Times New Roman" w:eastAsia="Times New Roman" w:hAnsi="Times New Roman" w:cs="Times New Roman"/>
                <w:color w:val="000000"/>
                <w:sz w:val="24"/>
                <w:szCs w:val="24"/>
                <w:lang w:val="sr-Cyrl-RS"/>
              </w:rPr>
              <w:lastRenderedPageBreak/>
              <w:t>избор материјала и метода рада, дефинисање места и динамике рада;</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реализацију планираних активности;</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приказ добијених резултата и продуката пројекта;</w:t>
            </w: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 вредновање пројекта (процена остварености дефинисаних циљева и исхода, указивање на успехе и тешкоће у току реализације пројекта).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C2148" w:rsidRPr="00B9662B" w:rsidRDefault="008C2148" w:rsidP="008C2148">
            <w:pPr>
              <w:spacing w:after="0" w:line="240" w:lineRule="auto"/>
              <w:rPr>
                <w:rFonts w:ascii="Times New Roman" w:eastAsia="Times New Roman" w:hAnsi="Times New Roman" w:cs="Times New Roman"/>
                <w:sz w:val="24"/>
                <w:szCs w:val="24"/>
                <w:lang w:val="sr-Cyrl-RS"/>
              </w:rPr>
            </w:pPr>
          </w:p>
          <w:p w:rsidR="008C2148" w:rsidRPr="00B9662B" w:rsidRDefault="008C2148" w:rsidP="008C2148">
            <w:pPr>
              <w:spacing w:before="240" w:line="240" w:lineRule="auto"/>
              <w:ind w:firstLine="480"/>
              <w:rPr>
                <w:rFonts w:ascii="Times New Roman" w:eastAsia="Times New Roman" w:hAnsi="Times New Roman" w:cs="Times New Roman"/>
                <w:sz w:val="24"/>
                <w:szCs w:val="24"/>
                <w:lang w:val="sr-Cyrl-RS"/>
              </w:rPr>
            </w:pPr>
            <w:r w:rsidRPr="00B9662B">
              <w:rPr>
                <w:rFonts w:ascii="Times New Roman" w:eastAsia="Times New Roman" w:hAnsi="Times New Roman" w:cs="Times New Roman"/>
                <w:color w:val="000000"/>
                <w:sz w:val="24"/>
                <w:szCs w:val="24"/>
                <w:lang w:val="sr-Cyrl-RS"/>
              </w:rPr>
              <w:t>При планирању наставник треба да дефинише тип пројекта, да одреди његов циљ, очекиване исходе, област којом се бави пројекат и повезаност са наставним предметима, његове садржаје, активности ученика, потребна средства, динамику рада по фазама и све што је потребно за успешно спровођење пројектне наставе.</w:t>
            </w:r>
          </w:p>
          <w:p w:rsidR="008D3AD1" w:rsidRPr="00B9662B" w:rsidRDefault="008D3AD1" w:rsidP="008C2148">
            <w:pPr>
              <w:spacing w:before="240" w:line="240" w:lineRule="auto"/>
              <w:ind w:firstLine="480"/>
              <w:rPr>
                <w:rFonts w:ascii="Times New Roman" w:eastAsia="Times New Roman" w:hAnsi="Times New Roman" w:cs="Times New Roman"/>
                <w:color w:val="000000"/>
                <w:sz w:val="24"/>
                <w:szCs w:val="24"/>
                <w:lang w:val="sr-Cyrl-RS"/>
              </w:rPr>
            </w:pPr>
          </w:p>
          <w:p w:rsidR="008D3AD1" w:rsidRPr="00B9662B" w:rsidRDefault="008D3AD1" w:rsidP="008C2148">
            <w:pPr>
              <w:spacing w:before="240" w:line="240" w:lineRule="auto"/>
              <w:ind w:firstLine="480"/>
              <w:rPr>
                <w:rFonts w:ascii="Times New Roman" w:eastAsia="Times New Roman" w:hAnsi="Times New Roman" w:cs="Times New Roman"/>
                <w:color w:val="000000"/>
                <w:sz w:val="24"/>
                <w:szCs w:val="24"/>
                <w:lang w:val="sr-Cyrl-RS"/>
              </w:rPr>
            </w:pPr>
          </w:p>
          <w:p w:rsidR="008D3AD1" w:rsidRPr="00B9662B" w:rsidRDefault="008D3AD1" w:rsidP="008C2148">
            <w:pPr>
              <w:spacing w:before="240" w:line="240" w:lineRule="auto"/>
              <w:ind w:firstLine="480"/>
              <w:rPr>
                <w:rFonts w:ascii="Times New Roman" w:eastAsia="Times New Roman" w:hAnsi="Times New Roman" w:cs="Times New Roman"/>
                <w:color w:val="000000"/>
                <w:sz w:val="24"/>
                <w:szCs w:val="24"/>
                <w:lang w:val="sr-Cyrl-RS"/>
              </w:rPr>
            </w:pPr>
          </w:p>
          <w:p w:rsidR="008D3AD1" w:rsidRPr="00B9662B" w:rsidRDefault="008D3AD1" w:rsidP="008C2148">
            <w:pPr>
              <w:spacing w:before="240" w:line="240" w:lineRule="auto"/>
              <w:ind w:firstLine="480"/>
              <w:rPr>
                <w:rFonts w:ascii="Times New Roman" w:eastAsia="Times New Roman" w:hAnsi="Times New Roman" w:cs="Times New Roman"/>
                <w:color w:val="000000"/>
                <w:sz w:val="24"/>
                <w:szCs w:val="24"/>
                <w:lang w:val="sr-Cyrl-RS"/>
              </w:rPr>
            </w:pPr>
          </w:p>
          <w:p w:rsidR="008C2148" w:rsidRPr="008C2148" w:rsidRDefault="008C2148" w:rsidP="008C2148">
            <w:pPr>
              <w:spacing w:before="240" w:line="240" w:lineRule="auto"/>
              <w:ind w:firstLine="480"/>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За четврти разред, као и за први, други и трећи најпримеренији је и даље полуструктурирани тип пројекта с том разликом да наставник сада више укључује ученике, не само у давање предлога и избор тема, већ и у планирање и самостално остваривање, а за поједине ученике и вођство у одређеним деловима пројекта. О Све садржаје треба реализовати кроз различито тематско повезивање у игри или функционалној активности која задовољава интересовање и потребе ученика на млађем школском узрасту.</w:t>
            </w:r>
          </w:p>
          <w:p w:rsidR="008C2148" w:rsidRPr="008C2148" w:rsidRDefault="008C2148" w:rsidP="008C2148">
            <w:pPr>
              <w:spacing w:after="0" w:line="240" w:lineRule="auto"/>
              <w:rPr>
                <w:rFonts w:ascii="Times New Roman" w:eastAsia="Times New Roman" w:hAnsi="Times New Roman" w:cs="Times New Roman"/>
                <w:sz w:val="24"/>
                <w:szCs w:val="24"/>
              </w:rPr>
            </w:pPr>
          </w:p>
        </w:tc>
      </w:tr>
    </w:tbl>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492D19" w:rsidRDefault="008C2148" w:rsidP="008C2148">
      <w:pPr>
        <w:spacing w:after="200" w:line="240" w:lineRule="auto"/>
        <w:jc w:val="center"/>
        <w:rPr>
          <w:rFonts w:ascii="Times New Roman" w:eastAsia="Times New Roman" w:hAnsi="Times New Roman" w:cs="Times New Roman"/>
          <w:sz w:val="24"/>
          <w:szCs w:val="24"/>
          <w:lang w:val="sr-Cyrl-RS"/>
        </w:rPr>
      </w:pPr>
      <w:r w:rsidRPr="008C2148">
        <w:rPr>
          <w:rFonts w:ascii="Times New Roman" w:eastAsia="Times New Roman" w:hAnsi="Times New Roman" w:cs="Times New Roman"/>
          <w:b/>
          <w:bCs/>
          <w:color w:val="000000"/>
          <w:sz w:val="24"/>
          <w:szCs w:val="24"/>
        </w:rPr>
        <w:t>КЉУЧНИ ПОЈМОВИ</w:t>
      </w:r>
      <w:r w:rsidR="00492D19">
        <w:rPr>
          <w:rFonts w:ascii="Times New Roman" w:eastAsia="Times New Roman" w:hAnsi="Times New Roman" w:cs="Times New Roman"/>
          <w:b/>
          <w:bCs/>
          <w:color w:val="000000"/>
          <w:sz w:val="24"/>
          <w:szCs w:val="24"/>
          <w:lang w:val="sr-Cyrl-RS"/>
        </w:rPr>
        <w:t xml:space="preserve">: </w:t>
      </w:r>
      <w:r w:rsidR="00492D19" w:rsidRPr="00492D19">
        <w:rPr>
          <w:rFonts w:ascii="Times New Roman" w:eastAsia="Times New Roman" w:hAnsi="Times New Roman" w:cs="Times New Roman"/>
          <w:bCs/>
          <w:color w:val="000000"/>
          <w:sz w:val="24"/>
          <w:szCs w:val="24"/>
          <w:lang w:val="sr-Cyrl-RS"/>
        </w:rPr>
        <w:t>пројекат, план, плакат</w:t>
      </w:r>
    </w:p>
    <w:p w:rsidR="008C2148" w:rsidRPr="008C2148" w:rsidRDefault="008C2148" w:rsidP="008C2148">
      <w:pPr>
        <w:spacing w:after="0" w:line="240" w:lineRule="auto"/>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НАСТАВНИКА</w:t>
      </w:r>
    </w:p>
    <w:p w:rsidR="008C2148" w:rsidRDefault="008C2148" w:rsidP="00696E4F">
      <w:pPr>
        <w:spacing w:before="240" w:line="240" w:lineRule="auto"/>
        <w:ind w:firstLine="480"/>
        <w:jc w:val="both"/>
        <w:rPr>
          <w:rFonts w:ascii="Times New Roman" w:eastAsia="Times New Roman" w:hAnsi="Times New Roman" w:cs="Times New Roman"/>
          <w:color w:val="000000"/>
          <w:sz w:val="24"/>
          <w:szCs w:val="24"/>
        </w:rPr>
      </w:pPr>
      <w:r w:rsidRPr="008C2148">
        <w:rPr>
          <w:rFonts w:ascii="Times New Roman" w:eastAsia="Times New Roman" w:hAnsi="Times New Roman" w:cs="Times New Roman"/>
          <w:color w:val="000000"/>
          <w:sz w:val="24"/>
          <w:szCs w:val="24"/>
        </w:rPr>
        <w:t>Пројектна настава јесте захтевнији облик рада који подразумева добру припрему наставника. Планом је предвиђено да се реализује са једним часом недељно, али сам наставник ће проценити каква динамика рада највише одговара могућностима ученика и фази у којој је пројекат. То значи да, уколико је потребно, Пројектна настава се може организовати и на другачији начин (на пример као двочас сваке друге недеље).</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Пројектну наставу треба планирати и организовати на начин да садржи све потребне кораке:</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дефинисање циља и исхода који се пројектом желе постићи;</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планирање активности које одговарају теми пројекта, односно циљу пројекта, подела активности, избор материјала и метода рада, дефинисање места и динамике рада;</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реализацију планираних активности;</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приказ добијених резултата и продуката пројекта;</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вредновање пројекта (процена остварености дефинисаних циљева и исхода, указивање на успехе и тешкоће у току реализације пројекта).</w:t>
      </w:r>
    </w:p>
    <w:p w:rsidR="00696E4F" w:rsidRPr="008434B2" w:rsidRDefault="00696E4F" w:rsidP="008434B2">
      <w:pPr>
        <w:spacing w:after="150" w:line="240" w:lineRule="auto"/>
        <w:ind w:firstLine="480"/>
        <w:jc w:val="both"/>
        <w:rPr>
          <w:rFonts w:ascii="Times New Roman" w:eastAsia="Times New Roman" w:hAnsi="Times New Roman" w:cs="Times New Roman"/>
          <w:color w:val="000000"/>
          <w:sz w:val="24"/>
          <w:szCs w:val="24"/>
          <w:lang w:val="sr-Cyrl-RS"/>
        </w:rPr>
      </w:pPr>
      <w:r w:rsidRPr="00696E4F">
        <w:rPr>
          <w:rFonts w:ascii="Times New Roman" w:eastAsia="Times New Roman" w:hAnsi="Times New Roman" w:cs="Times New Roman"/>
          <w:color w:val="000000"/>
          <w:sz w:val="24"/>
          <w:szCs w:val="24"/>
        </w:rPr>
        <w:t xml:space="preserve">При планирању наставник треба да дефинише тип пројекта, да одреди његов циљ, очекиване исходе, област којом се бави пројекат и повезаност са наставним предметима, његове садржаје, активности ученика, потребна средства, динамику рада по фазама и све што је потребно за успешно спровођење пројектне наставе. За четврти разред, као и за први, други и трећи најпримеренији је и даље полуструктурирани тип пројекта с том разликом да наставник сада више укључује ученике, не само у давање предлога и избор тема, већ и у планирање и самостално остваривање, а за поједине ученике и вођство у одређеним деловима пројекта. Он и даље, у великој мери, дефинише методологију рада, али се очекује да више укључи ученике у проналажење материјала тако што ће се са њима договарати о томе које материјале би ко, где и како могао да пронађе и обезбеди. </w:t>
      </w:r>
      <w:proofErr w:type="gramStart"/>
      <w:r w:rsidRPr="00696E4F">
        <w:rPr>
          <w:rFonts w:ascii="Times New Roman" w:eastAsia="Times New Roman" w:hAnsi="Times New Roman" w:cs="Times New Roman"/>
          <w:color w:val="000000"/>
          <w:sz w:val="24"/>
          <w:szCs w:val="24"/>
        </w:rPr>
        <w:t xml:space="preserve">Све </w:t>
      </w:r>
      <w:r w:rsidRPr="00696E4F">
        <w:rPr>
          <w:rFonts w:ascii="Times New Roman" w:eastAsia="Times New Roman" w:hAnsi="Times New Roman" w:cs="Times New Roman"/>
          <w:color w:val="000000"/>
          <w:sz w:val="24"/>
          <w:szCs w:val="24"/>
        </w:rPr>
        <w:lastRenderedPageBreak/>
        <w:t>садржаје треба реализовати кроз различито тематско повезивање у игри или функционалној активности која задовољава интересовање и потребе учен</w:t>
      </w:r>
      <w:r w:rsidR="008434B2">
        <w:rPr>
          <w:rFonts w:ascii="Times New Roman" w:eastAsia="Times New Roman" w:hAnsi="Times New Roman" w:cs="Times New Roman"/>
          <w:color w:val="000000"/>
          <w:sz w:val="24"/>
          <w:szCs w:val="24"/>
        </w:rPr>
        <w:t>ика на млађем школском узрасту.</w:t>
      </w:r>
      <w:proofErr w:type="gramEnd"/>
    </w:p>
    <w:p w:rsidR="008C2148" w:rsidRPr="00696E4F" w:rsidRDefault="008C2148" w:rsidP="00696E4F">
      <w:pPr>
        <w:spacing w:after="0" w:line="240" w:lineRule="auto"/>
        <w:jc w:val="both"/>
        <w:rPr>
          <w:rFonts w:ascii="Times New Roman" w:eastAsia="Times New Roman" w:hAnsi="Times New Roman" w:cs="Times New Roman"/>
          <w:sz w:val="24"/>
          <w:szCs w:val="24"/>
        </w:rPr>
      </w:pPr>
    </w:p>
    <w:p w:rsidR="008C2148" w:rsidRPr="008C2148" w:rsidRDefault="008C2148" w:rsidP="008C2148">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АКТИВНОСТ УЧЕНИКА</w:t>
      </w:r>
    </w:p>
    <w:p w:rsidR="008C2148" w:rsidRPr="00696E4F" w:rsidRDefault="008C2148" w:rsidP="00696E4F">
      <w:pPr>
        <w:spacing w:before="240" w:line="240" w:lineRule="auto"/>
        <w:ind w:firstLine="480"/>
        <w:jc w:val="both"/>
        <w:rPr>
          <w:rFonts w:ascii="Times New Roman" w:eastAsia="Times New Roman" w:hAnsi="Times New Roman" w:cs="Times New Roman"/>
          <w:b/>
          <w:bCs/>
          <w:color w:val="000000"/>
          <w:sz w:val="24"/>
          <w:szCs w:val="24"/>
        </w:rPr>
      </w:pPr>
      <w:r w:rsidRPr="008C2148">
        <w:rPr>
          <w:rFonts w:ascii="Times New Roman" w:eastAsia="Times New Roman" w:hAnsi="Times New Roman" w:cs="Times New Roman"/>
          <w:color w:val="000000"/>
          <w:sz w:val="24"/>
          <w:szCs w:val="24"/>
        </w:rPr>
        <w:t>Ученике треба стављати у ситуације да одређују и планира редослед активности у решавању одређених пројектних задатака, што, осим развијања самосталности, представља увод у алгоритамски начин размишљања. На пример: редослед активности чији ће продукт бити п</w:t>
      </w:r>
      <w:r w:rsidRPr="00696E4F">
        <w:rPr>
          <w:rFonts w:ascii="Times New Roman" w:eastAsia="Times New Roman" w:hAnsi="Times New Roman" w:cs="Times New Roman"/>
          <w:color w:val="000000"/>
          <w:sz w:val="24"/>
          <w:szCs w:val="24"/>
        </w:rPr>
        <w:t>лакат са знаменитим личностима краја; редослед активности у прављењу кућице за птице, у изради школског часописа итд</w:t>
      </w:r>
      <w:r w:rsidRPr="00696E4F">
        <w:rPr>
          <w:rFonts w:ascii="Times New Roman" w:eastAsia="Times New Roman" w:hAnsi="Times New Roman" w:cs="Times New Roman"/>
          <w:b/>
          <w:bCs/>
          <w:color w:val="000000"/>
          <w:sz w:val="24"/>
          <w:szCs w:val="24"/>
        </w:rPr>
        <w:t>.</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Кроз пројектну наставу треба наставити рад на развијању основа дигиталне писмености. На крају четвртог разреда ученик би требало да буде у стању да:</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правилно рукује ИКТ уређајима;</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предложи редослед активности у односу на постављени пројектни задатак и могућности употребе ИКТ-а;</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користи одговарајуће алатке програма за цртање и сачува свој цртеж;</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уреди краћи текст и сачува га на рачунару;</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направи једноставну презентацију користећи мултимедијалне садржаје;</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користи интернет за учење и проналажење информација уз помоћ одраслог;</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критички бира садржаје са интернета и затражи помоћ уколико се суочи са непримереним садржајима;</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зна да наведе могуће последице на здравље услед неправилног коришћења дигиталних уређаја;</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 безбедно користи интернет и по потреби пријави и/или затражи помоћ одраслог.</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Један од важних исхода реализације пројекта јесте оспособљавање ученика да добијене продукте учине видљивим и представе их другима. Бројни су начини да се то постигне (представе, изложбе, кратки филм, текст у новинама, наступ на локалној телевизији, представљање за родитеље...), а њихов квалитет није приоритет.</w:t>
      </w:r>
    </w:p>
    <w:p w:rsidR="00696E4F" w:rsidRPr="00696E4F" w:rsidRDefault="00696E4F" w:rsidP="00696E4F">
      <w:pPr>
        <w:spacing w:after="150" w:line="240" w:lineRule="auto"/>
        <w:ind w:firstLine="480"/>
        <w:jc w:val="both"/>
        <w:rPr>
          <w:rFonts w:ascii="Times New Roman" w:eastAsia="Times New Roman" w:hAnsi="Times New Roman" w:cs="Times New Roman"/>
          <w:color w:val="000000"/>
          <w:sz w:val="24"/>
          <w:szCs w:val="24"/>
        </w:rPr>
      </w:pPr>
      <w:r w:rsidRPr="00696E4F">
        <w:rPr>
          <w:rFonts w:ascii="Times New Roman" w:eastAsia="Times New Roman" w:hAnsi="Times New Roman" w:cs="Times New Roman"/>
          <w:color w:val="000000"/>
          <w:sz w:val="24"/>
          <w:szCs w:val="24"/>
        </w:rPr>
        <w:t>Ученике треба стављати у ситуације да одређују и планира редослед активности у решавању одређених пројектних задатака, што, осим развијања самосталности, представља увод у алгоритамски начин размишљања. На пример: редослед активности чији ће продукт бити плакат са знаменитим личностима краја; редослед активности у прављењу кућице за птице, у изради школског часописа итд.</w:t>
      </w:r>
    </w:p>
    <w:p w:rsidR="00696E4F" w:rsidRPr="008C2148" w:rsidRDefault="00696E4F" w:rsidP="00696E4F">
      <w:pPr>
        <w:spacing w:before="240" w:line="240" w:lineRule="auto"/>
        <w:ind w:firstLine="480"/>
        <w:jc w:val="both"/>
        <w:rPr>
          <w:rFonts w:ascii="Times New Roman" w:eastAsia="Times New Roman" w:hAnsi="Times New Roman" w:cs="Times New Roman"/>
          <w:sz w:val="24"/>
          <w:szCs w:val="24"/>
        </w:rPr>
      </w:pPr>
    </w:p>
    <w:p w:rsidR="008C2148" w:rsidRDefault="008C2148" w:rsidP="008C2148">
      <w:pPr>
        <w:spacing w:after="240" w:line="240" w:lineRule="auto"/>
        <w:rPr>
          <w:rFonts w:ascii="Times New Roman" w:eastAsia="Times New Roman" w:hAnsi="Times New Roman" w:cs="Times New Roman"/>
          <w:sz w:val="24"/>
          <w:szCs w:val="24"/>
          <w:lang w:val="sr-Cyrl-RS"/>
        </w:rPr>
      </w:pPr>
    </w:p>
    <w:p w:rsidR="008434B2" w:rsidRPr="008434B2" w:rsidRDefault="008434B2" w:rsidP="008C2148">
      <w:pPr>
        <w:spacing w:after="240" w:line="240" w:lineRule="auto"/>
        <w:rPr>
          <w:rFonts w:ascii="Times New Roman" w:eastAsia="Times New Roman" w:hAnsi="Times New Roman" w:cs="Times New Roman"/>
          <w:sz w:val="24"/>
          <w:szCs w:val="24"/>
          <w:lang w:val="sr-Cyrl-RS"/>
        </w:rPr>
      </w:pPr>
      <w:bookmarkStart w:id="0" w:name="_GoBack"/>
      <w:bookmarkEnd w:id="0"/>
    </w:p>
    <w:p w:rsidR="008C2148" w:rsidRDefault="008C2148" w:rsidP="008C2148">
      <w:pPr>
        <w:spacing w:after="200" w:line="240" w:lineRule="auto"/>
        <w:jc w:val="center"/>
        <w:rPr>
          <w:rFonts w:ascii="Times New Roman" w:eastAsia="Times New Roman" w:hAnsi="Times New Roman" w:cs="Times New Roman"/>
          <w:b/>
          <w:bCs/>
          <w:color w:val="000000"/>
          <w:sz w:val="24"/>
          <w:szCs w:val="24"/>
        </w:rPr>
      </w:pPr>
      <w:r w:rsidRPr="008C2148">
        <w:rPr>
          <w:rFonts w:ascii="Times New Roman" w:eastAsia="Times New Roman" w:hAnsi="Times New Roman" w:cs="Times New Roman"/>
          <w:b/>
          <w:bCs/>
          <w:color w:val="000000"/>
          <w:sz w:val="24"/>
          <w:szCs w:val="24"/>
        </w:rPr>
        <w:lastRenderedPageBreak/>
        <w:t>УПУТСТВО ЗА ФОРМАТИВНО И СУМАТИВНО ОЦЕЊИВАЊЕ</w:t>
      </w:r>
    </w:p>
    <w:p w:rsidR="00856F74" w:rsidRPr="00856F74" w:rsidRDefault="00856F74" w:rsidP="00856F74">
      <w:pPr>
        <w:spacing w:after="150" w:line="240" w:lineRule="auto"/>
        <w:ind w:firstLine="480"/>
        <w:jc w:val="both"/>
        <w:rPr>
          <w:rFonts w:ascii="Times New Roman" w:eastAsia="Times New Roman" w:hAnsi="Times New Roman" w:cs="Times New Roman"/>
          <w:color w:val="000000"/>
          <w:sz w:val="24"/>
          <w:szCs w:val="24"/>
        </w:rPr>
      </w:pPr>
      <w:r w:rsidRPr="00856F74">
        <w:rPr>
          <w:rFonts w:ascii="Times New Roman" w:eastAsia="Times New Roman" w:hAnsi="Times New Roman" w:cs="Times New Roman"/>
          <w:color w:val="000000"/>
          <w:sz w:val="24"/>
          <w:szCs w:val="24"/>
        </w:rPr>
        <w:t>Пројектна настава је драгоцен начин рада јер од ученика захтева бројне активности</w:t>
      </w:r>
      <w:r w:rsidRPr="00856F74">
        <w:rPr>
          <w:rFonts w:ascii="Times New Roman" w:eastAsia="Times New Roman" w:hAnsi="Times New Roman" w:cs="Times New Roman"/>
          <w:color w:val="000000"/>
          <w:sz w:val="24"/>
          <w:szCs w:val="24"/>
          <w:lang w:val="sr-Cyrl-RS"/>
        </w:rPr>
        <w:t>, па се тако и оцењује и вреднује</w:t>
      </w:r>
      <w:r w:rsidRPr="00856F74">
        <w:rPr>
          <w:rFonts w:ascii="Times New Roman" w:eastAsia="Times New Roman" w:hAnsi="Times New Roman" w:cs="Times New Roman"/>
          <w:color w:val="000000"/>
          <w:sz w:val="24"/>
          <w:szCs w:val="24"/>
        </w:rPr>
        <w:t>: самостално проналажење информација. способност решавања проблема, самостално учење, рад у групи, сарадњу. критички однос према властитом и туђем раду, доношење одлука, аргументовање, усвајање другачијих, нових начина рада, планирање. поштовање рокова и преузимање одговорности.</w:t>
      </w:r>
    </w:p>
    <w:p w:rsidR="00856F74" w:rsidRPr="008C2148" w:rsidRDefault="00856F74" w:rsidP="008C2148">
      <w:pPr>
        <w:spacing w:after="200" w:line="240" w:lineRule="auto"/>
        <w:jc w:val="center"/>
        <w:rPr>
          <w:rFonts w:ascii="Times New Roman" w:eastAsia="Times New Roman" w:hAnsi="Times New Roman" w:cs="Times New Roman"/>
          <w:sz w:val="24"/>
          <w:szCs w:val="24"/>
        </w:rPr>
      </w:pPr>
    </w:p>
    <w:p w:rsidR="008C2148" w:rsidRPr="008C2148" w:rsidRDefault="008C2148" w:rsidP="008C2148">
      <w:pPr>
        <w:spacing w:after="0" w:line="240" w:lineRule="auto"/>
        <w:rPr>
          <w:rFonts w:ascii="Times New Roman" w:eastAsia="Times New Roman" w:hAnsi="Times New Roman" w:cs="Times New Roman"/>
          <w:sz w:val="24"/>
          <w:szCs w:val="24"/>
        </w:rPr>
      </w:pPr>
    </w:p>
    <w:p w:rsidR="00492D19" w:rsidRPr="008C2148" w:rsidRDefault="00492D19" w:rsidP="00492D19">
      <w:pPr>
        <w:spacing w:after="200" w:line="240" w:lineRule="auto"/>
        <w:jc w:val="center"/>
        <w:rPr>
          <w:rFonts w:ascii="Times New Roman" w:eastAsia="Times New Roman" w:hAnsi="Times New Roman" w:cs="Times New Roman"/>
          <w:sz w:val="24"/>
          <w:szCs w:val="24"/>
        </w:rPr>
      </w:pPr>
      <w:r w:rsidRPr="008C2148">
        <w:rPr>
          <w:rFonts w:ascii="Times New Roman" w:eastAsia="Times New Roman" w:hAnsi="Times New Roman" w:cs="Times New Roman"/>
          <w:b/>
          <w:bCs/>
          <w:color w:val="000000"/>
          <w:sz w:val="24"/>
          <w:szCs w:val="24"/>
        </w:rPr>
        <w:t>ПРЕПОРУЧЕНИ НАЧИН ПРИЛАГОЂАВАЊА ПРОГРАМА УЧЕНИКУ СА ИЗУЗЕТНИМ СПОСОБНОСТИМА</w:t>
      </w:r>
    </w:p>
    <w:p w:rsidR="00492D19" w:rsidRPr="00465B08" w:rsidRDefault="00492D19" w:rsidP="00492D19">
      <w:pPr>
        <w:spacing w:before="240" w:after="0" w:line="240" w:lineRule="auto"/>
        <w:ind w:firstLine="480"/>
        <w:jc w:val="both"/>
        <w:rPr>
          <w:rFonts w:ascii="Times New Roman" w:eastAsia="Times New Roman" w:hAnsi="Times New Roman" w:cs="Times New Roman"/>
          <w:b/>
          <w:sz w:val="24"/>
          <w:szCs w:val="24"/>
        </w:rPr>
      </w:pPr>
      <w:r w:rsidRPr="00465B08">
        <w:rPr>
          <w:rFonts w:ascii="Times New Roman" w:eastAsia="Times New Roman" w:hAnsi="Times New Roman" w:cs="Times New Roman"/>
          <w:b/>
          <w:color w:val="000000"/>
          <w:sz w:val="24"/>
          <w:szCs w:val="24"/>
        </w:rPr>
        <w:t>2. Индивидуални образовни план за ученике са изузетним способностима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учења (ИОП 3). Индивидуални образовни план је посебан акт који у овом случа</w:t>
      </w:r>
      <w:r>
        <w:rPr>
          <w:rFonts w:ascii="Times New Roman" w:eastAsia="Times New Roman" w:hAnsi="Times New Roman" w:cs="Times New Roman"/>
          <w:color w:val="000000"/>
          <w:sz w:val="24"/>
          <w:szCs w:val="24"/>
        </w:rPr>
        <w:t>ју има за циљ оптимални развој </w:t>
      </w:r>
      <w:r w:rsidRPr="008C2148">
        <w:rPr>
          <w:rFonts w:ascii="Times New Roman" w:eastAsia="Times New Roman" w:hAnsi="Times New Roman" w:cs="Times New Roman"/>
          <w:color w:val="000000"/>
          <w:sz w:val="24"/>
          <w:szCs w:val="24"/>
        </w:rPr>
        <w:t>и задовољавање образовно-васпитних потреба ученика који постижу резултате који превазилазе очекивани ниво образовних постигнућа.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за ученике са изузетним способностима укључује:</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податке о ученику и податке о тиму за додатну подршку;</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 педагошки профил ученика, у којем су описане његове јаке стране и потребе за подршком;</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 податке о праћењу и вредновању ИОП-а 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6) сагласност родитеља.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 xml:space="preserve">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 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 мере и активности предвиђене индивидуалним </w:t>
      </w:r>
      <w:r w:rsidRPr="008C2148">
        <w:rPr>
          <w:rFonts w:ascii="Times New Roman" w:eastAsia="Times New Roman" w:hAnsi="Times New Roman" w:cs="Times New Roman"/>
          <w:color w:val="000000"/>
          <w:sz w:val="24"/>
          <w:szCs w:val="24"/>
        </w:rPr>
        <w:lastRenderedPageBreak/>
        <w:t>образовним планом. Он се остварује доминантно у оквиру заједничких активности у одељењу а у складу са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Спровођење индивидуалних образовних планова прати просветни саветник.</w:t>
      </w:r>
    </w:p>
    <w:p w:rsidR="00492D19" w:rsidRPr="008C2148" w:rsidRDefault="00492D19" w:rsidP="00492D19">
      <w:pPr>
        <w:spacing w:after="240" w:line="240" w:lineRule="auto"/>
        <w:rPr>
          <w:rFonts w:ascii="Times New Roman" w:eastAsia="Times New Roman" w:hAnsi="Times New Roman" w:cs="Times New Roman"/>
          <w:sz w:val="24"/>
          <w:szCs w:val="24"/>
        </w:rPr>
      </w:pPr>
    </w:p>
    <w:p w:rsidR="00492D19" w:rsidRDefault="00492D19" w:rsidP="00492D19">
      <w:pPr>
        <w:spacing w:after="200" w:line="240" w:lineRule="auto"/>
        <w:jc w:val="center"/>
        <w:rPr>
          <w:rFonts w:ascii="Times New Roman" w:eastAsia="Times New Roman" w:hAnsi="Times New Roman" w:cs="Times New Roman"/>
          <w:b/>
          <w:bCs/>
          <w:color w:val="000000"/>
          <w:sz w:val="24"/>
          <w:szCs w:val="24"/>
        </w:rPr>
      </w:pPr>
      <w:r w:rsidRPr="008C2148">
        <w:rPr>
          <w:rFonts w:ascii="Times New Roman" w:eastAsia="Times New Roman" w:hAnsi="Times New Roman" w:cs="Times New Roman"/>
          <w:b/>
          <w:bCs/>
          <w:color w:val="000000"/>
          <w:sz w:val="24"/>
          <w:szCs w:val="24"/>
        </w:rPr>
        <w:t>ПРЕПОРУКЕ ЗА ПРИПРЕМУ ИНДИВИДУАЛНОГ ОБРАЗОВНОГ ПЛАНА ЗА УЧЕНИКЕ КОЈИМА ЈЕ ПОТРЕБНА ДОДАТНА ОБРАЗОВНА ПОДРШКА, КОЈИ СЕ СА ЗАКАШЊЕЊЕМ УКЉ</w:t>
      </w:r>
      <w:r w:rsidRPr="00AD6617">
        <w:rPr>
          <w:rFonts w:ascii="Times New Roman" w:eastAsia="Times New Roman" w:hAnsi="Times New Roman" w:cs="Times New Roman"/>
          <w:b/>
          <w:bCs/>
          <w:color w:val="000000"/>
          <w:sz w:val="24"/>
          <w:szCs w:val="24"/>
        </w:rPr>
        <w:t xml:space="preserve"> </w:t>
      </w:r>
      <w:r w:rsidRPr="008C2148">
        <w:rPr>
          <w:rFonts w:ascii="Times New Roman" w:eastAsia="Times New Roman" w:hAnsi="Times New Roman" w:cs="Times New Roman"/>
          <w:b/>
          <w:bCs/>
          <w:color w:val="000000"/>
          <w:sz w:val="24"/>
          <w:szCs w:val="24"/>
        </w:rPr>
        <w:t>УЧУЈУ У ОБРАЗОВНИ ПРОЦЕС</w:t>
      </w:r>
    </w:p>
    <w:p w:rsidR="00492D19" w:rsidRDefault="00492D19" w:rsidP="00492D19">
      <w:pPr>
        <w:spacing w:before="240" w:line="240" w:lineRule="auto"/>
        <w:ind w:firstLine="480"/>
        <w:jc w:val="both"/>
        <w:rPr>
          <w:rFonts w:ascii="Times New Roman" w:eastAsia="Times New Roman" w:hAnsi="Times New Roman" w:cs="Times New Roman"/>
          <w:b/>
          <w:bCs/>
          <w:color w:val="000000"/>
          <w:sz w:val="24"/>
          <w:szCs w:val="24"/>
        </w:rPr>
      </w:pP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AD6617">
        <w:rPr>
          <w:rFonts w:ascii="Times New Roman" w:eastAsia="Times New Roman" w:hAnsi="Times New Roman" w:cs="Times New Roman"/>
          <w:color w:val="000000"/>
          <w:sz w:val="24"/>
          <w:szCs w:val="24"/>
        </w:rPr>
        <w:t xml:space="preserve"> </w:t>
      </w:r>
      <w:r w:rsidRPr="008C2148">
        <w:rPr>
          <w:rFonts w:ascii="Times New Roman" w:eastAsia="Times New Roman" w:hAnsi="Times New Roman" w:cs="Times New Roman"/>
          <w:color w:val="000000"/>
          <w:sz w:val="24"/>
          <w:szCs w:val="24"/>
        </w:rPr>
        <w:t>За ученике којима је потребна додатна подршка због тешкоћа у приступању, укључивању и учествовању у образовању и васпитању, планирају се и спроводе мере за отклањање физичких, комуникацијских и социјалних препрека (мере индивидуализације), односно доноси индивидуални образовни план.</w:t>
      </w:r>
    </w:p>
    <w:p w:rsidR="00492D19" w:rsidRPr="00465B08" w:rsidRDefault="00492D19" w:rsidP="00492D19">
      <w:pPr>
        <w:spacing w:before="240" w:after="0" w:line="240" w:lineRule="auto"/>
        <w:ind w:firstLine="480"/>
        <w:jc w:val="both"/>
        <w:rPr>
          <w:rFonts w:ascii="Times New Roman" w:eastAsia="Times New Roman" w:hAnsi="Times New Roman" w:cs="Times New Roman"/>
          <w:b/>
          <w:sz w:val="24"/>
          <w:szCs w:val="24"/>
        </w:rPr>
      </w:pPr>
      <w:r w:rsidRPr="00465B08">
        <w:rPr>
          <w:rFonts w:ascii="Times New Roman" w:eastAsia="Times New Roman" w:hAnsi="Times New Roman" w:cs="Times New Roman"/>
          <w:b/>
          <w:color w:val="000000"/>
          <w:sz w:val="24"/>
          <w:szCs w:val="24"/>
        </w:rPr>
        <w:t>1. Индивидуални образовни план за ученике са тешкоћама у учењу, сметњама у развоју и инвалидитетом, односно за ученике у ризику од раног напуштања школовања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се припрема за ученике којима је због сметњи у развоју и инвалидитета, социјалне ускраћености и других разлога потребна додатна образовна подршка.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је посебан акт који има за циљ оптимални развој 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1) податке о ученику и податке о тиму за додатну подршку;</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2) педагошки профил ученика, у ком су описане његове јаке стране и потребе за подршком;</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3) план мера индивидуализације, којим се предлажу одређени видови прилагођавања наставе (простора и услова, метода рада, материјала и учила) специфичним потребама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4) персонализовани програм наставе и учења, којим се предвиђени облици додатне подршке операционализују у низ конкретних задатака и корака, и спецификује распоред, трајање, реализатори и исходи сваке активности;</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5) податке о праћењу и вредновању ИОП-а и</w:t>
      </w:r>
    </w:p>
    <w:p w:rsidR="00492D19" w:rsidRPr="008C2148" w:rsidRDefault="00492D19" w:rsidP="00492D19">
      <w:pPr>
        <w:spacing w:before="240" w:after="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lastRenderedPageBreak/>
        <w:t>6) сагласност родитеља. ИОП се израђује према образовним потребама детета, ученика, односно одраслог, и може да буде прилагођени програм наставе и учења (ИОП 1) и измењени програм наставе и учења за један, више или све предмете (ИОП 2).</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Индивидуални образовни план доноси педагошки колегијум на предлог стручног тима за инклузивно образовање. Тим за инклузивно образовање чине одељенски старешина, предметни наставник,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рада у одељењу, усклађује свој план са индивидуалним образовним планом ученика.</w:t>
      </w:r>
    </w:p>
    <w:p w:rsidR="00492D19" w:rsidRPr="008C2148" w:rsidRDefault="00492D19" w:rsidP="00492D19">
      <w:pPr>
        <w:spacing w:before="240" w:line="240" w:lineRule="auto"/>
        <w:ind w:firstLine="480"/>
        <w:jc w:val="both"/>
        <w:rPr>
          <w:rFonts w:ascii="Times New Roman" w:eastAsia="Times New Roman" w:hAnsi="Times New Roman" w:cs="Times New Roman"/>
          <w:sz w:val="24"/>
          <w:szCs w:val="24"/>
        </w:rPr>
      </w:pPr>
      <w:r w:rsidRPr="008C2148">
        <w:rPr>
          <w:rFonts w:ascii="Times New Roman" w:eastAsia="Times New Roman" w:hAnsi="Times New Roman" w:cs="Times New Roman"/>
          <w:color w:val="000000"/>
          <w:sz w:val="24"/>
          <w:szCs w:val="24"/>
        </w:rPr>
        <w:t>Спровођење индивидуалних образовних планова прати просветни саветник.</w:t>
      </w:r>
    </w:p>
    <w:p w:rsidR="008C2148" w:rsidRPr="008C2148" w:rsidRDefault="008C2148" w:rsidP="00492D19">
      <w:pPr>
        <w:spacing w:after="200" w:line="240" w:lineRule="auto"/>
        <w:jc w:val="center"/>
        <w:rPr>
          <w:rFonts w:ascii="Times New Roman" w:eastAsia="Times New Roman" w:hAnsi="Times New Roman" w:cs="Times New Roman"/>
          <w:sz w:val="24"/>
          <w:szCs w:val="24"/>
        </w:rPr>
      </w:pPr>
    </w:p>
    <w:sectPr w:rsidR="008C2148" w:rsidRPr="008C2148" w:rsidSect="008C2148">
      <w:footerReference w:type="default" r:id="rId8"/>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220" w:rsidRDefault="00184220" w:rsidP="008C2148">
      <w:pPr>
        <w:spacing w:after="0" w:line="240" w:lineRule="auto"/>
      </w:pPr>
      <w:r>
        <w:separator/>
      </w:r>
    </w:p>
  </w:endnote>
  <w:endnote w:type="continuationSeparator" w:id="0">
    <w:p w:rsidR="00184220" w:rsidRDefault="00184220" w:rsidP="008C21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893538"/>
      <w:docPartObj>
        <w:docPartGallery w:val="Page Numbers (Bottom of Page)"/>
        <w:docPartUnique/>
      </w:docPartObj>
    </w:sdtPr>
    <w:sdtEndPr>
      <w:rPr>
        <w:noProof/>
      </w:rPr>
    </w:sdtEndPr>
    <w:sdtContent>
      <w:p w:rsidR="00B9662B" w:rsidRDefault="00B9662B">
        <w:pPr>
          <w:pStyle w:val="Footer"/>
          <w:jc w:val="center"/>
        </w:pPr>
        <w:r>
          <w:fldChar w:fldCharType="begin"/>
        </w:r>
        <w:r>
          <w:instrText xml:space="preserve"> PAGE   \* MERGEFORMAT </w:instrText>
        </w:r>
        <w:r>
          <w:fldChar w:fldCharType="separate"/>
        </w:r>
        <w:r w:rsidR="008434B2">
          <w:rPr>
            <w:noProof/>
          </w:rPr>
          <w:t>201</w:t>
        </w:r>
        <w:r>
          <w:rPr>
            <w:noProof/>
          </w:rPr>
          <w:fldChar w:fldCharType="end"/>
        </w:r>
      </w:p>
    </w:sdtContent>
  </w:sdt>
  <w:p w:rsidR="00B9662B" w:rsidRDefault="00B966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220" w:rsidRDefault="00184220" w:rsidP="008C2148">
      <w:pPr>
        <w:spacing w:after="0" w:line="240" w:lineRule="auto"/>
      </w:pPr>
      <w:r>
        <w:separator/>
      </w:r>
    </w:p>
  </w:footnote>
  <w:footnote w:type="continuationSeparator" w:id="0">
    <w:p w:rsidR="00184220" w:rsidRDefault="00184220" w:rsidP="008C21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5705"/>
    <w:multiLevelType w:val="hybridMultilevel"/>
    <w:tmpl w:val="8DBABFB6"/>
    <w:lvl w:ilvl="0" w:tplc="56F45B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67340"/>
    <w:multiLevelType w:val="multilevel"/>
    <w:tmpl w:val="3822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433E9B"/>
    <w:multiLevelType w:val="multilevel"/>
    <w:tmpl w:val="FF4CBE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96500"/>
    <w:multiLevelType w:val="hybridMultilevel"/>
    <w:tmpl w:val="F0EE9F2C"/>
    <w:lvl w:ilvl="0" w:tplc="4772617A">
      <w:start w:val="10"/>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D84C84"/>
    <w:multiLevelType w:val="multilevel"/>
    <w:tmpl w:val="3FC6E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3A6037"/>
    <w:multiLevelType w:val="multilevel"/>
    <w:tmpl w:val="ED8A6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8E3613"/>
    <w:multiLevelType w:val="multilevel"/>
    <w:tmpl w:val="6510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C25FFF"/>
    <w:multiLevelType w:val="multilevel"/>
    <w:tmpl w:val="25C8C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95CCF"/>
    <w:multiLevelType w:val="multilevel"/>
    <w:tmpl w:val="5BBC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1F0F05"/>
    <w:multiLevelType w:val="hybridMultilevel"/>
    <w:tmpl w:val="A2BC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390327"/>
    <w:multiLevelType w:val="multilevel"/>
    <w:tmpl w:val="1AD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1667CD"/>
    <w:multiLevelType w:val="multilevel"/>
    <w:tmpl w:val="BF7C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03613A9"/>
    <w:multiLevelType w:val="multilevel"/>
    <w:tmpl w:val="F6AC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110069"/>
    <w:multiLevelType w:val="hybridMultilevel"/>
    <w:tmpl w:val="AE2A2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822E27"/>
    <w:multiLevelType w:val="multilevel"/>
    <w:tmpl w:val="94726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5C565A"/>
    <w:multiLevelType w:val="multilevel"/>
    <w:tmpl w:val="2A0E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D315EE"/>
    <w:multiLevelType w:val="multilevel"/>
    <w:tmpl w:val="E3E45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352F32"/>
    <w:multiLevelType w:val="multilevel"/>
    <w:tmpl w:val="7A162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2832A2"/>
    <w:multiLevelType w:val="multilevel"/>
    <w:tmpl w:val="612A23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DD0004"/>
    <w:multiLevelType w:val="multilevel"/>
    <w:tmpl w:val="804C5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D936F19"/>
    <w:multiLevelType w:val="multilevel"/>
    <w:tmpl w:val="C20A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7F3A0A"/>
    <w:multiLevelType w:val="multilevel"/>
    <w:tmpl w:val="89A2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21F60A0"/>
    <w:multiLevelType w:val="hybridMultilevel"/>
    <w:tmpl w:val="4E2AFC6C"/>
    <w:lvl w:ilvl="0" w:tplc="8B7A4BB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734D42"/>
    <w:multiLevelType w:val="hybridMultilevel"/>
    <w:tmpl w:val="58D6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330359"/>
    <w:multiLevelType w:val="multilevel"/>
    <w:tmpl w:val="507C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AB4834"/>
    <w:multiLevelType w:val="multilevel"/>
    <w:tmpl w:val="7006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AE3CF4"/>
    <w:multiLevelType w:val="multilevel"/>
    <w:tmpl w:val="37F639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C90058E"/>
    <w:multiLevelType w:val="multilevel"/>
    <w:tmpl w:val="76DC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B335AD"/>
    <w:multiLevelType w:val="multilevel"/>
    <w:tmpl w:val="E766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2373C8"/>
    <w:multiLevelType w:val="multilevel"/>
    <w:tmpl w:val="365E2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4"/>
  </w:num>
  <w:num w:numId="3">
    <w:abstractNumId w:val="8"/>
  </w:num>
  <w:num w:numId="4">
    <w:abstractNumId w:val="25"/>
  </w:num>
  <w:num w:numId="5">
    <w:abstractNumId w:val="15"/>
  </w:num>
  <w:num w:numId="6">
    <w:abstractNumId w:val="16"/>
  </w:num>
  <w:num w:numId="7">
    <w:abstractNumId w:val="12"/>
  </w:num>
  <w:num w:numId="8">
    <w:abstractNumId w:val="6"/>
  </w:num>
  <w:num w:numId="9">
    <w:abstractNumId w:val="20"/>
  </w:num>
  <w:num w:numId="10">
    <w:abstractNumId w:val="27"/>
  </w:num>
  <w:num w:numId="11">
    <w:abstractNumId w:val="18"/>
    <w:lvlOverride w:ilvl="0">
      <w:lvl w:ilvl="0">
        <w:numFmt w:val="decimal"/>
        <w:lvlText w:val="%1."/>
        <w:lvlJc w:val="left"/>
      </w:lvl>
    </w:lvlOverride>
  </w:num>
  <w:num w:numId="12">
    <w:abstractNumId w:val="18"/>
    <w:lvlOverride w:ilvl="0">
      <w:lvl w:ilvl="0">
        <w:numFmt w:val="decimal"/>
        <w:lvlText w:val="%1."/>
        <w:lvlJc w:val="left"/>
      </w:lvl>
    </w:lvlOverride>
  </w:num>
  <w:num w:numId="13">
    <w:abstractNumId w:val="18"/>
    <w:lvlOverride w:ilvl="0">
      <w:lvl w:ilvl="0">
        <w:numFmt w:val="decimal"/>
        <w:lvlText w:val="%1."/>
        <w:lvlJc w:val="left"/>
      </w:lvl>
    </w:lvlOverride>
  </w:num>
  <w:num w:numId="14">
    <w:abstractNumId w:val="18"/>
    <w:lvlOverride w:ilvl="0">
      <w:lvl w:ilvl="0">
        <w:numFmt w:val="decimal"/>
        <w:lvlText w:val="%1."/>
        <w:lvlJc w:val="left"/>
      </w:lvl>
    </w:lvlOverride>
  </w:num>
  <w:num w:numId="15">
    <w:abstractNumId w:val="18"/>
    <w:lvlOverride w:ilvl="0">
      <w:lvl w:ilvl="0">
        <w:numFmt w:val="decimal"/>
        <w:lvlText w:val="%1."/>
        <w:lvlJc w:val="left"/>
      </w:lvl>
    </w:lvlOverride>
  </w:num>
  <w:num w:numId="16">
    <w:abstractNumId w:val="4"/>
  </w:num>
  <w:num w:numId="17">
    <w:abstractNumId w:val="11"/>
  </w:num>
  <w:num w:numId="18">
    <w:abstractNumId w:val="17"/>
  </w:num>
  <w:num w:numId="19">
    <w:abstractNumId w:val="19"/>
  </w:num>
  <w:num w:numId="20">
    <w:abstractNumId w:val="28"/>
  </w:num>
  <w:num w:numId="21">
    <w:abstractNumId w:val="21"/>
  </w:num>
  <w:num w:numId="22">
    <w:abstractNumId w:val="1"/>
  </w:num>
  <w:num w:numId="23">
    <w:abstractNumId w:val="7"/>
  </w:num>
  <w:num w:numId="24">
    <w:abstractNumId w:val="5"/>
    <w:lvlOverride w:ilvl="0">
      <w:lvl w:ilvl="0">
        <w:numFmt w:val="decimal"/>
        <w:lvlText w:val="%1."/>
        <w:lvlJc w:val="left"/>
      </w:lvl>
    </w:lvlOverride>
  </w:num>
  <w:num w:numId="25">
    <w:abstractNumId w:val="14"/>
    <w:lvlOverride w:ilvl="0">
      <w:lvl w:ilvl="0">
        <w:numFmt w:val="decimal"/>
        <w:lvlText w:val="%1."/>
        <w:lvlJc w:val="left"/>
      </w:lvl>
    </w:lvlOverride>
  </w:num>
  <w:num w:numId="26">
    <w:abstractNumId w:val="26"/>
    <w:lvlOverride w:ilvl="0">
      <w:lvl w:ilvl="0">
        <w:numFmt w:val="decimal"/>
        <w:lvlText w:val="%1."/>
        <w:lvlJc w:val="left"/>
      </w:lvl>
    </w:lvlOverride>
  </w:num>
  <w:num w:numId="27">
    <w:abstractNumId w:val="29"/>
    <w:lvlOverride w:ilvl="0">
      <w:lvl w:ilvl="0">
        <w:numFmt w:val="decimal"/>
        <w:lvlText w:val="%1."/>
        <w:lvlJc w:val="left"/>
      </w:lvl>
    </w:lvlOverride>
  </w:num>
  <w:num w:numId="28">
    <w:abstractNumId w:val="2"/>
    <w:lvlOverride w:ilvl="0">
      <w:lvl w:ilvl="0">
        <w:numFmt w:val="decimal"/>
        <w:lvlText w:val="%1."/>
        <w:lvlJc w:val="left"/>
      </w:lvl>
    </w:lvlOverride>
  </w:num>
  <w:num w:numId="29">
    <w:abstractNumId w:val="2"/>
    <w:lvlOverride w:ilvl="0">
      <w:lvl w:ilvl="0">
        <w:numFmt w:val="decimal"/>
        <w:lvlText w:val="%1."/>
        <w:lvlJc w:val="left"/>
      </w:lvl>
    </w:lvlOverride>
  </w:num>
  <w:num w:numId="30">
    <w:abstractNumId w:val="2"/>
    <w:lvlOverride w:ilvl="0">
      <w:lvl w:ilvl="0">
        <w:numFmt w:val="decimal"/>
        <w:lvlText w:val="%1."/>
        <w:lvlJc w:val="left"/>
      </w:lvl>
    </w:lvlOverride>
  </w:num>
  <w:num w:numId="31">
    <w:abstractNumId w:val="2"/>
    <w:lvlOverride w:ilvl="0">
      <w:lvl w:ilvl="0">
        <w:numFmt w:val="decimal"/>
        <w:lvlText w:val="%1."/>
        <w:lvlJc w:val="left"/>
      </w:lvl>
    </w:lvlOverride>
  </w:num>
  <w:num w:numId="32">
    <w:abstractNumId w:val="2"/>
    <w:lvlOverride w:ilvl="0">
      <w:lvl w:ilvl="0">
        <w:numFmt w:val="decimal"/>
        <w:lvlText w:val="%1."/>
        <w:lvlJc w:val="left"/>
      </w:lvl>
    </w:lvlOverride>
  </w:num>
  <w:num w:numId="33">
    <w:abstractNumId w:val="23"/>
  </w:num>
  <w:num w:numId="34">
    <w:abstractNumId w:val="13"/>
  </w:num>
  <w:num w:numId="35">
    <w:abstractNumId w:val="0"/>
  </w:num>
  <w:num w:numId="36">
    <w:abstractNumId w:val="22"/>
  </w:num>
  <w:num w:numId="37">
    <w:abstractNumId w:val="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60A"/>
    <w:rsid w:val="000231D5"/>
    <w:rsid w:val="0007160C"/>
    <w:rsid w:val="000A0C75"/>
    <w:rsid w:val="000A7F59"/>
    <w:rsid w:val="000E160A"/>
    <w:rsid w:val="001406C1"/>
    <w:rsid w:val="001506E7"/>
    <w:rsid w:val="001634A5"/>
    <w:rsid w:val="00184220"/>
    <w:rsid w:val="00197A05"/>
    <w:rsid w:val="00217015"/>
    <w:rsid w:val="0024071A"/>
    <w:rsid w:val="00252527"/>
    <w:rsid w:val="00296DF6"/>
    <w:rsid w:val="00333F1A"/>
    <w:rsid w:val="003914E2"/>
    <w:rsid w:val="00391FEE"/>
    <w:rsid w:val="003C164D"/>
    <w:rsid w:val="003C5299"/>
    <w:rsid w:val="003D2289"/>
    <w:rsid w:val="003D5A58"/>
    <w:rsid w:val="003E0C22"/>
    <w:rsid w:val="00433761"/>
    <w:rsid w:val="004601D1"/>
    <w:rsid w:val="00465B08"/>
    <w:rsid w:val="00490D04"/>
    <w:rsid w:val="00492D19"/>
    <w:rsid w:val="004C58DD"/>
    <w:rsid w:val="005472AC"/>
    <w:rsid w:val="00565FED"/>
    <w:rsid w:val="005F3E1F"/>
    <w:rsid w:val="00604847"/>
    <w:rsid w:val="006064EF"/>
    <w:rsid w:val="00611044"/>
    <w:rsid w:val="00634D67"/>
    <w:rsid w:val="00646C11"/>
    <w:rsid w:val="00654F62"/>
    <w:rsid w:val="00670CC8"/>
    <w:rsid w:val="00681270"/>
    <w:rsid w:val="00696E4F"/>
    <w:rsid w:val="006C5867"/>
    <w:rsid w:val="006C6E36"/>
    <w:rsid w:val="00732507"/>
    <w:rsid w:val="00732AED"/>
    <w:rsid w:val="007424AC"/>
    <w:rsid w:val="007620CC"/>
    <w:rsid w:val="0078033D"/>
    <w:rsid w:val="00785297"/>
    <w:rsid w:val="007C435E"/>
    <w:rsid w:val="008434B2"/>
    <w:rsid w:val="00856F74"/>
    <w:rsid w:val="0089741F"/>
    <w:rsid w:val="008C2148"/>
    <w:rsid w:val="008D2926"/>
    <w:rsid w:val="008D3AD1"/>
    <w:rsid w:val="00901AD3"/>
    <w:rsid w:val="009111F0"/>
    <w:rsid w:val="009151DB"/>
    <w:rsid w:val="009425EC"/>
    <w:rsid w:val="00981E26"/>
    <w:rsid w:val="009F224A"/>
    <w:rsid w:val="00A023D8"/>
    <w:rsid w:val="00A204AB"/>
    <w:rsid w:val="00A671B9"/>
    <w:rsid w:val="00AD6617"/>
    <w:rsid w:val="00AF5137"/>
    <w:rsid w:val="00B20655"/>
    <w:rsid w:val="00B70422"/>
    <w:rsid w:val="00B812E6"/>
    <w:rsid w:val="00B9439B"/>
    <w:rsid w:val="00B9662B"/>
    <w:rsid w:val="00B97B5E"/>
    <w:rsid w:val="00BC2806"/>
    <w:rsid w:val="00C143A5"/>
    <w:rsid w:val="00C605CC"/>
    <w:rsid w:val="00CE101E"/>
    <w:rsid w:val="00D21D44"/>
    <w:rsid w:val="00D520AF"/>
    <w:rsid w:val="00D67989"/>
    <w:rsid w:val="00D72E95"/>
    <w:rsid w:val="00DD1A2B"/>
    <w:rsid w:val="00DF607E"/>
    <w:rsid w:val="00E41E2B"/>
    <w:rsid w:val="00EC7145"/>
    <w:rsid w:val="00EE3A28"/>
    <w:rsid w:val="00F76AAE"/>
    <w:rsid w:val="00F7756A"/>
    <w:rsid w:val="00FB3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C2148"/>
  </w:style>
  <w:style w:type="paragraph" w:customStyle="1" w:styleId="msonormal0">
    <w:name w:val="msonormal"/>
    <w:basedOn w:val="Normal"/>
    <w:rsid w:val="008C21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2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2148"/>
  </w:style>
  <w:style w:type="paragraph" w:styleId="Header">
    <w:name w:val="header"/>
    <w:basedOn w:val="Normal"/>
    <w:link w:val="HeaderChar"/>
    <w:uiPriority w:val="99"/>
    <w:unhideWhenUsed/>
    <w:rsid w:val="008C214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C2148"/>
  </w:style>
  <w:style w:type="paragraph" w:styleId="Footer">
    <w:name w:val="footer"/>
    <w:basedOn w:val="Normal"/>
    <w:link w:val="FooterChar"/>
    <w:uiPriority w:val="99"/>
    <w:unhideWhenUsed/>
    <w:rsid w:val="008C214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C2148"/>
  </w:style>
  <w:style w:type="paragraph" w:styleId="ListParagraph">
    <w:name w:val="List Paragraph"/>
    <w:basedOn w:val="Normal"/>
    <w:uiPriority w:val="34"/>
    <w:qFormat/>
    <w:rsid w:val="00EC71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C2148"/>
  </w:style>
  <w:style w:type="paragraph" w:customStyle="1" w:styleId="msonormal0">
    <w:name w:val="msonormal"/>
    <w:basedOn w:val="Normal"/>
    <w:rsid w:val="008C21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2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C2148"/>
  </w:style>
  <w:style w:type="paragraph" w:styleId="Header">
    <w:name w:val="header"/>
    <w:basedOn w:val="Normal"/>
    <w:link w:val="HeaderChar"/>
    <w:uiPriority w:val="99"/>
    <w:unhideWhenUsed/>
    <w:rsid w:val="008C2148"/>
    <w:pPr>
      <w:tabs>
        <w:tab w:val="center" w:pos="4703"/>
        <w:tab w:val="right" w:pos="9406"/>
      </w:tabs>
      <w:spacing w:after="0" w:line="240" w:lineRule="auto"/>
    </w:pPr>
  </w:style>
  <w:style w:type="character" w:customStyle="1" w:styleId="HeaderChar">
    <w:name w:val="Header Char"/>
    <w:basedOn w:val="DefaultParagraphFont"/>
    <w:link w:val="Header"/>
    <w:uiPriority w:val="99"/>
    <w:rsid w:val="008C2148"/>
  </w:style>
  <w:style w:type="paragraph" w:styleId="Footer">
    <w:name w:val="footer"/>
    <w:basedOn w:val="Normal"/>
    <w:link w:val="FooterChar"/>
    <w:uiPriority w:val="99"/>
    <w:unhideWhenUsed/>
    <w:rsid w:val="008C2148"/>
    <w:pPr>
      <w:tabs>
        <w:tab w:val="center" w:pos="4703"/>
        <w:tab w:val="right" w:pos="9406"/>
      </w:tabs>
      <w:spacing w:after="0" w:line="240" w:lineRule="auto"/>
    </w:pPr>
  </w:style>
  <w:style w:type="character" w:customStyle="1" w:styleId="FooterChar">
    <w:name w:val="Footer Char"/>
    <w:basedOn w:val="DefaultParagraphFont"/>
    <w:link w:val="Footer"/>
    <w:uiPriority w:val="99"/>
    <w:rsid w:val="008C2148"/>
  </w:style>
  <w:style w:type="paragraph" w:styleId="ListParagraph">
    <w:name w:val="List Paragraph"/>
    <w:basedOn w:val="Normal"/>
    <w:uiPriority w:val="34"/>
    <w:qFormat/>
    <w:rsid w:val="00EC71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44646">
      <w:bodyDiv w:val="1"/>
      <w:marLeft w:val="0"/>
      <w:marRight w:val="0"/>
      <w:marTop w:val="0"/>
      <w:marBottom w:val="0"/>
      <w:divBdr>
        <w:top w:val="none" w:sz="0" w:space="0" w:color="auto"/>
        <w:left w:val="none" w:sz="0" w:space="0" w:color="auto"/>
        <w:bottom w:val="none" w:sz="0" w:space="0" w:color="auto"/>
        <w:right w:val="none" w:sz="0" w:space="0" w:color="auto"/>
      </w:divBdr>
      <w:divsChild>
        <w:div w:id="1923637825">
          <w:marLeft w:val="-115"/>
          <w:marRight w:val="0"/>
          <w:marTop w:val="0"/>
          <w:marBottom w:val="0"/>
          <w:divBdr>
            <w:top w:val="none" w:sz="0" w:space="0" w:color="auto"/>
            <w:left w:val="none" w:sz="0" w:space="0" w:color="auto"/>
            <w:bottom w:val="none" w:sz="0" w:space="0" w:color="auto"/>
            <w:right w:val="none" w:sz="0" w:space="0" w:color="auto"/>
          </w:divBdr>
        </w:div>
        <w:div w:id="1470976782">
          <w:marLeft w:val="-85"/>
          <w:marRight w:val="0"/>
          <w:marTop w:val="0"/>
          <w:marBottom w:val="0"/>
          <w:divBdr>
            <w:top w:val="none" w:sz="0" w:space="0" w:color="auto"/>
            <w:left w:val="none" w:sz="0" w:space="0" w:color="auto"/>
            <w:bottom w:val="none" w:sz="0" w:space="0" w:color="auto"/>
            <w:right w:val="none" w:sz="0" w:space="0" w:color="auto"/>
          </w:divBdr>
        </w:div>
        <w:div w:id="889879871">
          <w:marLeft w:val="-108"/>
          <w:marRight w:val="0"/>
          <w:marTop w:val="0"/>
          <w:marBottom w:val="0"/>
          <w:divBdr>
            <w:top w:val="none" w:sz="0" w:space="0" w:color="auto"/>
            <w:left w:val="none" w:sz="0" w:space="0" w:color="auto"/>
            <w:bottom w:val="none" w:sz="0" w:space="0" w:color="auto"/>
            <w:right w:val="none" w:sz="0" w:space="0" w:color="auto"/>
          </w:divBdr>
        </w:div>
        <w:div w:id="2074960012">
          <w:marLeft w:val="-115"/>
          <w:marRight w:val="0"/>
          <w:marTop w:val="0"/>
          <w:marBottom w:val="0"/>
          <w:divBdr>
            <w:top w:val="none" w:sz="0" w:space="0" w:color="auto"/>
            <w:left w:val="none" w:sz="0" w:space="0" w:color="auto"/>
            <w:bottom w:val="none" w:sz="0" w:space="0" w:color="auto"/>
            <w:right w:val="none" w:sz="0" w:space="0" w:color="auto"/>
          </w:divBdr>
        </w:div>
        <w:div w:id="2133203238">
          <w:marLeft w:val="-115"/>
          <w:marRight w:val="0"/>
          <w:marTop w:val="0"/>
          <w:marBottom w:val="0"/>
          <w:divBdr>
            <w:top w:val="none" w:sz="0" w:space="0" w:color="auto"/>
            <w:left w:val="none" w:sz="0" w:space="0" w:color="auto"/>
            <w:bottom w:val="none" w:sz="0" w:space="0" w:color="auto"/>
            <w:right w:val="none" w:sz="0" w:space="0" w:color="auto"/>
          </w:divBdr>
        </w:div>
        <w:div w:id="775834861">
          <w:marLeft w:val="-108"/>
          <w:marRight w:val="0"/>
          <w:marTop w:val="0"/>
          <w:marBottom w:val="0"/>
          <w:divBdr>
            <w:top w:val="none" w:sz="0" w:space="0" w:color="auto"/>
            <w:left w:val="none" w:sz="0" w:space="0" w:color="auto"/>
            <w:bottom w:val="none" w:sz="0" w:space="0" w:color="auto"/>
            <w:right w:val="none" w:sz="0" w:space="0" w:color="auto"/>
          </w:divBdr>
        </w:div>
        <w:div w:id="1270940008">
          <w:marLeft w:val="-115"/>
          <w:marRight w:val="0"/>
          <w:marTop w:val="0"/>
          <w:marBottom w:val="0"/>
          <w:divBdr>
            <w:top w:val="none" w:sz="0" w:space="0" w:color="auto"/>
            <w:left w:val="none" w:sz="0" w:space="0" w:color="auto"/>
            <w:bottom w:val="none" w:sz="0" w:space="0" w:color="auto"/>
            <w:right w:val="none" w:sz="0" w:space="0" w:color="auto"/>
          </w:divBdr>
        </w:div>
        <w:div w:id="1757743703">
          <w:marLeft w:val="-115"/>
          <w:marRight w:val="0"/>
          <w:marTop w:val="0"/>
          <w:marBottom w:val="0"/>
          <w:divBdr>
            <w:top w:val="none" w:sz="0" w:space="0" w:color="auto"/>
            <w:left w:val="none" w:sz="0" w:space="0" w:color="auto"/>
            <w:bottom w:val="none" w:sz="0" w:space="0" w:color="auto"/>
            <w:right w:val="none" w:sz="0" w:space="0" w:color="auto"/>
          </w:divBdr>
        </w:div>
        <w:div w:id="929463970">
          <w:marLeft w:val="-108"/>
          <w:marRight w:val="0"/>
          <w:marTop w:val="0"/>
          <w:marBottom w:val="0"/>
          <w:divBdr>
            <w:top w:val="none" w:sz="0" w:space="0" w:color="auto"/>
            <w:left w:val="none" w:sz="0" w:space="0" w:color="auto"/>
            <w:bottom w:val="none" w:sz="0" w:space="0" w:color="auto"/>
            <w:right w:val="none" w:sz="0" w:space="0" w:color="auto"/>
          </w:divBdr>
        </w:div>
        <w:div w:id="2022510136">
          <w:marLeft w:val="-115"/>
          <w:marRight w:val="0"/>
          <w:marTop w:val="0"/>
          <w:marBottom w:val="0"/>
          <w:divBdr>
            <w:top w:val="none" w:sz="0" w:space="0" w:color="auto"/>
            <w:left w:val="none" w:sz="0" w:space="0" w:color="auto"/>
            <w:bottom w:val="none" w:sz="0" w:space="0" w:color="auto"/>
            <w:right w:val="none" w:sz="0" w:space="0" w:color="auto"/>
          </w:divBdr>
        </w:div>
        <w:div w:id="743334143">
          <w:marLeft w:val="-115"/>
          <w:marRight w:val="0"/>
          <w:marTop w:val="0"/>
          <w:marBottom w:val="0"/>
          <w:divBdr>
            <w:top w:val="none" w:sz="0" w:space="0" w:color="auto"/>
            <w:left w:val="none" w:sz="0" w:space="0" w:color="auto"/>
            <w:bottom w:val="none" w:sz="0" w:space="0" w:color="auto"/>
            <w:right w:val="none" w:sz="0" w:space="0" w:color="auto"/>
          </w:divBdr>
        </w:div>
        <w:div w:id="712776344">
          <w:marLeft w:val="-108"/>
          <w:marRight w:val="0"/>
          <w:marTop w:val="0"/>
          <w:marBottom w:val="0"/>
          <w:divBdr>
            <w:top w:val="none" w:sz="0" w:space="0" w:color="auto"/>
            <w:left w:val="none" w:sz="0" w:space="0" w:color="auto"/>
            <w:bottom w:val="none" w:sz="0" w:space="0" w:color="auto"/>
            <w:right w:val="none" w:sz="0" w:space="0" w:color="auto"/>
          </w:divBdr>
        </w:div>
        <w:div w:id="501236134">
          <w:marLeft w:val="-115"/>
          <w:marRight w:val="0"/>
          <w:marTop w:val="0"/>
          <w:marBottom w:val="0"/>
          <w:divBdr>
            <w:top w:val="none" w:sz="0" w:space="0" w:color="auto"/>
            <w:left w:val="none" w:sz="0" w:space="0" w:color="auto"/>
            <w:bottom w:val="none" w:sz="0" w:space="0" w:color="auto"/>
            <w:right w:val="none" w:sz="0" w:space="0" w:color="auto"/>
          </w:divBdr>
        </w:div>
        <w:div w:id="1853373087">
          <w:marLeft w:val="-115"/>
          <w:marRight w:val="0"/>
          <w:marTop w:val="0"/>
          <w:marBottom w:val="0"/>
          <w:divBdr>
            <w:top w:val="none" w:sz="0" w:space="0" w:color="auto"/>
            <w:left w:val="none" w:sz="0" w:space="0" w:color="auto"/>
            <w:bottom w:val="none" w:sz="0" w:space="0" w:color="auto"/>
            <w:right w:val="none" w:sz="0" w:space="0" w:color="auto"/>
          </w:divBdr>
        </w:div>
        <w:div w:id="269357414">
          <w:marLeft w:val="-108"/>
          <w:marRight w:val="0"/>
          <w:marTop w:val="0"/>
          <w:marBottom w:val="0"/>
          <w:divBdr>
            <w:top w:val="none" w:sz="0" w:space="0" w:color="auto"/>
            <w:left w:val="none" w:sz="0" w:space="0" w:color="auto"/>
            <w:bottom w:val="none" w:sz="0" w:space="0" w:color="auto"/>
            <w:right w:val="none" w:sz="0" w:space="0" w:color="auto"/>
          </w:divBdr>
        </w:div>
        <w:div w:id="1724020302">
          <w:marLeft w:val="-115"/>
          <w:marRight w:val="0"/>
          <w:marTop w:val="0"/>
          <w:marBottom w:val="0"/>
          <w:divBdr>
            <w:top w:val="none" w:sz="0" w:space="0" w:color="auto"/>
            <w:left w:val="none" w:sz="0" w:space="0" w:color="auto"/>
            <w:bottom w:val="none" w:sz="0" w:space="0" w:color="auto"/>
            <w:right w:val="none" w:sz="0" w:space="0" w:color="auto"/>
          </w:divBdr>
        </w:div>
        <w:div w:id="1647396769">
          <w:marLeft w:val="-115"/>
          <w:marRight w:val="0"/>
          <w:marTop w:val="0"/>
          <w:marBottom w:val="0"/>
          <w:divBdr>
            <w:top w:val="none" w:sz="0" w:space="0" w:color="auto"/>
            <w:left w:val="none" w:sz="0" w:space="0" w:color="auto"/>
            <w:bottom w:val="none" w:sz="0" w:space="0" w:color="auto"/>
            <w:right w:val="none" w:sz="0" w:space="0" w:color="auto"/>
          </w:divBdr>
        </w:div>
        <w:div w:id="807741362">
          <w:marLeft w:val="-108"/>
          <w:marRight w:val="0"/>
          <w:marTop w:val="0"/>
          <w:marBottom w:val="0"/>
          <w:divBdr>
            <w:top w:val="none" w:sz="0" w:space="0" w:color="auto"/>
            <w:left w:val="none" w:sz="0" w:space="0" w:color="auto"/>
            <w:bottom w:val="none" w:sz="0" w:space="0" w:color="auto"/>
            <w:right w:val="none" w:sz="0" w:space="0" w:color="auto"/>
          </w:divBdr>
        </w:div>
        <w:div w:id="1981498324">
          <w:marLeft w:val="-115"/>
          <w:marRight w:val="0"/>
          <w:marTop w:val="0"/>
          <w:marBottom w:val="0"/>
          <w:divBdr>
            <w:top w:val="none" w:sz="0" w:space="0" w:color="auto"/>
            <w:left w:val="none" w:sz="0" w:space="0" w:color="auto"/>
            <w:bottom w:val="none" w:sz="0" w:space="0" w:color="auto"/>
            <w:right w:val="none" w:sz="0" w:space="0" w:color="auto"/>
          </w:divBdr>
        </w:div>
        <w:div w:id="503860592">
          <w:marLeft w:val="-115"/>
          <w:marRight w:val="0"/>
          <w:marTop w:val="0"/>
          <w:marBottom w:val="0"/>
          <w:divBdr>
            <w:top w:val="none" w:sz="0" w:space="0" w:color="auto"/>
            <w:left w:val="none" w:sz="0" w:space="0" w:color="auto"/>
            <w:bottom w:val="none" w:sz="0" w:space="0" w:color="auto"/>
            <w:right w:val="none" w:sz="0" w:space="0" w:color="auto"/>
          </w:divBdr>
        </w:div>
        <w:div w:id="2063097022">
          <w:marLeft w:val="-108"/>
          <w:marRight w:val="0"/>
          <w:marTop w:val="0"/>
          <w:marBottom w:val="0"/>
          <w:divBdr>
            <w:top w:val="none" w:sz="0" w:space="0" w:color="auto"/>
            <w:left w:val="none" w:sz="0" w:space="0" w:color="auto"/>
            <w:bottom w:val="none" w:sz="0" w:space="0" w:color="auto"/>
            <w:right w:val="none" w:sz="0" w:space="0" w:color="auto"/>
          </w:divBdr>
        </w:div>
        <w:div w:id="1949851779">
          <w:marLeft w:val="-115"/>
          <w:marRight w:val="0"/>
          <w:marTop w:val="0"/>
          <w:marBottom w:val="0"/>
          <w:divBdr>
            <w:top w:val="none" w:sz="0" w:space="0" w:color="auto"/>
            <w:left w:val="none" w:sz="0" w:space="0" w:color="auto"/>
            <w:bottom w:val="none" w:sz="0" w:space="0" w:color="auto"/>
            <w:right w:val="none" w:sz="0" w:space="0" w:color="auto"/>
          </w:divBdr>
        </w:div>
        <w:div w:id="1697920403">
          <w:marLeft w:val="-115"/>
          <w:marRight w:val="0"/>
          <w:marTop w:val="0"/>
          <w:marBottom w:val="0"/>
          <w:divBdr>
            <w:top w:val="none" w:sz="0" w:space="0" w:color="auto"/>
            <w:left w:val="none" w:sz="0" w:space="0" w:color="auto"/>
            <w:bottom w:val="none" w:sz="0" w:space="0" w:color="auto"/>
            <w:right w:val="none" w:sz="0" w:space="0" w:color="auto"/>
          </w:divBdr>
        </w:div>
        <w:div w:id="863397807">
          <w:marLeft w:val="-108"/>
          <w:marRight w:val="0"/>
          <w:marTop w:val="0"/>
          <w:marBottom w:val="0"/>
          <w:divBdr>
            <w:top w:val="none" w:sz="0" w:space="0" w:color="auto"/>
            <w:left w:val="none" w:sz="0" w:space="0" w:color="auto"/>
            <w:bottom w:val="none" w:sz="0" w:space="0" w:color="auto"/>
            <w:right w:val="none" w:sz="0" w:space="0" w:color="auto"/>
          </w:divBdr>
        </w:div>
        <w:div w:id="287704730">
          <w:marLeft w:val="-115"/>
          <w:marRight w:val="0"/>
          <w:marTop w:val="0"/>
          <w:marBottom w:val="0"/>
          <w:divBdr>
            <w:top w:val="none" w:sz="0" w:space="0" w:color="auto"/>
            <w:left w:val="none" w:sz="0" w:space="0" w:color="auto"/>
            <w:bottom w:val="none" w:sz="0" w:space="0" w:color="auto"/>
            <w:right w:val="none" w:sz="0" w:space="0" w:color="auto"/>
          </w:divBdr>
        </w:div>
        <w:div w:id="2098212540">
          <w:marLeft w:val="-115"/>
          <w:marRight w:val="0"/>
          <w:marTop w:val="0"/>
          <w:marBottom w:val="0"/>
          <w:divBdr>
            <w:top w:val="none" w:sz="0" w:space="0" w:color="auto"/>
            <w:left w:val="none" w:sz="0" w:space="0" w:color="auto"/>
            <w:bottom w:val="none" w:sz="0" w:space="0" w:color="auto"/>
            <w:right w:val="none" w:sz="0" w:space="0" w:color="auto"/>
          </w:divBdr>
        </w:div>
        <w:div w:id="1061254113">
          <w:marLeft w:val="-108"/>
          <w:marRight w:val="0"/>
          <w:marTop w:val="0"/>
          <w:marBottom w:val="0"/>
          <w:divBdr>
            <w:top w:val="none" w:sz="0" w:space="0" w:color="auto"/>
            <w:left w:val="none" w:sz="0" w:space="0" w:color="auto"/>
            <w:bottom w:val="none" w:sz="0" w:space="0" w:color="auto"/>
            <w:right w:val="none" w:sz="0" w:space="0" w:color="auto"/>
          </w:divBdr>
        </w:div>
        <w:div w:id="1822696881">
          <w:marLeft w:val="-115"/>
          <w:marRight w:val="0"/>
          <w:marTop w:val="0"/>
          <w:marBottom w:val="0"/>
          <w:divBdr>
            <w:top w:val="none" w:sz="0" w:space="0" w:color="auto"/>
            <w:left w:val="none" w:sz="0" w:space="0" w:color="auto"/>
            <w:bottom w:val="none" w:sz="0" w:space="0" w:color="auto"/>
            <w:right w:val="none" w:sz="0" w:space="0" w:color="auto"/>
          </w:divBdr>
        </w:div>
        <w:div w:id="221672367">
          <w:marLeft w:val="-115"/>
          <w:marRight w:val="0"/>
          <w:marTop w:val="0"/>
          <w:marBottom w:val="0"/>
          <w:divBdr>
            <w:top w:val="none" w:sz="0" w:space="0" w:color="auto"/>
            <w:left w:val="none" w:sz="0" w:space="0" w:color="auto"/>
            <w:bottom w:val="none" w:sz="0" w:space="0" w:color="auto"/>
            <w:right w:val="none" w:sz="0" w:space="0" w:color="auto"/>
          </w:divBdr>
        </w:div>
        <w:div w:id="969163722">
          <w:marLeft w:val="-108"/>
          <w:marRight w:val="0"/>
          <w:marTop w:val="0"/>
          <w:marBottom w:val="0"/>
          <w:divBdr>
            <w:top w:val="none" w:sz="0" w:space="0" w:color="auto"/>
            <w:left w:val="none" w:sz="0" w:space="0" w:color="auto"/>
            <w:bottom w:val="none" w:sz="0" w:space="0" w:color="auto"/>
            <w:right w:val="none" w:sz="0" w:space="0" w:color="auto"/>
          </w:divBdr>
        </w:div>
        <w:div w:id="1379668536">
          <w:marLeft w:val="-115"/>
          <w:marRight w:val="0"/>
          <w:marTop w:val="0"/>
          <w:marBottom w:val="0"/>
          <w:divBdr>
            <w:top w:val="none" w:sz="0" w:space="0" w:color="auto"/>
            <w:left w:val="none" w:sz="0" w:space="0" w:color="auto"/>
            <w:bottom w:val="none" w:sz="0" w:space="0" w:color="auto"/>
            <w:right w:val="none" w:sz="0" w:space="0" w:color="auto"/>
          </w:divBdr>
        </w:div>
        <w:div w:id="2054502448">
          <w:marLeft w:val="-115"/>
          <w:marRight w:val="0"/>
          <w:marTop w:val="0"/>
          <w:marBottom w:val="0"/>
          <w:divBdr>
            <w:top w:val="none" w:sz="0" w:space="0" w:color="auto"/>
            <w:left w:val="none" w:sz="0" w:space="0" w:color="auto"/>
            <w:bottom w:val="none" w:sz="0" w:space="0" w:color="auto"/>
            <w:right w:val="none" w:sz="0" w:space="0" w:color="auto"/>
          </w:divBdr>
        </w:div>
        <w:div w:id="489909885">
          <w:marLeft w:val="-108"/>
          <w:marRight w:val="0"/>
          <w:marTop w:val="0"/>
          <w:marBottom w:val="0"/>
          <w:divBdr>
            <w:top w:val="none" w:sz="0" w:space="0" w:color="auto"/>
            <w:left w:val="none" w:sz="0" w:space="0" w:color="auto"/>
            <w:bottom w:val="none" w:sz="0" w:space="0" w:color="auto"/>
            <w:right w:val="none" w:sz="0" w:space="0" w:color="auto"/>
          </w:divBdr>
        </w:div>
        <w:div w:id="1330332800">
          <w:marLeft w:val="-115"/>
          <w:marRight w:val="0"/>
          <w:marTop w:val="0"/>
          <w:marBottom w:val="0"/>
          <w:divBdr>
            <w:top w:val="none" w:sz="0" w:space="0" w:color="auto"/>
            <w:left w:val="none" w:sz="0" w:space="0" w:color="auto"/>
            <w:bottom w:val="none" w:sz="0" w:space="0" w:color="auto"/>
            <w:right w:val="none" w:sz="0" w:space="0" w:color="auto"/>
          </w:divBdr>
        </w:div>
        <w:div w:id="1707755166">
          <w:marLeft w:val="-115"/>
          <w:marRight w:val="0"/>
          <w:marTop w:val="0"/>
          <w:marBottom w:val="0"/>
          <w:divBdr>
            <w:top w:val="none" w:sz="0" w:space="0" w:color="auto"/>
            <w:left w:val="none" w:sz="0" w:space="0" w:color="auto"/>
            <w:bottom w:val="none" w:sz="0" w:space="0" w:color="auto"/>
            <w:right w:val="none" w:sz="0" w:space="0" w:color="auto"/>
          </w:divBdr>
        </w:div>
        <w:div w:id="666595700">
          <w:marLeft w:val="-108"/>
          <w:marRight w:val="0"/>
          <w:marTop w:val="0"/>
          <w:marBottom w:val="0"/>
          <w:divBdr>
            <w:top w:val="none" w:sz="0" w:space="0" w:color="auto"/>
            <w:left w:val="none" w:sz="0" w:space="0" w:color="auto"/>
            <w:bottom w:val="none" w:sz="0" w:space="0" w:color="auto"/>
            <w:right w:val="none" w:sz="0" w:space="0" w:color="auto"/>
          </w:divBdr>
        </w:div>
        <w:div w:id="572130500">
          <w:marLeft w:val="-115"/>
          <w:marRight w:val="0"/>
          <w:marTop w:val="0"/>
          <w:marBottom w:val="0"/>
          <w:divBdr>
            <w:top w:val="none" w:sz="0" w:space="0" w:color="auto"/>
            <w:left w:val="none" w:sz="0" w:space="0" w:color="auto"/>
            <w:bottom w:val="none" w:sz="0" w:space="0" w:color="auto"/>
            <w:right w:val="none" w:sz="0" w:space="0" w:color="auto"/>
          </w:divBdr>
        </w:div>
        <w:div w:id="1069618425">
          <w:marLeft w:val="-85"/>
          <w:marRight w:val="0"/>
          <w:marTop w:val="0"/>
          <w:marBottom w:val="0"/>
          <w:divBdr>
            <w:top w:val="none" w:sz="0" w:space="0" w:color="auto"/>
            <w:left w:val="none" w:sz="0" w:space="0" w:color="auto"/>
            <w:bottom w:val="none" w:sz="0" w:space="0" w:color="auto"/>
            <w:right w:val="none" w:sz="0" w:space="0" w:color="auto"/>
          </w:divBdr>
        </w:div>
        <w:div w:id="2086148462">
          <w:marLeft w:val="-108"/>
          <w:marRight w:val="0"/>
          <w:marTop w:val="0"/>
          <w:marBottom w:val="0"/>
          <w:divBdr>
            <w:top w:val="none" w:sz="0" w:space="0" w:color="auto"/>
            <w:left w:val="none" w:sz="0" w:space="0" w:color="auto"/>
            <w:bottom w:val="none" w:sz="0" w:space="0" w:color="auto"/>
            <w:right w:val="none" w:sz="0" w:space="0" w:color="auto"/>
          </w:divBdr>
        </w:div>
        <w:div w:id="13312007">
          <w:marLeft w:val="-115"/>
          <w:marRight w:val="0"/>
          <w:marTop w:val="0"/>
          <w:marBottom w:val="0"/>
          <w:divBdr>
            <w:top w:val="none" w:sz="0" w:space="0" w:color="auto"/>
            <w:left w:val="none" w:sz="0" w:space="0" w:color="auto"/>
            <w:bottom w:val="none" w:sz="0" w:space="0" w:color="auto"/>
            <w:right w:val="none" w:sz="0" w:space="0" w:color="auto"/>
          </w:divBdr>
        </w:div>
        <w:div w:id="206383840">
          <w:marLeft w:val="-115"/>
          <w:marRight w:val="0"/>
          <w:marTop w:val="0"/>
          <w:marBottom w:val="0"/>
          <w:divBdr>
            <w:top w:val="none" w:sz="0" w:space="0" w:color="auto"/>
            <w:left w:val="none" w:sz="0" w:space="0" w:color="auto"/>
            <w:bottom w:val="none" w:sz="0" w:space="0" w:color="auto"/>
            <w:right w:val="none" w:sz="0" w:space="0" w:color="auto"/>
          </w:divBdr>
        </w:div>
        <w:div w:id="1533417483">
          <w:marLeft w:val="-108"/>
          <w:marRight w:val="0"/>
          <w:marTop w:val="0"/>
          <w:marBottom w:val="0"/>
          <w:divBdr>
            <w:top w:val="none" w:sz="0" w:space="0" w:color="auto"/>
            <w:left w:val="none" w:sz="0" w:space="0" w:color="auto"/>
            <w:bottom w:val="none" w:sz="0" w:space="0" w:color="auto"/>
            <w:right w:val="none" w:sz="0" w:space="0" w:color="auto"/>
          </w:divBdr>
        </w:div>
        <w:div w:id="449936893">
          <w:marLeft w:val="-115"/>
          <w:marRight w:val="0"/>
          <w:marTop w:val="0"/>
          <w:marBottom w:val="0"/>
          <w:divBdr>
            <w:top w:val="none" w:sz="0" w:space="0" w:color="auto"/>
            <w:left w:val="none" w:sz="0" w:space="0" w:color="auto"/>
            <w:bottom w:val="none" w:sz="0" w:space="0" w:color="auto"/>
            <w:right w:val="none" w:sz="0" w:space="0" w:color="auto"/>
          </w:divBdr>
        </w:div>
        <w:div w:id="883560068">
          <w:marLeft w:val="-70"/>
          <w:marRight w:val="0"/>
          <w:marTop w:val="0"/>
          <w:marBottom w:val="0"/>
          <w:divBdr>
            <w:top w:val="none" w:sz="0" w:space="0" w:color="auto"/>
            <w:left w:val="none" w:sz="0" w:space="0" w:color="auto"/>
            <w:bottom w:val="none" w:sz="0" w:space="0" w:color="auto"/>
            <w:right w:val="none" w:sz="0" w:space="0" w:color="auto"/>
          </w:divBdr>
        </w:div>
        <w:div w:id="140268821">
          <w:marLeft w:val="-108"/>
          <w:marRight w:val="0"/>
          <w:marTop w:val="0"/>
          <w:marBottom w:val="0"/>
          <w:divBdr>
            <w:top w:val="none" w:sz="0" w:space="0" w:color="auto"/>
            <w:left w:val="none" w:sz="0" w:space="0" w:color="auto"/>
            <w:bottom w:val="none" w:sz="0" w:space="0" w:color="auto"/>
            <w:right w:val="none" w:sz="0" w:space="0" w:color="auto"/>
          </w:divBdr>
        </w:div>
        <w:div w:id="1464807101">
          <w:marLeft w:val="-108"/>
          <w:marRight w:val="0"/>
          <w:marTop w:val="0"/>
          <w:marBottom w:val="0"/>
          <w:divBdr>
            <w:top w:val="none" w:sz="0" w:space="0" w:color="auto"/>
            <w:left w:val="none" w:sz="0" w:space="0" w:color="auto"/>
            <w:bottom w:val="none" w:sz="0" w:space="0" w:color="auto"/>
            <w:right w:val="none" w:sz="0" w:space="0" w:color="auto"/>
          </w:divBdr>
        </w:div>
        <w:div w:id="615870995">
          <w:marLeft w:val="-115"/>
          <w:marRight w:val="0"/>
          <w:marTop w:val="0"/>
          <w:marBottom w:val="0"/>
          <w:divBdr>
            <w:top w:val="none" w:sz="0" w:space="0" w:color="auto"/>
            <w:left w:val="none" w:sz="0" w:space="0" w:color="auto"/>
            <w:bottom w:val="none" w:sz="0" w:space="0" w:color="auto"/>
            <w:right w:val="none" w:sz="0" w:space="0" w:color="auto"/>
          </w:divBdr>
        </w:div>
        <w:div w:id="122313767">
          <w:marLeft w:val="-115"/>
          <w:marRight w:val="0"/>
          <w:marTop w:val="0"/>
          <w:marBottom w:val="0"/>
          <w:divBdr>
            <w:top w:val="none" w:sz="0" w:space="0" w:color="auto"/>
            <w:left w:val="none" w:sz="0" w:space="0" w:color="auto"/>
            <w:bottom w:val="none" w:sz="0" w:space="0" w:color="auto"/>
            <w:right w:val="none" w:sz="0" w:space="0" w:color="auto"/>
          </w:divBdr>
        </w:div>
        <w:div w:id="1020815503">
          <w:marLeft w:val="-108"/>
          <w:marRight w:val="0"/>
          <w:marTop w:val="0"/>
          <w:marBottom w:val="0"/>
          <w:divBdr>
            <w:top w:val="none" w:sz="0" w:space="0" w:color="auto"/>
            <w:left w:val="none" w:sz="0" w:space="0" w:color="auto"/>
            <w:bottom w:val="none" w:sz="0" w:space="0" w:color="auto"/>
            <w:right w:val="none" w:sz="0" w:space="0" w:color="auto"/>
          </w:divBdr>
        </w:div>
        <w:div w:id="1479423520">
          <w:marLeft w:val="-115"/>
          <w:marRight w:val="0"/>
          <w:marTop w:val="0"/>
          <w:marBottom w:val="0"/>
          <w:divBdr>
            <w:top w:val="none" w:sz="0" w:space="0" w:color="auto"/>
            <w:left w:val="none" w:sz="0" w:space="0" w:color="auto"/>
            <w:bottom w:val="none" w:sz="0" w:space="0" w:color="auto"/>
            <w:right w:val="none" w:sz="0" w:space="0" w:color="auto"/>
          </w:divBdr>
        </w:div>
        <w:div w:id="1428307026">
          <w:marLeft w:val="-115"/>
          <w:marRight w:val="0"/>
          <w:marTop w:val="0"/>
          <w:marBottom w:val="0"/>
          <w:divBdr>
            <w:top w:val="none" w:sz="0" w:space="0" w:color="auto"/>
            <w:left w:val="none" w:sz="0" w:space="0" w:color="auto"/>
            <w:bottom w:val="none" w:sz="0" w:space="0" w:color="auto"/>
            <w:right w:val="none" w:sz="0" w:space="0" w:color="auto"/>
          </w:divBdr>
        </w:div>
        <w:div w:id="1816604479">
          <w:marLeft w:val="-108"/>
          <w:marRight w:val="0"/>
          <w:marTop w:val="0"/>
          <w:marBottom w:val="0"/>
          <w:divBdr>
            <w:top w:val="none" w:sz="0" w:space="0" w:color="auto"/>
            <w:left w:val="none" w:sz="0" w:space="0" w:color="auto"/>
            <w:bottom w:val="none" w:sz="0" w:space="0" w:color="auto"/>
            <w:right w:val="none" w:sz="0" w:space="0" w:color="auto"/>
          </w:divBdr>
        </w:div>
      </w:divsChild>
    </w:div>
    <w:div w:id="673800174">
      <w:bodyDiv w:val="1"/>
      <w:marLeft w:val="0"/>
      <w:marRight w:val="0"/>
      <w:marTop w:val="0"/>
      <w:marBottom w:val="0"/>
      <w:divBdr>
        <w:top w:val="none" w:sz="0" w:space="0" w:color="auto"/>
        <w:left w:val="none" w:sz="0" w:space="0" w:color="auto"/>
        <w:bottom w:val="none" w:sz="0" w:space="0" w:color="auto"/>
        <w:right w:val="none" w:sz="0" w:space="0" w:color="auto"/>
      </w:divBdr>
    </w:div>
    <w:div w:id="1138184484">
      <w:bodyDiv w:val="1"/>
      <w:marLeft w:val="0"/>
      <w:marRight w:val="0"/>
      <w:marTop w:val="0"/>
      <w:marBottom w:val="0"/>
      <w:divBdr>
        <w:top w:val="none" w:sz="0" w:space="0" w:color="auto"/>
        <w:left w:val="none" w:sz="0" w:space="0" w:color="auto"/>
        <w:bottom w:val="none" w:sz="0" w:space="0" w:color="auto"/>
        <w:right w:val="none" w:sz="0" w:space="0" w:color="auto"/>
      </w:divBdr>
      <w:divsChild>
        <w:div w:id="176161823">
          <w:marLeft w:val="-15"/>
          <w:marRight w:val="0"/>
          <w:marTop w:val="0"/>
          <w:marBottom w:val="0"/>
          <w:divBdr>
            <w:top w:val="none" w:sz="0" w:space="0" w:color="auto"/>
            <w:left w:val="none" w:sz="0" w:space="0" w:color="auto"/>
            <w:bottom w:val="none" w:sz="0" w:space="0" w:color="auto"/>
            <w:right w:val="none" w:sz="0" w:space="0" w:color="auto"/>
          </w:divBdr>
        </w:div>
        <w:div w:id="1535926516">
          <w:marLeft w:val="-15"/>
          <w:marRight w:val="0"/>
          <w:marTop w:val="0"/>
          <w:marBottom w:val="0"/>
          <w:divBdr>
            <w:top w:val="none" w:sz="0" w:space="0" w:color="auto"/>
            <w:left w:val="none" w:sz="0" w:space="0" w:color="auto"/>
            <w:bottom w:val="none" w:sz="0" w:space="0" w:color="auto"/>
            <w:right w:val="none" w:sz="0" w:space="0" w:color="auto"/>
          </w:divBdr>
        </w:div>
        <w:div w:id="347486839">
          <w:marLeft w:val="-15"/>
          <w:marRight w:val="0"/>
          <w:marTop w:val="0"/>
          <w:marBottom w:val="0"/>
          <w:divBdr>
            <w:top w:val="none" w:sz="0" w:space="0" w:color="auto"/>
            <w:left w:val="none" w:sz="0" w:space="0" w:color="auto"/>
            <w:bottom w:val="none" w:sz="0" w:space="0" w:color="auto"/>
            <w:right w:val="none" w:sz="0" w:space="0" w:color="auto"/>
          </w:divBdr>
        </w:div>
        <w:div w:id="880900104">
          <w:marLeft w:val="-15"/>
          <w:marRight w:val="0"/>
          <w:marTop w:val="0"/>
          <w:marBottom w:val="0"/>
          <w:divBdr>
            <w:top w:val="none" w:sz="0" w:space="0" w:color="auto"/>
            <w:left w:val="none" w:sz="0" w:space="0" w:color="auto"/>
            <w:bottom w:val="none" w:sz="0" w:space="0" w:color="auto"/>
            <w:right w:val="none" w:sz="0" w:space="0" w:color="auto"/>
          </w:divBdr>
        </w:div>
        <w:div w:id="1404638870">
          <w:marLeft w:val="-15"/>
          <w:marRight w:val="0"/>
          <w:marTop w:val="0"/>
          <w:marBottom w:val="0"/>
          <w:divBdr>
            <w:top w:val="none" w:sz="0" w:space="0" w:color="auto"/>
            <w:left w:val="none" w:sz="0" w:space="0" w:color="auto"/>
            <w:bottom w:val="none" w:sz="0" w:space="0" w:color="auto"/>
            <w:right w:val="none" w:sz="0" w:space="0" w:color="auto"/>
          </w:divBdr>
        </w:div>
        <w:div w:id="1770201339">
          <w:marLeft w:val="-15"/>
          <w:marRight w:val="0"/>
          <w:marTop w:val="0"/>
          <w:marBottom w:val="0"/>
          <w:divBdr>
            <w:top w:val="none" w:sz="0" w:space="0" w:color="auto"/>
            <w:left w:val="none" w:sz="0" w:space="0" w:color="auto"/>
            <w:bottom w:val="none" w:sz="0" w:space="0" w:color="auto"/>
            <w:right w:val="none" w:sz="0" w:space="0" w:color="auto"/>
          </w:divBdr>
        </w:div>
      </w:divsChild>
    </w:div>
    <w:div w:id="1501775468">
      <w:bodyDiv w:val="1"/>
      <w:marLeft w:val="0"/>
      <w:marRight w:val="0"/>
      <w:marTop w:val="0"/>
      <w:marBottom w:val="0"/>
      <w:divBdr>
        <w:top w:val="none" w:sz="0" w:space="0" w:color="auto"/>
        <w:left w:val="none" w:sz="0" w:space="0" w:color="auto"/>
        <w:bottom w:val="none" w:sz="0" w:space="0" w:color="auto"/>
        <w:right w:val="none" w:sz="0" w:space="0" w:color="auto"/>
      </w:divBdr>
      <w:divsChild>
        <w:div w:id="1734085986">
          <w:marLeft w:val="-15"/>
          <w:marRight w:val="0"/>
          <w:marTop w:val="0"/>
          <w:marBottom w:val="0"/>
          <w:divBdr>
            <w:top w:val="none" w:sz="0" w:space="0" w:color="auto"/>
            <w:left w:val="none" w:sz="0" w:space="0" w:color="auto"/>
            <w:bottom w:val="none" w:sz="0" w:space="0" w:color="auto"/>
            <w:right w:val="none" w:sz="0" w:space="0" w:color="auto"/>
          </w:divBdr>
        </w:div>
        <w:div w:id="2053458629">
          <w:marLeft w:val="-15"/>
          <w:marRight w:val="0"/>
          <w:marTop w:val="0"/>
          <w:marBottom w:val="0"/>
          <w:divBdr>
            <w:top w:val="none" w:sz="0" w:space="0" w:color="auto"/>
            <w:left w:val="none" w:sz="0" w:space="0" w:color="auto"/>
            <w:bottom w:val="none" w:sz="0" w:space="0" w:color="auto"/>
            <w:right w:val="none" w:sz="0" w:space="0" w:color="auto"/>
          </w:divBdr>
        </w:div>
        <w:div w:id="1736002939">
          <w:marLeft w:val="-15"/>
          <w:marRight w:val="0"/>
          <w:marTop w:val="0"/>
          <w:marBottom w:val="0"/>
          <w:divBdr>
            <w:top w:val="none" w:sz="0" w:space="0" w:color="auto"/>
            <w:left w:val="none" w:sz="0" w:space="0" w:color="auto"/>
            <w:bottom w:val="none" w:sz="0" w:space="0" w:color="auto"/>
            <w:right w:val="none" w:sz="0" w:space="0" w:color="auto"/>
          </w:divBdr>
        </w:div>
        <w:div w:id="1314797637">
          <w:marLeft w:val="-15"/>
          <w:marRight w:val="0"/>
          <w:marTop w:val="0"/>
          <w:marBottom w:val="0"/>
          <w:divBdr>
            <w:top w:val="none" w:sz="0" w:space="0" w:color="auto"/>
            <w:left w:val="none" w:sz="0" w:space="0" w:color="auto"/>
            <w:bottom w:val="none" w:sz="0" w:space="0" w:color="auto"/>
            <w:right w:val="none" w:sz="0" w:space="0" w:color="auto"/>
          </w:divBdr>
        </w:div>
        <w:div w:id="1904833784">
          <w:marLeft w:val="-15"/>
          <w:marRight w:val="0"/>
          <w:marTop w:val="0"/>
          <w:marBottom w:val="0"/>
          <w:divBdr>
            <w:top w:val="none" w:sz="0" w:space="0" w:color="auto"/>
            <w:left w:val="none" w:sz="0" w:space="0" w:color="auto"/>
            <w:bottom w:val="none" w:sz="0" w:space="0" w:color="auto"/>
            <w:right w:val="none" w:sz="0" w:space="0" w:color="auto"/>
          </w:divBdr>
        </w:div>
        <w:div w:id="982856709">
          <w:marLeft w:val="-15"/>
          <w:marRight w:val="0"/>
          <w:marTop w:val="0"/>
          <w:marBottom w:val="0"/>
          <w:divBdr>
            <w:top w:val="none" w:sz="0" w:space="0" w:color="auto"/>
            <w:left w:val="none" w:sz="0" w:space="0" w:color="auto"/>
            <w:bottom w:val="none" w:sz="0" w:space="0" w:color="auto"/>
            <w:right w:val="none" w:sz="0" w:space="0" w:color="auto"/>
          </w:divBdr>
        </w:div>
        <w:div w:id="1400592522">
          <w:marLeft w:val="-15"/>
          <w:marRight w:val="0"/>
          <w:marTop w:val="0"/>
          <w:marBottom w:val="0"/>
          <w:divBdr>
            <w:top w:val="none" w:sz="0" w:space="0" w:color="auto"/>
            <w:left w:val="none" w:sz="0" w:space="0" w:color="auto"/>
            <w:bottom w:val="none" w:sz="0" w:space="0" w:color="auto"/>
            <w:right w:val="none" w:sz="0" w:space="0" w:color="auto"/>
          </w:divBdr>
        </w:div>
      </w:divsChild>
    </w:div>
    <w:div w:id="1885365204">
      <w:bodyDiv w:val="1"/>
      <w:marLeft w:val="0"/>
      <w:marRight w:val="0"/>
      <w:marTop w:val="0"/>
      <w:marBottom w:val="0"/>
      <w:divBdr>
        <w:top w:val="none" w:sz="0" w:space="0" w:color="auto"/>
        <w:left w:val="none" w:sz="0" w:space="0" w:color="auto"/>
        <w:bottom w:val="none" w:sz="0" w:space="0" w:color="auto"/>
        <w:right w:val="none" w:sz="0" w:space="0" w:color="auto"/>
      </w:divBdr>
      <w:divsChild>
        <w:div w:id="1170104048">
          <w:marLeft w:val="-115"/>
          <w:marRight w:val="0"/>
          <w:marTop w:val="0"/>
          <w:marBottom w:val="0"/>
          <w:divBdr>
            <w:top w:val="none" w:sz="0" w:space="0" w:color="auto"/>
            <w:left w:val="none" w:sz="0" w:space="0" w:color="auto"/>
            <w:bottom w:val="none" w:sz="0" w:space="0" w:color="auto"/>
            <w:right w:val="none" w:sz="0" w:space="0" w:color="auto"/>
          </w:divBdr>
        </w:div>
        <w:div w:id="477646750">
          <w:marLeft w:val="-115"/>
          <w:marRight w:val="0"/>
          <w:marTop w:val="0"/>
          <w:marBottom w:val="0"/>
          <w:divBdr>
            <w:top w:val="none" w:sz="0" w:space="0" w:color="auto"/>
            <w:left w:val="none" w:sz="0" w:space="0" w:color="auto"/>
            <w:bottom w:val="none" w:sz="0" w:space="0" w:color="auto"/>
            <w:right w:val="none" w:sz="0" w:space="0" w:color="auto"/>
          </w:divBdr>
        </w:div>
        <w:div w:id="31707482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201</Pages>
  <Words>46094</Words>
  <Characters>262742</Characters>
  <Application>Microsoft Office Word</Application>
  <DocSecurity>0</DocSecurity>
  <Lines>2189</Lines>
  <Paragraphs>616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skola</dc:creator>
  <cp:lastModifiedBy>ThinkPad</cp:lastModifiedBy>
  <cp:revision>5</cp:revision>
  <dcterms:created xsi:type="dcterms:W3CDTF">2022-03-30T06:21:00Z</dcterms:created>
  <dcterms:modified xsi:type="dcterms:W3CDTF">2022-03-30T07:56:00Z</dcterms:modified>
</cp:coreProperties>
</file>